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690B4" w14:textId="77777777" w:rsidR="00811DC2" w:rsidRPr="00D7290A" w:rsidRDefault="00FC7AFA" w:rsidP="00155587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</w:rPr>
      </w:pPr>
      <w:r w:rsidRPr="00D7290A">
        <w:rPr>
          <w:rFonts w:ascii="Verdana" w:eastAsia="Times New Roman" w:hAnsi="Verdana" w:cs="Times New Roman"/>
          <w:noProof/>
          <w:sz w:val="15"/>
          <w:szCs w:val="15"/>
        </w:rPr>
        <w:drawing>
          <wp:inline distT="0" distB="0" distL="0" distR="0" wp14:anchorId="76769116" wp14:editId="76769117">
            <wp:extent cx="1987067" cy="5986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New Logo BGH_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7" cy="59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44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40"/>
        <w:gridCol w:w="2944"/>
        <w:gridCol w:w="1338"/>
        <w:gridCol w:w="218"/>
        <w:gridCol w:w="2926"/>
      </w:tblGrid>
      <w:tr w:rsidR="00D7290A" w:rsidRPr="00D7290A" w14:paraId="767690B9" w14:textId="77777777" w:rsidTr="00811DC2">
        <w:trPr>
          <w:trHeight w:val="15"/>
          <w:tblCellSpacing w:w="0" w:type="dxa"/>
        </w:trPr>
        <w:tc>
          <w:tcPr>
            <w:tcW w:w="1740" w:type="dxa"/>
            <w:shd w:val="clear" w:color="auto" w:fill="FFFFFF"/>
            <w:vAlign w:val="center"/>
            <w:hideMark/>
          </w:tcPr>
          <w:p w14:paraId="767690B5" w14:textId="77777777" w:rsidR="00811DC2" w:rsidRPr="00D7290A" w:rsidRDefault="00811DC2" w:rsidP="0015558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7290A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76769118" wp14:editId="76769119">
                  <wp:extent cx="6985" cy="6985"/>
                  <wp:effectExtent l="0" t="0" r="0" b="0"/>
                  <wp:docPr id="3" name="Picture 3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4" w:type="dxa"/>
            <w:shd w:val="clear" w:color="auto" w:fill="FFFFFF"/>
            <w:vAlign w:val="center"/>
            <w:hideMark/>
          </w:tcPr>
          <w:p w14:paraId="767690B6" w14:textId="77777777" w:rsidR="00811DC2" w:rsidRPr="00D7290A" w:rsidRDefault="00811DC2" w:rsidP="0015558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7290A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7676911A" wp14:editId="7676911B">
                  <wp:extent cx="2190750" cy="6985"/>
                  <wp:effectExtent l="0" t="0" r="0" b="0"/>
                  <wp:docPr id="4" name="Picture 4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shd w:val="clear" w:color="auto" w:fill="FFFFFF"/>
            <w:vAlign w:val="center"/>
            <w:hideMark/>
          </w:tcPr>
          <w:p w14:paraId="767690B7" w14:textId="77777777" w:rsidR="00811DC2" w:rsidRPr="00D7290A" w:rsidRDefault="00811DC2" w:rsidP="0015558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7290A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7676911C" wp14:editId="7676911D">
                  <wp:extent cx="6985" cy="6985"/>
                  <wp:effectExtent l="0" t="0" r="0" b="0"/>
                  <wp:docPr id="5" name="Picture 5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4" w:type="dxa"/>
            <w:gridSpan w:val="2"/>
            <w:shd w:val="clear" w:color="auto" w:fill="FFFFFF"/>
            <w:vAlign w:val="center"/>
            <w:hideMark/>
          </w:tcPr>
          <w:p w14:paraId="767690B8" w14:textId="77777777" w:rsidR="00811DC2" w:rsidRPr="00D7290A" w:rsidRDefault="00811DC2" w:rsidP="0015558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7290A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 wp14:anchorId="7676911E" wp14:editId="7676911F">
                  <wp:extent cx="2190750" cy="6985"/>
                  <wp:effectExtent l="0" t="0" r="0" b="0"/>
                  <wp:docPr id="6" name="Picture 6" descr="http://bmc.bdms.co.th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mc.bdms.co.th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90A" w:rsidRPr="00D7290A" w14:paraId="767690BE" w14:textId="77777777" w:rsidTr="00811DC2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67690BA" w14:textId="77777777" w:rsidR="00811DC2" w:rsidRPr="00D7290A" w:rsidRDefault="00811DC2" w:rsidP="00155587">
            <w:pPr>
              <w:spacing w:after="0" w:line="240" w:lineRule="auto"/>
              <w:outlineLvl w:val="2"/>
              <w:rPr>
                <w:rFonts w:ascii="Cordia New" w:eastAsia="Times New Roman" w:hAnsi="Cordia New"/>
                <w:sz w:val="28"/>
              </w:rPr>
            </w:pPr>
            <w:r w:rsidRPr="00D7290A">
              <w:rPr>
                <w:rFonts w:ascii="Cordia New" w:eastAsia="Times New Roman" w:hAnsi="Cordia New"/>
                <w:sz w:val="28"/>
              </w:rPr>
              <w:t xml:space="preserve">Document </w:t>
            </w:r>
            <w:proofErr w:type="gramStart"/>
            <w:r w:rsidRPr="00D7290A">
              <w:rPr>
                <w:rFonts w:ascii="Cordia New" w:eastAsia="Times New Roman" w:hAnsi="Cordia New"/>
                <w:sz w:val="28"/>
              </w:rPr>
              <w:t>No :</w:t>
            </w:r>
            <w:proofErr w:type="gramEnd"/>
            <w:r w:rsidRPr="00D7290A">
              <w:rPr>
                <w:rFonts w:ascii="Cordia New" w:eastAsia="Times New Roman" w:hAnsi="Cordia New"/>
                <w:sz w:val="28"/>
              </w:rPr>
              <w:t xml:space="preserve"> </w:t>
            </w:r>
            <w:r w:rsidRPr="00D7290A">
              <w:rPr>
                <w:rFonts w:ascii="Verdana" w:eastAsia="Times New Roman" w:hAnsi="Verdana"/>
                <w:sz w:val="16"/>
                <w:szCs w:val="16"/>
              </w:rPr>
              <w:t>*</w:t>
            </w:r>
            <w:r w:rsidRPr="00D7290A">
              <w:rPr>
                <w:rFonts w:ascii="Cordia New" w:eastAsia="Times New Roman" w:hAnsi="Cordia New"/>
                <w:sz w:val="28"/>
              </w:rPr>
              <w:t xml:space="preserve"> </w:t>
            </w:r>
          </w:p>
        </w:tc>
        <w:tc>
          <w:tcPr>
            <w:tcW w:w="2944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67690BB" w14:textId="77777777" w:rsidR="00811DC2" w:rsidRPr="00D7290A" w:rsidRDefault="00811DC2" w:rsidP="005572C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5572CF">
              <w:rPr>
                <w:rFonts w:ascii="Cordia New" w:eastAsia="Cordia New" w:hAnsi="Cordia New"/>
                <w:b/>
                <w:bCs/>
                <w:color w:val="0000FF"/>
                <w:sz w:val="28"/>
              </w:rPr>
              <w:t>S/P-01-IRB-016</w:t>
            </w:r>
            <w:r w:rsidRPr="00D7290A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67690BC" w14:textId="77777777" w:rsidR="00811DC2" w:rsidRPr="00D7290A" w:rsidRDefault="00811DC2" w:rsidP="00155587">
            <w:pPr>
              <w:spacing w:after="0" w:line="240" w:lineRule="auto"/>
              <w:outlineLvl w:val="2"/>
              <w:rPr>
                <w:rFonts w:ascii="Cordia New" w:eastAsia="Times New Roman" w:hAnsi="Cordia New"/>
                <w:sz w:val="28"/>
              </w:rPr>
            </w:pPr>
            <w:proofErr w:type="gramStart"/>
            <w:r w:rsidRPr="00D7290A">
              <w:rPr>
                <w:rFonts w:ascii="Cordia New" w:eastAsia="Times New Roman" w:hAnsi="Cordia New"/>
                <w:sz w:val="28"/>
              </w:rPr>
              <w:t>Revision :</w:t>
            </w:r>
            <w:proofErr w:type="gramEnd"/>
            <w:r w:rsidRPr="00D7290A">
              <w:rPr>
                <w:rFonts w:ascii="Cordia New" w:eastAsia="Times New Roman" w:hAnsi="Cordia New"/>
                <w:sz w:val="28"/>
              </w:rPr>
              <w:t xml:space="preserve"> </w:t>
            </w:r>
            <w:r w:rsidRPr="00D7290A">
              <w:rPr>
                <w:rFonts w:ascii="Verdana" w:eastAsia="Times New Roman" w:hAnsi="Verdana"/>
                <w:sz w:val="16"/>
                <w:szCs w:val="16"/>
              </w:rPr>
              <w:t>*</w:t>
            </w:r>
            <w:r w:rsidRPr="00D7290A">
              <w:rPr>
                <w:rFonts w:ascii="Cordia New" w:eastAsia="Times New Roman" w:hAnsi="Cordia New"/>
                <w:sz w:val="28"/>
              </w:rPr>
              <w:t xml:space="preserve"> </w:t>
            </w:r>
          </w:p>
        </w:tc>
        <w:tc>
          <w:tcPr>
            <w:tcW w:w="292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67690BD" w14:textId="3B002309" w:rsidR="00811DC2" w:rsidRPr="00D23B7E" w:rsidRDefault="00411957" w:rsidP="0015558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411957">
              <w:rPr>
                <w:rFonts w:ascii="Cordia New" w:eastAsia="Times New Roman" w:hAnsi="Cordia New"/>
                <w:b/>
                <w:bCs/>
                <w:color w:val="FF0000"/>
                <w:sz w:val="28"/>
              </w:rPr>
              <w:t>04</w:t>
            </w:r>
          </w:p>
        </w:tc>
      </w:tr>
      <w:tr w:rsidR="00D7290A" w:rsidRPr="00D7290A" w14:paraId="767690C3" w14:textId="77777777" w:rsidTr="00811DC2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67690BF" w14:textId="77777777" w:rsidR="00811DC2" w:rsidRPr="00D7290A" w:rsidRDefault="00811DC2" w:rsidP="00155587">
            <w:pPr>
              <w:spacing w:after="0" w:line="240" w:lineRule="auto"/>
              <w:outlineLvl w:val="2"/>
              <w:rPr>
                <w:rFonts w:ascii="Cordia New" w:eastAsia="Times New Roman" w:hAnsi="Cordia New"/>
                <w:sz w:val="28"/>
              </w:rPr>
            </w:pPr>
            <w:proofErr w:type="gramStart"/>
            <w:r w:rsidRPr="00D7290A">
              <w:rPr>
                <w:rFonts w:ascii="Cordia New" w:eastAsia="Times New Roman" w:hAnsi="Cordia New"/>
                <w:sz w:val="28"/>
              </w:rPr>
              <w:t>Department :</w:t>
            </w:r>
            <w:proofErr w:type="gramEnd"/>
            <w:r w:rsidRPr="00D7290A">
              <w:rPr>
                <w:rFonts w:ascii="Cordia New" w:eastAsia="Times New Roman" w:hAnsi="Cordia New"/>
                <w:sz w:val="28"/>
              </w:rPr>
              <w:t xml:space="preserve"> </w:t>
            </w:r>
            <w:r w:rsidRPr="00D7290A">
              <w:rPr>
                <w:rFonts w:ascii="Verdana" w:eastAsia="Times New Roman" w:hAnsi="Verdana"/>
                <w:sz w:val="16"/>
                <w:szCs w:val="16"/>
              </w:rPr>
              <w:t>*</w:t>
            </w:r>
            <w:r w:rsidRPr="00D7290A">
              <w:rPr>
                <w:rFonts w:ascii="Cordia New" w:eastAsia="Times New Roman" w:hAnsi="Cordia New"/>
                <w:sz w:val="28"/>
              </w:rPr>
              <w:t xml:space="preserve"> </w:t>
            </w:r>
          </w:p>
        </w:tc>
        <w:tc>
          <w:tcPr>
            <w:tcW w:w="2944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67690C0" w14:textId="77777777" w:rsidR="00811DC2" w:rsidRPr="00D7290A" w:rsidRDefault="00811DC2" w:rsidP="0015558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7290A">
              <w:rPr>
                <w:rFonts w:ascii="Cordia New" w:eastAsia="Times New Roman" w:hAnsi="Cordia New"/>
                <w:sz w:val="28"/>
              </w:rPr>
              <w:t>IRB Committee</w:t>
            </w:r>
            <w:r w:rsidRPr="00D7290A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67690C1" w14:textId="77777777" w:rsidR="00811DC2" w:rsidRPr="00D7290A" w:rsidRDefault="00811DC2" w:rsidP="00155587">
            <w:pPr>
              <w:spacing w:after="0" w:line="240" w:lineRule="auto"/>
              <w:outlineLvl w:val="2"/>
              <w:rPr>
                <w:rFonts w:ascii="Cordia New" w:eastAsia="Times New Roman" w:hAnsi="Cordia New"/>
                <w:sz w:val="28"/>
              </w:rPr>
            </w:pPr>
            <w:r w:rsidRPr="00D7290A">
              <w:rPr>
                <w:rFonts w:ascii="Cordia New" w:eastAsia="Times New Roman" w:hAnsi="Cordia New"/>
                <w:sz w:val="28"/>
              </w:rPr>
              <w:t xml:space="preserve">Effective </w:t>
            </w:r>
            <w:proofErr w:type="gramStart"/>
            <w:r w:rsidRPr="00D7290A">
              <w:rPr>
                <w:rFonts w:ascii="Cordia New" w:eastAsia="Times New Roman" w:hAnsi="Cordia New"/>
                <w:sz w:val="28"/>
              </w:rPr>
              <w:t>Date :</w:t>
            </w:r>
            <w:proofErr w:type="gramEnd"/>
            <w:r w:rsidRPr="00D7290A">
              <w:rPr>
                <w:rFonts w:ascii="Cordia New" w:eastAsia="Times New Roman" w:hAnsi="Cordia New"/>
                <w:sz w:val="28"/>
              </w:rPr>
              <w:t xml:space="preserve"> </w:t>
            </w:r>
          </w:p>
        </w:tc>
        <w:tc>
          <w:tcPr>
            <w:tcW w:w="292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67690C2" w14:textId="3CD463A9" w:rsidR="00811DC2" w:rsidRPr="00D23B7E" w:rsidRDefault="00411957" w:rsidP="00155587">
            <w:pPr>
              <w:spacing w:after="0" w:line="240" w:lineRule="auto"/>
              <w:rPr>
                <w:rFonts w:ascii="Verdana" w:eastAsia="Times New Roman" w:hAnsi="Verdana" w:cs="Times New Roman"/>
                <w:strike/>
                <w:sz w:val="15"/>
                <w:szCs w:val="15"/>
              </w:rPr>
            </w:pPr>
            <w:r w:rsidRPr="005572CF">
              <w:rPr>
                <w:rFonts w:ascii="Cordia New" w:eastAsia="Times New Roman" w:hAnsi="Cordia New"/>
                <w:color w:val="008000"/>
                <w:sz w:val="28"/>
              </w:rPr>
              <w:t>27</w:t>
            </w:r>
            <w:r w:rsidRPr="005572CF">
              <w:rPr>
                <w:rFonts w:ascii="Cordia New" w:eastAsia="Times New Roman" w:hAnsi="Cordia New" w:hint="cs"/>
                <w:color w:val="008000"/>
                <w:sz w:val="28"/>
                <w:cs/>
              </w:rPr>
              <w:t xml:space="preserve"> </w:t>
            </w:r>
            <w:r w:rsidRPr="005572CF">
              <w:rPr>
                <w:rFonts w:ascii="Cordia New" w:eastAsia="Times New Roman" w:hAnsi="Cordia New"/>
                <w:color w:val="008000"/>
                <w:sz w:val="28"/>
              </w:rPr>
              <w:t>Dec 2024</w:t>
            </w:r>
          </w:p>
        </w:tc>
      </w:tr>
      <w:tr w:rsidR="00D7290A" w:rsidRPr="00D7290A" w14:paraId="767690C8" w14:textId="77777777" w:rsidTr="00811DC2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67690C4" w14:textId="77777777" w:rsidR="00811DC2" w:rsidRPr="00D7290A" w:rsidRDefault="00811DC2" w:rsidP="00155587">
            <w:pPr>
              <w:spacing w:after="0" w:line="240" w:lineRule="auto"/>
              <w:outlineLvl w:val="2"/>
              <w:rPr>
                <w:rFonts w:ascii="Cordia New" w:eastAsia="Times New Roman" w:hAnsi="Cordia New"/>
                <w:sz w:val="28"/>
              </w:rPr>
            </w:pPr>
            <w:r w:rsidRPr="00D7290A">
              <w:rPr>
                <w:rFonts w:ascii="Cordia New" w:eastAsia="Times New Roman" w:hAnsi="Cordia New"/>
                <w:sz w:val="28"/>
              </w:rPr>
              <w:t xml:space="preserve">Document </w:t>
            </w:r>
            <w:proofErr w:type="gramStart"/>
            <w:r w:rsidRPr="00D7290A">
              <w:rPr>
                <w:rFonts w:ascii="Cordia New" w:eastAsia="Times New Roman" w:hAnsi="Cordia New"/>
                <w:sz w:val="28"/>
              </w:rPr>
              <w:t>Type :</w:t>
            </w:r>
            <w:proofErr w:type="gramEnd"/>
            <w:r w:rsidRPr="00D7290A">
              <w:rPr>
                <w:rFonts w:ascii="Cordia New" w:eastAsia="Times New Roman" w:hAnsi="Cordia New"/>
                <w:sz w:val="28"/>
              </w:rPr>
              <w:t xml:space="preserve"> </w:t>
            </w:r>
            <w:r w:rsidRPr="00D7290A">
              <w:rPr>
                <w:rFonts w:ascii="Verdana" w:eastAsia="Times New Roman" w:hAnsi="Verdana"/>
                <w:sz w:val="16"/>
                <w:szCs w:val="16"/>
              </w:rPr>
              <w:t>*</w:t>
            </w:r>
            <w:r w:rsidRPr="00D7290A">
              <w:rPr>
                <w:rFonts w:ascii="Cordia New" w:eastAsia="Times New Roman" w:hAnsi="Cordia New"/>
                <w:sz w:val="28"/>
              </w:rPr>
              <w:t xml:space="preserve"> </w:t>
            </w:r>
          </w:p>
        </w:tc>
        <w:tc>
          <w:tcPr>
            <w:tcW w:w="2944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67690C5" w14:textId="77777777" w:rsidR="00811DC2" w:rsidRPr="00D7290A" w:rsidRDefault="00811DC2" w:rsidP="0015558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7290A">
              <w:rPr>
                <w:rFonts w:ascii="Cordia New" w:eastAsia="Times New Roman" w:hAnsi="Cordia New"/>
                <w:sz w:val="28"/>
              </w:rPr>
              <w:t>Policy (S/P)</w:t>
            </w:r>
            <w:r w:rsidRPr="00D7290A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67690C6" w14:textId="77777777" w:rsidR="00811DC2" w:rsidRPr="00D7290A" w:rsidRDefault="00811DC2" w:rsidP="00155587">
            <w:pPr>
              <w:spacing w:after="0" w:line="240" w:lineRule="auto"/>
              <w:outlineLvl w:val="2"/>
              <w:rPr>
                <w:rFonts w:ascii="Cordia New" w:eastAsia="Times New Roman" w:hAnsi="Cordia New"/>
                <w:sz w:val="28"/>
              </w:rPr>
            </w:pPr>
            <w:proofErr w:type="gramStart"/>
            <w:r w:rsidRPr="00D7290A">
              <w:rPr>
                <w:rFonts w:ascii="Cordia New" w:eastAsia="Times New Roman" w:hAnsi="Cordia New"/>
                <w:sz w:val="28"/>
              </w:rPr>
              <w:t>Standard :</w:t>
            </w:r>
            <w:proofErr w:type="gramEnd"/>
            <w:r w:rsidRPr="00D7290A">
              <w:rPr>
                <w:rFonts w:ascii="Cordia New" w:eastAsia="Times New Roman" w:hAnsi="Cordia New"/>
                <w:sz w:val="28"/>
              </w:rPr>
              <w:t xml:space="preserve"> </w:t>
            </w:r>
          </w:p>
        </w:tc>
        <w:tc>
          <w:tcPr>
            <w:tcW w:w="2926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67690C7" w14:textId="77777777" w:rsidR="00811DC2" w:rsidRPr="00D7290A" w:rsidRDefault="00811DC2" w:rsidP="0015558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</w:p>
        </w:tc>
      </w:tr>
      <w:tr w:rsidR="00D7290A" w:rsidRPr="00D7290A" w14:paraId="767690CB" w14:textId="77777777" w:rsidTr="00811DC2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67690C9" w14:textId="77777777" w:rsidR="00811DC2" w:rsidRPr="00D7290A" w:rsidRDefault="00811DC2" w:rsidP="00155587">
            <w:pPr>
              <w:spacing w:after="0" w:line="240" w:lineRule="auto"/>
              <w:outlineLvl w:val="2"/>
              <w:rPr>
                <w:rFonts w:ascii="Cordia New" w:eastAsia="Times New Roman" w:hAnsi="Cordia New"/>
                <w:sz w:val="28"/>
              </w:rPr>
            </w:pPr>
            <w:proofErr w:type="gramStart"/>
            <w:r w:rsidRPr="00D7290A">
              <w:rPr>
                <w:rFonts w:ascii="Cordia New" w:eastAsia="Times New Roman" w:hAnsi="Cordia New"/>
                <w:sz w:val="28"/>
              </w:rPr>
              <w:t>Category :</w:t>
            </w:r>
            <w:proofErr w:type="gramEnd"/>
            <w:r w:rsidRPr="00D7290A">
              <w:rPr>
                <w:rFonts w:ascii="Cordia New" w:eastAsia="Times New Roman" w:hAnsi="Cordia New"/>
                <w:sz w:val="28"/>
              </w:rPr>
              <w:t xml:space="preserve"> </w:t>
            </w:r>
            <w:r w:rsidRPr="00D7290A">
              <w:rPr>
                <w:rFonts w:ascii="Verdana" w:eastAsia="Times New Roman" w:hAnsi="Verdana"/>
                <w:sz w:val="16"/>
                <w:szCs w:val="16"/>
              </w:rPr>
              <w:t>*</w:t>
            </w:r>
            <w:r w:rsidRPr="00D7290A">
              <w:rPr>
                <w:rFonts w:ascii="Cordia New" w:eastAsia="Times New Roman" w:hAnsi="Cordia New"/>
                <w:sz w:val="28"/>
              </w:rPr>
              <w:t xml:space="preserve"> </w:t>
            </w:r>
          </w:p>
        </w:tc>
        <w:tc>
          <w:tcPr>
            <w:tcW w:w="7426" w:type="dxa"/>
            <w:gridSpan w:val="4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67690CA" w14:textId="77777777" w:rsidR="00811DC2" w:rsidRPr="00D7290A" w:rsidRDefault="00811DC2" w:rsidP="0015558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7290A">
              <w:rPr>
                <w:rFonts w:ascii="Cordia New" w:eastAsia="Times New Roman" w:hAnsi="Cordia New"/>
                <w:sz w:val="28"/>
              </w:rPr>
              <w:t xml:space="preserve">(01) </w:t>
            </w:r>
            <w:r w:rsidRPr="00D7290A">
              <w:rPr>
                <w:rFonts w:ascii="Cordia New" w:eastAsia="Times New Roman" w:hAnsi="Cordia New"/>
                <w:sz w:val="28"/>
                <w:cs/>
              </w:rPr>
              <w:t xml:space="preserve">หมวดการบริหารจัดการ / </w:t>
            </w:r>
            <w:r w:rsidRPr="00D7290A">
              <w:rPr>
                <w:rFonts w:ascii="Cordia New" w:eastAsia="Times New Roman" w:hAnsi="Cordia New"/>
                <w:sz w:val="28"/>
              </w:rPr>
              <w:t xml:space="preserve">Management </w:t>
            </w:r>
          </w:p>
        </w:tc>
      </w:tr>
      <w:tr w:rsidR="00D7290A" w:rsidRPr="00D7290A" w14:paraId="767690CE" w14:textId="77777777" w:rsidTr="00811DC2">
        <w:trPr>
          <w:tblCellSpacing w:w="0" w:type="dxa"/>
        </w:trPr>
        <w:tc>
          <w:tcPr>
            <w:tcW w:w="1740" w:type="dxa"/>
            <w:tcBorders>
              <w:top w:val="single" w:sz="6" w:space="0" w:color="D8D8D8"/>
            </w:tcBorders>
            <w:shd w:val="clear" w:color="auto" w:fill="FFFFFF"/>
            <w:noWrap/>
            <w:tcMar>
              <w:top w:w="45" w:type="dxa"/>
              <w:left w:w="30" w:type="dxa"/>
              <w:bottom w:w="90" w:type="dxa"/>
              <w:right w:w="120" w:type="dxa"/>
            </w:tcMar>
            <w:hideMark/>
          </w:tcPr>
          <w:p w14:paraId="767690CC" w14:textId="77777777" w:rsidR="00811DC2" w:rsidRPr="00D7290A" w:rsidRDefault="00811DC2" w:rsidP="00155587">
            <w:pPr>
              <w:spacing w:after="0" w:line="240" w:lineRule="auto"/>
              <w:outlineLvl w:val="2"/>
              <w:rPr>
                <w:rFonts w:ascii="Cordia New" w:eastAsia="Times New Roman" w:hAnsi="Cordia New"/>
                <w:sz w:val="28"/>
              </w:rPr>
            </w:pPr>
            <w:proofErr w:type="gramStart"/>
            <w:r w:rsidRPr="00D7290A">
              <w:rPr>
                <w:rFonts w:ascii="Cordia New" w:eastAsia="Times New Roman" w:hAnsi="Cordia New"/>
                <w:sz w:val="28"/>
              </w:rPr>
              <w:t>Subject :</w:t>
            </w:r>
            <w:proofErr w:type="gramEnd"/>
            <w:r w:rsidRPr="00D7290A">
              <w:rPr>
                <w:rFonts w:ascii="Cordia New" w:eastAsia="Times New Roman" w:hAnsi="Cordia New"/>
                <w:sz w:val="28"/>
              </w:rPr>
              <w:t xml:space="preserve"> </w:t>
            </w:r>
            <w:r w:rsidRPr="00D7290A">
              <w:rPr>
                <w:rFonts w:ascii="Verdana" w:eastAsia="Times New Roman" w:hAnsi="Verdana"/>
                <w:sz w:val="16"/>
                <w:szCs w:val="16"/>
              </w:rPr>
              <w:t>*</w:t>
            </w:r>
            <w:r w:rsidRPr="00D7290A">
              <w:rPr>
                <w:rFonts w:ascii="Cordia New" w:eastAsia="Times New Roman" w:hAnsi="Cordia New"/>
                <w:sz w:val="28"/>
              </w:rPr>
              <w:t xml:space="preserve"> </w:t>
            </w:r>
          </w:p>
        </w:tc>
        <w:tc>
          <w:tcPr>
            <w:tcW w:w="7426" w:type="dxa"/>
            <w:gridSpan w:val="4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67690CD" w14:textId="77777777" w:rsidR="00811DC2" w:rsidRPr="00D7290A" w:rsidRDefault="00811DC2" w:rsidP="0015558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D7290A">
              <w:rPr>
                <w:rFonts w:ascii="Cordia New" w:eastAsia="Times New Roman" w:hAnsi="Cordia New"/>
                <w:sz w:val="28"/>
                <w:cs/>
              </w:rPr>
              <w:t>การพิจารณาตอบสนอง</w:t>
            </w:r>
            <w:r w:rsidR="00B228A6" w:rsidRPr="00D7290A">
              <w:rPr>
                <w:rFonts w:ascii="Cordia New" w:eastAsia="Times New Roman" w:hAnsi="Cordia New" w:hint="cs"/>
                <w:sz w:val="28"/>
                <w:cs/>
              </w:rPr>
              <w:t>ต่อคำร้องขอ  คำถามและ</w:t>
            </w:r>
            <w:r w:rsidRPr="00D7290A">
              <w:rPr>
                <w:rFonts w:ascii="Cordia New" w:eastAsia="Times New Roman" w:hAnsi="Cordia New"/>
                <w:sz w:val="28"/>
                <w:cs/>
              </w:rPr>
              <w:t>การร้องเรียน</w:t>
            </w:r>
            <w:r w:rsidRPr="00D7290A">
              <w:rPr>
                <w:rFonts w:ascii="Cordia New" w:eastAsia="Times New Roman" w:hAnsi="Cordia New"/>
                <w:sz w:val="28"/>
              </w:rPr>
              <w:t xml:space="preserve"> (Response to </w:t>
            </w:r>
            <w:r w:rsidR="00B228A6" w:rsidRPr="00D7290A">
              <w:rPr>
                <w:rFonts w:ascii="Cordia New" w:eastAsia="Times New Roman" w:hAnsi="Cordia New"/>
                <w:sz w:val="28"/>
              </w:rPr>
              <w:t>request ,query and c</w:t>
            </w:r>
            <w:r w:rsidRPr="00D7290A">
              <w:rPr>
                <w:rFonts w:ascii="Cordia New" w:eastAsia="Times New Roman" w:hAnsi="Cordia New"/>
                <w:sz w:val="28"/>
              </w:rPr>
              <w:t>omplaint)</w:t>
            </w:r>
            <w:r w:rsidRPr="00D7290A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</w:p>
        </w:tc>
      </w:tr>
    </w:tbl>
    <w:p w14:paraId="767690CF" w14:textId="77777777" w:rsidR="009D7A99" w:rsidRPr="00D7290A" w:rsidRDefault="009D7A99" w:rsidP="00155587">
      <w:pPr>
        <w:pStyle w:val="NoSpacing"/>
        <w:rPr>
          <w:rFonts w:ascii="Cordia New" w:hAnsi="Cordia New"/>
          <w:b/>
          <w:bCs/>
          <w:sz w:val="28"/>
          <w:u w:val="single"/>
        </w:rPr>
      </w:pPr>
    </w:p>
    <w:p w14:paraId="767690D1" w14:textId="60392929" w:rsidR="00AA76D2" w:rsidRPr="00D7290A" w:rsidRDefault="00895D85" w:rsidP="00155587">
      <w:pPr>
        <w:pStyle w:val="NoSpacing"/>
        <w:rPr>
          <w:rFonts w:ascii="Cordia New" w:hAnsi="Cordia New"/>
          <w:b/>
          <w:bCs/>
          <w:sz w:val="28"/>
          <w:u w:val="single"/>
        </w:rPr>
      </w:pPr>
      <w:r w:rsidRPr="00D7290A">
        <w:rPr>
          <w:rFonts w:ascii="Cordia New" w:hAnsi="Cordia New"/>
          <w:b/>
          <w:bCs/>
          <w:sz w:val="28"/>
          <w:u w:val="single"/>
        </w:rPr>
        <w:t>1.</w:t>
      </w:r>
      <w:r w:rsidR="00AC508A" w:rsidRPr="00D7290A">
        <w:rPr>
          <w:rFonts w:ascii="Cordia New" w:hAnsi="Cordia New"/>
          <w:b/>
          <w:bCs/>
          <w:sz w:val="28"/>
          <w:u w:val="single"/>
          <w:cs/>
        </w:rPr>
        <w:t xml:space="preserve"> </w:t>
      </w:r>
      <w:r w:rsidR="00AA76D2" w:rsidRPr="00D7290A">
        <w:rPr>
          <w:rFonts w:ascii="Cordia New" w:hAnsi="Cordia New"/>
          <w:b/>
          <w:bCs/>
          <w:sz w:val="28"/>
          <w:u w:val="single"/>
          <w:cs/>
        </w:rPr>
        <w:t>กรอบนโยบาย</w:t>
      </w:r>
      <w:r w:rsidR="00155587" w:rsidRPr="00D7290A">
        <w:rPr>
          <w:rFonts w:ascii="Cordia New" w:hAnsi="Cordia New"/>
          <w:b/>
          <w:bCs/>
          <w:sz w:val="28"/>
          <w:u w:val="single"/>
        </w:rPr>
        <w:br/>
      </w:r>
      <w:r w:rsidR="00155587" w:rsidRPr="00D7290A">
        <w:rPr>
          <w:rFonts w:ascii="Cordia New" w:hAnsi="Cordia New" w:hint="cs"/>
          <w:sz w:val="28"/>
          <w:cs/>
        </w:rPr>
        <w:t xml:space="preserve">คำร้องขอ </w:t>
      </w:r>
      <w:r w:rsidR="00C14245" w:rsidRPr="00D7290A">
        <w:rPr>
          <w:rFonts w:ascii="Cordia New" w:hAnsi="Cordia New" w:hint="cs"/>
          <w:sz w:val="28"/>
          <w:cs/>
        </w:rPr>
        <w:t>คำถามหรือ</w:t>
      </w:r>
      <w:r w:rsidR="00AC508A" w:rsidRPr="00D7290A">
        <w:rPr>
          <w:rFonts w:ascii="Cordia New" w:hAnsi="Cordia New"/>
          <w:sz w:val="28"/>
          <w:cs/>
        </w:rPr>
        <w:t>ข้อร้องเรียนเกี่ยวกับ</w:t>
      </w:r>
      <w:r w:rsidR="000C4194" w:rsidRPr="00D7290A">
        <w:rPr>
          <w:rFonts w:ascii="Cordia New" w:hAnsi="Cordia New" w:hint="cs"/>
          <w:sz w:val="28"/>
          <w:cs/>
        </w:rPr>
        <w:t>การวิจัย</w:t>
      </w:r>
      <w:r w:rsidR="00AC508A" w:rsidRPr="00D7290A">
        <w:rPr>
          <w:rFonts w:ascii="Cordia New" w:hAnsi="Cordia New"/>
          <w:sz w:val="28"/>
          <w:cs/>
        </w:rPr>
        <w:t>ที่ไม่เป็นไปตามความคาดหวังของ</w:t>
      </w:r>
      <w:r w:rsidR="000C4194" w:rsidRPr="00D7290A">
        <w:rPr>
          <w:rFonts w:ascii="Cordia New" w:hAnsi="Cordia New" w:hint="cs"/>
          <w:sz w:val="28"/>
          <w:cs/>
        </w:rPr>
        <w:t xml:space="preserve">อาสาสมัครอาจเกิดขึ้นได้ระหว่างการดำเนินการวิจัย </w:t>
      </w:r>
      <w:r w:rsidR="00306717" w:rsidRPr="00D7290A">
        <w:rPr>
          <w:rFonts w:ascii="Cordia New" w:hAnsi="Cordia New" w:hint="cs"/>
          <w:sz w:val="28"/>
          <w:cs/>
        </w:rPr>
        <w:t>จึงจำเป็นต้องมี</w:t>
      </w:r>
      <w:r w:rsidR="005D20E1" w:rsidRPr="00D7290A">
        <w:rPr>
          <w:rFonts w:ascii="Cordia New" w:hAnsi="Cordia New" w:hint="cs"/>
          <w:sz w:val="28"/>
          <w:cs/>
        </w:rPr>
        <w:t>แนวทางการตอบสนองซึ่งจะ</w:t>
      </w:r>
      <w:r w:rsidR="00AC508A" w:rsidRPr="00D7290A">
        <w:rPr>
          <w:rFonts w:ascii="Cordia New" w:hAnsi="Cordia New"/>
          <w:sz w:val="28"/>
          <w:cs/>
        </w:rPr>
        <w:t>ทำให้</w:t>
      </w:r>
      <w:r w:rsidR="000C4194" w:rsidRPr="00D7290A">
        <w:rPr>
          <w:rFonts w:ascii="Cordia New" w:hAnsi="Cordia New" w:hint="cs"/>
          <w:sz w:val="28"/>
          <w:cs/>
        </w:rPr>
        <w:t>ผู้วิจัย</w:t>
      </w:r>
      <w:r w:rsidR="00AC508A" w:rsidRPr="00D7290A">
        <w:rPr>
          <w:rFonts w:ascii="Cordia New" w:hAnsi="Cordia New"/>
          <w:sz w:val="28"/>
          <w:cs/>
        </w:rPr>
        <w:t>ทราบ</w:t>
      </w:r>
      <w:r w:rsidR="005D20E1" w:rsidRPr="00D7290A">
        <w:rPr>
          <w:rFonts w:ascii="Cordia New" w:hAnsi="Cordia New" w:hint="cs"/>
          <w:sz w:val="28"/>
          <w:cs/>
        </w:rPr>
        <w:t>ถึงการ</w:t>
      </w:r>
      <w:r w:rsidR="00AC508A" w:rsidRPr="00D7290A">
        <w:rPr>
          <w:rFonts w:ascii="Cordia New" w:hAnsi="Cordia New"/>
          <w:sz w:val="28"/>
          <w:cs/>
        </w:rPr>
        <w:t>บริหารจัดการ</w:t>
      </w:r>
      <w:r w:rsidR="002F527B" w:rsidRPr="00D7290A">
        <w:rPr>
          <w:rFonts w:ascii="Cordia New" w:hAnsi="Cordia New" w:hint="cs"/>
          <w:sz w:val="28"/>
          <w:cs/>
        </w:rPr>
        <w:t>ที่คณะกรรมการได้ดำเนินการ</w:t>
      </w:r>
      <w:r w:rsidR="00AC508A" w:rsidRPr="00D7290A">
        <w:rPr>
          <w:rFonts w:ascii="Cordia New" w:hAnsi="Cordia New"/>
          <w:sz w:val="28"/>
          <w:cs/>
        </w:rPr>
        <w:t>เพื่อบรรเทา</w:t>
      </w:r>
      <w:r w:rsidR="00D858AA" w:rsidRPr="00D7290A">
        <w:rPr>
          <w:rFonts w:ascii="Cordia New" w:hAnsi="Cordia New" w:hint="cs"/>
          <w:sz w:val="28"/>
          <w:cs/>
        </w:rPr>
        <w:t>ปัญหาหรือ</w:t>
      </w:r>
      <w:r w:rsidR="00AC508A" w:rsidRPr="00D7290A">
        <w:rPr>
          <w:rFonts w:ascii="Cordia New" w:hAnsi="Cordia New"/>
          <w:sz w:val="28"/>
          <w:cs/>
        </w:rPr>
        <w:t>ความรุนแรงที่เกิดขึ้นกับ</w:t>
      </w:r>
      <w:r w:rsidR="000C4194" w:rsidRPr="00D7290A">
        <w:rPr>
          <w:rFonts w:ascii="Cordia New" w:hAnsi="Cordia New" w:hint="cs"/>
          <w:sz w:val="28"/>
          <w:cs/>
        </w:rPr>
        <w:t>อาสาสมัคร</w:t>
      </w:r>
      <w:r w:rsidR="00AC508A" w:rsidRPr="00D7290A">
        <w:rPr>
          <w:rFonts w:ascii="Cordia New" w:hAnsi="Cordia New"/>
          <w:sz w:val="28"/>
        </w:rPr>
        <w:t xml:space="preserve"> </w:t>
      </w:r>
      <w:r w:rsidR="00AC508A" w:rsidRPr="00D7290A">
        <w:rPr>
          <w:rFonts w:ascii="Cordia New" w:hAnsi="Cordia New"/>
          <w:sz w:val="28"/>
          <w:cs/>
        </w:rPr>
        <w:t>รวมถึงนำมาทบทวน วิเคราะห์หาสาเหตุ</w:t>
      </w:r>
      <w:r w:rsidR="00AC508A" w:rsidRPr="00D7290A">
        <w:rPr>
          <w:rFonts w:ascii="Cordia New" w:hAnsi="Cordia New"/>
          <w:sz w:val="28"/>
        </w:rPr>
        <w:t xml:space="preserve"> </w:t>
      </w:r>
      <w:r w:rsidR="00AC508A" w:rsidRPr="00D7290A">
        <w:rPr>
          <w:rFonts w:ascii="Cordia New" w:hAnsi="Cordia New"/>
          <w:sz w:val="28"/>
          <w:cs/>
        </w:rPr>
        <w:t>นำสู่การป้องกัน</w:t>
      </w:r>
      <w:r w:rsidR="000C4194" w:rsidRPr="00D7290A">
        <w:rPr>
          <w:rFonts w:ascii="Cordia New" w:hAnsi="Cordia New" w:hint="cs"/>
          <w:sz w:val="28"/>
          <w:cs/>
        </w:rPr>
        <w:t>และแก้ไข</w:t>
      </w:r>
      <w:r w:rsidR="003809E1" w:rsidRPr="00D7290A">
        <w:rPr>
          <w:rFonts w:ascii="Cordia New" w:hAnsi="Cordia New" w:hint="cs"/>
          <w:sz w:val="28"/>
          <w:cs/>
        </w:rPr>
        <w:t>ต่อไป</w:t>
      </w:r>
    </w:p>
    <w:p w14:paraId="767690D2" w14:textId="77777777" w:rsidR="000D0FD1" w:rsidRPr="00D7290A" w:rsidRDefault="000D0FD1" w:rsidP="00155587">
      <w:pPr>
        <w:pStyle w:val="NoSpacing"/>
      </w:pPr>
    </w:p>
    <w:p w14:paraId="767690D4" w14:textId="1B065AEF" w:rsidR="00565F8D" w:rsidRPr="00D7290A" w:rsidRDefault="00895D85" w:rsidP="00155587">
      <w:pPr>
        <w:spacing w:after="0" w:line="240" w:lineRule="auto"/>
        <w:rPr>
          <w:rFonts w:ascii="Cordia New" w:hAnsi="Cordia New"/>
          <w:b/>
          <w:bCs/>
          <w:sz w:val="28"/>
          <w:u w:val="single"/>
        </w:rPr>
      </w:pPr>
      <w:r w:rsidRPr="00D7290A">
        <w:rPr>
          <w:rFonts w:ascii="Cordia New" w:hAnsi="Cordia New"/>
          <w:b/>
          <w:bCs/>
          <w:sz w:val="28"/>
          <w:u w:val="single"/>
        </w:rPr>
        <w:t>2.</w:t>
      </w:r>
      <w:r w:rsidR="000F27FE" w:rsidRPr="00D7290A">
        <w:rPr>
          <w:rFonts w:ascii="Cordia New" w:hAnsi="Cordia New"/>
          <w:b/>
          <w:bCs/>
          <w:sz w:val="28"/>
          <w:u w:val="single"/>
          <w:cs/>
        </w:rPr>
        <w:t>วัตถุประสงค์</w:t>
      </w:r>
      <w:r w:rsidR="00155587" w:rsidRPr="00D7290A">
        <w:rPr>
          <w:rFonts w:ascii="Cordia New" w:hAnsi="Cordia New"/>
          <w:b/>
          <w:bCs/>
          <w:sz w:val="28"/>
          <w:u w:val="single"/>
        </w:rPr>
        <w:br/>
      </w:r>
      <w:r w:rsidR="00800F4B" w:rsidRPr="00D7290A">
        <w:rPr>
          <w:rFonts w:ascii="Cordia New" w:hAnsi="Cordia New"/>
          <w:sz w:val="28"/>
          <w:cs/>
        </w:rPr>
        <w:t>เพื่อเป็นแนวทางในการจัดการ</w:t>
      </w:r>
      <w:r w:rsidR="00155587" w:rsidRPr="00D7290A">
        <w:rPr>
          <w:rFonts w:ascii="Cordia New" w:hAnsi="Cordia New" w:hint="cs"/>
          <w:sz w:val="28"/>
          <w:cs/>
        </w:rPr>
        <w:t>เมื่อมีคำร้องขอ</w:t>
      </w:r>
      <w:r w:rsidR="00155587" w:rsidRPr="00D7290A">
        <w:rPr>
          <w:rFonts w:ascii="Cordia New" w:hAnsi="Cordia New"/>
          <w:sz w:val="28"/>
        </w:rPr>
        <w:t xml:space="preserve"> </w:t>
      </w:r>
      <w:r w:rsidR="00DB6255" w:rsidRPr="00D7290A">
        <w:rPr>
          <w:rFonts w:ascii="Cordia New" w:hAnsi="Cordia New" w:hint="cs"/>
          <w:sz w:val="28"/>
          <w:cs/>
        </w:rPr>
        <w:t>คำถามหรือ</w:t>
      </w:r>
      <w:r w:rsidR="00800F4B" w:rsidRPr="00D7290A">
        <w:rPr>
          <w:rFonts w:ascii="Cordia New" w:hAnsi="Cordia New"/>
          <w:sz w:val="28"/>
          <w:cs/>
        </w:rPr>
        <w:t>การร้องเรียนจาก</w:t>
      </w:r>
      <w:r w:rsidR="0069653F" w:rsidRPr="00D7290A">
        <w:rPr>
          <w:rFonts w:ascii="Cordia New" w:hAnsi="Cordia New" w:hint="cs"/>
          <w:sz w:val="28"/>
          <w:cs/>
        </w:rPr>
        <w:t>ผู้</w:t>
      </w:r>
      <w:r w:rsidR="00800F4B" w:rsidRPr="00D7290A">
        <w:rPr>
          <w:rFonts w:ascii="Cordia New" w:hAnsi="Cordia New"/>
          <w:sz w:val="28"/>
          <w:cs/>
        </w:rPr>
        <w:t>เข้าร่วมในโครงการวิจัย หรือจากบุคคลอื่นที่พบเห็น หรือจากผู้ที่เกี่ยวข้อง</w:t>
      </w:r>
      <w:r w:rsidR="00623B06" w:rsidRPr="00D7290A">
        <w:rPr>
          <w:rFonts w:ascii="Cordia New" w:hAnsi="Cordia New"/>
          <w:sz w:val="28"/>
          <w:cs/>
        </w:rPr>
        <w:t xml:space="preserve">กับการกำกับดูแล </w:t>
      </w:r>
      <w:r w:rsidR="00623B06" w:rsidRPr="00D7290A">
        <w:rPr>
          <w:rFonts w:ascii="Cordia New" w:hAnsi="Cordia New"/>
          <w:sz w:val="28"/>
        </w:rPr>
        <w:t xml:space="preserve">(monitor) </w:t>
      </w:r>
      <w:r w:rsidR="0069653F" w:rsidRPr="00D7290A">
        <w:rPr>
          <w:rFonts w:ascii="Cordia New" w:hAnsi="Cordia New" w:hint="cs"/>
          <w:sz w:val="28"/>
          <w:cs/>
        </w:rPr>
        <w:t>โครงการ</w:t>
      </w:r>
      <w:r w:rsidR="00623B06" w:rsidRPr="00D7290A">
        <w:rPr>
          <w:rFonts w:ascii="Cordia New" w:hAnsi="Cordia New"/>
          <w:sz w:val="28"/>
          <w:cs/>
        </w:rPr>
        <w:t>ซ</w:t>
      </w:r>
      <w:r w:rsidR="009B54F7" w:rsidRPr="00D7290A">
        <w:rPr>
          <w:rFonts w:ascii="Cordia New" w:hAnsi="Cordia New"/>
          <w:sz w:val="28"/>
          <w:cs/>
        </w:rPr>
        <w:t>ึ่งได้รับการรับรองจากคณะกรรมการ</w:t>
      </w:r>
      <w:r w:rsidR="009B54F7" w:rsidRPr="00D7290A">
        <w:rPr>
          <w:rFonts w:ascii="Cordia New" w:hAnsi="Cordia New" w:hint="cs"/>
          <w:sz w:val="28"/>
          <w:cs/>
        </w:rPr>
        <w:t>จริยธรรมการวิจัยในคน</w:t>
      </w:r>
      <w:r w:rsidR="00623B06" w:rsidRPr="00D7290A">
        <w:rPr>
          <w:rFonts w:ascii="Cordia New" w:hAnsi="Cordia New"/>
          <w:sz w:val="28"/>
          <w:cs/>
        </w:rPr>
        <w:t xml:space="preserve"> </w:t>
      </w:r>
    </w:p>
    <w:p w14:paraId="767690D5" w14:textId="77777777" w:rsidR="000D0FD1" w:rsidRPr="00D7290A" w:rsidRDefault="000D0FD1" w:rsidP="00155587">
      <w:pPr>
        <w:pStyle w:val="NoSpacing"/>
      </w:pPr>
    </w:p>
    <w:p w14:paraId="767690D7" w14:textId="10534CB5" w:rsidR="000D0FD1" w:rsidRPr="00D7290A" w:rsidRDefault="00895D85" w:rsidP="00155587">
      <w:pPr>
        <w:spacing w:after="0" w:line="240" w:lineRule="auto"/>
        <w:rPr>
          <w:rFonts w:ascii="Cordia New" w:hAnsi="Cordia New"/>
          <w:b/>
          <w:bCs/>
          <w:sz w:val="28"/>
          <w:u w:val="single"/>
        </w:rPr>
      </w:pPr>
      <w:r w:rsidRPr="00D7290A">
        <w:rPr>
          <w:rFonts w:ascii="Cordia New" w:hAnsi="Cordia New"/>
          <w:b/>
          <w:bCs/>
          <w:sz w:val="28"/>
          <w:u w:val="single"/>
        </w:rPr>
        <w:t>3.</w:t>
      </w:r>
      <w:r w:rsidR="00C5640B" w:rsidRPr="00D7290A">
        <w:rPr>
          <w:rFonts w:ascii="Cordia New" w:hAnsi="Cordia New"/>
          <w:b/>
          <w:bCs/>
          <w:sz w:val="28"/>
          <w:u w:val="single"/>
          <w:cs/>
        </w:rPr>
        <w:t>ขอบเขต</w:t>
      </w:r>
      <w:r w:rsidR="00155587" w:rsidRPr="00D7290A">
        <w:rPr>
          <w:rFonts w:ascii="Cordia New" w:hAnsi="Cordia New"/>
          <w:b/>
          <w:bCs/>
          <w:sz w:val="28"/>
          <w:u w:val="single"/>
        </w:rPr>
        <w:br/>
      </w:r>
      <w:r w:rsidR="00C5640B" w:rsidRPr="00D7290A">
        <w:rPr>
          <w:rFonts w:ascii="Cordia New" w:hAnsi="Cordia New"/>
          <w:sz w:val="28"/>
          <w:cs/>
        </w:rPr>
        <w:t>วิธีดำเนินการมาตรฐานครอบคลุมการจัดการกับการร้องเรียน ที่เกี่ยวข้องกับสิทธิ</w:t>
      </w:r>
      <w:r w:rsidR="0069653F" w:rsidRPr="00D7290A">
        <w:rPr>
          <w:rFonts w:ascii="Cordia New" w:hAnsi="Cordia New" w:hint="cs"/>
          <w:sz w:val="28"/>
          <w:cs/>
        </w:rPr>
        <w:t xml:space="preserve"> ศักดิ์ศรี</w:t>
      </w:r>
      <w:r w:rsidR="00C5640B" w:rsidRPr="00D7290A">
        <w:rPr>
          <w:rFonts w:ascii="Cordia New" w:hAnsi="Cordia New"/>
          <w:sz w:val="28"/>
          <w:cs/>
        </w:rPr>
        <w:t xml:space="preserve"> ความปลอดภัยและความเป็นอยู่ที่ดีของ</w:t>
      </w:r>
      <w:r w:rsidR="0069653F" w:rsidRPr="00D7290A">
        <w:rPr>
          <w:rFonts w:ascii="Cordia New" w:hAnsi="Cordia New" w:hint="cs"/>
          <w:sz w:val="28"/>
          <w:cs/>
        </w:rPr>
        <w:t>ผู้</w:t>
      </w:r>
      <w:r w:rsidR="00C5640B" w:rsidRPr="00D7290A">
        <w:rPr>
          <w:rFonts w:ascii="Cordia New" w:hAnsi="Cordia New"/>
          <w:sz w:val="28"/>
          <w:cs/>
        </w:rPr>
        <w:t>เข้าร่วมในโครงการวิจัยซึ่งได้รับการ</w:t>
      </w:r>
      <w:r w:rsidR="001C3F28" w:rsidRPr="00D7290A">
        <w:rPr>
          <w:rFonts w:ascii="Cordia New" w:hAnsi="Cordia New"/>
          <w:sz w:val="28"/>
          <w:cs/>
        </w:rPr>
        <w:t>รับรองจากคณะกรรมการ</w:t>
      </w:r>
      <w:r w:rsidR="001C3F28" w:rsidRPr="00D7290A">
        <w:rPr>
          <w:rFonts w:ascii="Cordia New" w:hAnsi="Cordia New" w:hint="cs"/>
          <w:sz w:val="28"/>
          <w:cs/>
        </w:rPr>
        <w:t>จริยธรรมการว</w:t>
      </w:r>
      <w:r w:rsidR="00603F0C" w:rsidRPr="00D7290A">
        <w:rPr>
          <w:rFonts w:ascii="Cordia New" w:hAnsi="Cordia New" w:hint="cs"/>
          <w:sz w:val="28"/>
          <w:cs/>
        </w:rPr>
        <w:t xml:space="preserve">ิจัยในคน </w:t>
      </w:r>
    </w:p>
    <w:p w14:paraId="767690D8" w14:textId="77777777" w:rsidR="000D0FD1" w:rsidRPr="00D7290A" w:rsidRDefault="000D0FD1" w:rsidP="00155587">
      <w:pPr>
        <w:pStyle w:val="NoSpacing"/>
      </w:pPr>
    </w:p>
    <w:p w14:paraId="767690DC" w14:textId="7630B256" w:rsidR="00DF619D" w:rsidRPr="00D7290A" w:rsidRDefault="00895D85" w:rsidP="00155587">
      <w:pPr>
        <w:spacing w:after="0" w:line="240" w:lineRule="auto"/>
        <w:rPr>
          <w:rFonts w:ascii="Cordia New" w:hAnsi="Cordia New"/>
          <w:sz w:val="28"/>
        </w:rPr>
      </w:pPr>
      <w:r w:rsidRPr="00D7290A">
        <w:rPr>
          <w:rFonts w:ascii="Cordia New" w:hAnsi="Cordia New"/>
          <w:b/>
          <w:bCs/>
          <w:sz w:val="28"/>
          <w:u w:val="single"/>
        </w:rPr>
        <w:t>4.</w:t>
      </w:r>
      <w:r w:rsidR="000D0FD1" w:rsidRPr="00D7290A">
        <w:rPr>
          <w:rFonts w:ascii="Cordia New" w:hAnsi="Cordia New" w:hint="cs"/>
          <w:b/>
          <w:bCs/>
          <w:sz w:val="28"/>
          <w:u w:val="single"/>
          <w:cs/>
        </w:rPr>
        <w:t>นิยาม</w:t>
      </w:r>
      <w:r w:rsidR="00155587" w:rsidRPr="00D7290A">
        <w:rPr>
          <w:rFonts w:ascii="Cordia New" w:hAnsi="Cordia New"/>
          <w:b/>
          <w:bCs/>
          <w:sz w:val="28"/>
          <w:u w:val="single"/>
        </w:rPr>
        <w:br/>
      </w:r>
      <w:r w:rsidR="00C06B95" w:rsidRPr="00D7290A">
        <w:rPr>
          <w:rFonts w:ascii="Cordia New" w:hAnsi="Cordia New" w:hint="cs"/>
          <w:b/>
          <w:bCs/>
          <w:sz w:val="28"/>
          <w:cs/>
        </w:rPr>
        <w:t>การร้องเรียน</w:t>
      </w:r>
      <w:r w:rsidR="00C06B95" w:rsidRPr="00D7290A">
        <w:rPr>
          <w:rFonts w:ascii="Cordia New" w:hAnsi="Cordia New"/>
          <w:sz w:val="28"/>
        </w:rPr>
        <w:t xml:space="preserve"> </w:t>
      </w:r>
      <w:r w:rsidR="00D6209D" w:rsidRPr="00D7290A">
        <w:rPr>
          <w:rFonts w:ascii="Cordia New" w:hAnsi="Cordia New" w:hint="cs"/>
          <w:sz w:val="28"/>
          <w:cs/>
        </w:rPr>
        <w:t xml:space="preserve">หมายถึง </w:t>
      </w:r>
      <w:r w:rsidR="00D6209D" w:rsidRPr="00D7290A">
        <w:rPr>
          <w:rFonts w:ascii="Cordia New" w:hAnsi="Cordia New"/>
          <w:sz w:val="28"/>
          <w:cs/>
        </w:rPr>
        <w:t xml:space="preserve">การร้องเรียนจากอาสาสมัครที่เข้าร่วมในโครงการวิจัย หรือจากบุคคลอื่นที่พบเห็น หรือจากผู้ที่เกี่ยวข้องกับการกำกับดูแล </w:t>
      </w:r>
      <w:r w:rsidR="00D6209D" w:rsidRPr="00D7290A">
        <w:rPr>
          <w:rFonts w:ascii="Cordia New" w:hAnsi="Cordia New"/>
          <w:sz w:val="28"/>
        </w:rPr>
        <w:t xml:space="preserve">(monitor) </w:t>
      </w:r>
      <w:r w:rsidR="00C06B95" w:rsidRPr="00D7290A">
        <w:rPr>
          <w:rFonts w:ascii="Cordia New" w:hAnsi="Cordia New" w:hint="cs"/>
          <w:sz w:val="28"/>
          <w:cs/>
        </w:rPr>
        <w:t xml:space="preserve"> </w:t>
      </w:r>
      <w:r w:rsidR="00155587" w:rsidRPr="00D7290A">
        <w:rPr>
          <w:rFonts w:ascii="Cordia New" w:hAnsi="Cordia New"/>
          <w:sz w:val="28"/>
        </w:rPr>
        <w:br/>
      </w:r>
      <w:r w:rsidR="003C69D2" w:rsidRPr="00D7290A">
        <w:rPr>
          <w:rFonts w:ascii="Cordia New" w:hAnsi="Cordia New" w:hint="cs"/>
          <w:b/>
          <w:bCs/>
          <w:sz w:val="28"/>
          <w:cs/>
        </w:rPr>
        <w:t>คำร้องขอ</w:t>
      </w:r>
      <w:r w:rsidR="003C69D2" w:rsidRPr="00D7290A">
        <w:rPr>
          <w:rFonts w:ascii="Cordia New" w:hAnsi="Cordia New" w:hint="cs"/>
          <w:sz w:val="28"/>
          <w:cs/>
        </w:rPr>
        <w:t xml:space="preserve">   หมายถึง </w:t>
      </w:r>
      <w:r w:rsidR="009F7E7C" w:rsidRPr="00D7290A">
        <w:rPr>
          <w:rFonts w:ascii="Cordia New" w:hAnsi="Cordia New" w:hint="cs"/>
          <w:sz w:val="28"/>
          <w:cs/>
        </w:rPr>
        <w:t>ความประสงค์ที่ผู้วิจัย แจ้งต่อคณะกรรมการจริยธรรมการวิจัย</w:t>
      </w:r>
      <w:r w:rsidR="00DF619D" w:rsidRPr="00D7290A">
        <w:rPr>
          <w:rFonts w:ascii="Cordia New" w:hAnsi="Cordia New" w:hint="cs"/>
          <w:sz w:val="28"/>
          <w:cs/>
        </w:rPr>
        <w:t>ในคน</w:t>
      </w:r>
      <w:r w:rsidR="009F7E7C" w:rsidRPr="00D7290A">
        <w:rPr>
          <w:rFonts w:ascii="Cordia New" w:hAnsi="Cordia New" w:hint="cs"/>
          <w:sz w:val="28"/>
          <w:cs/>
        </w:rPr>
        <w:t>เพื่อตอบสนองให้การดำเนินการวิจ</w:t>
      </w:r>
      <w:r w:rsidR="00155587" w:rsidRPr="00D7290A">
        <w:rPr>
          <w:rFonts w:ascii="Cordia New" w:hAnsi="Cordia New" w:hint="cs"/>
          <w:sz w:val="28"/>
          <w:cs/>
        </w:rPr>
        <w:t>ัยสามารถดำเนินการได้อย่างราบรื่น</w:t>
      </w:r>
      <w:r w:rsidR="00155587" w:rsidRPr="00D7290A">
        <w:rPr>
          <w:rFonts w:ascii="Cordia New" w:hAnsi="Cordia New"/>
          <w:sz w:val="28"/>
        </w:rPr>
        <w:br/>
      </w:r>
      <w:r w:rsidR="00DF619D" w:rsidRPr="00D7290A">
        <w:rPr>
          <w:rFonts w:ascii="Cordia New" w:hAnsi="Cordia New" w:hint="cs"/>
          <w:b/>
          <w:bCs/>
          <w:sz w:val="28"/>
          <w:cs/>
        </w:rPr>
        <w:t xml:space="preserve">คำถาม </w:t>
      </w:r>
      <w:r w:rsidR="00DF619D" w:rsidRPr="00D7290A">
        <w:rPr>
          <w:rFonts w:ascii="Cordia New" w:hAnsi="Cordia New" w:hint="cs"/>
          <w:sz w:val="28"/>
          <w:cs/>
        </w:rPr>
        <w:t xml:space="preserve">  หมายถึง</w:t>
      </w:r>
      <w:r w:rsidR="003B1AB4">
        <w:rPr>
          <w:rFonts w:ascii="Cordia New" w:hAnsi="Cordia New"/>
          <w:sz w:val="28"/>
        </w:rPr>
        <w:t xml:space="preserve"> </w:t>
      </w:r>
      <w:r w:rsidR="00DF619D" w:rsidRPr="00D7290A">
        <w:rPr>
          <w:rFonts w:ascii="Cordia New" w:hAnsi="Cordia New" w:hint="cs"/>
          <w:sz w:val="28"/>
          <w:cs/>
        </w:rPr>
        <w:t>ข้อสงสัยที่ผู้วิจัย ต้องการให้คณะกรรมการจริยธรรมการวิจัยในคนตอบกลับ เพื่อให้ดำเนินการวิจัยได้อย่างถูกต้องและถูกหลักจริยธรรม</w:t>
      </w:r>
    </w:p>
    <w:p w14:paraId="767690DD" w14:textId="77777777" w:rsidR="000D0FD1" w:rsidRPr="00D7290A" w:rsidRDefault="000D0FD1" w:rsidP="00155587">
      <w:pPr>
        <w:pStyle w:val="NoSpacing"/>
      </w:pPr>
    </w:p>
    <w:p w14:paraId="767690DF" w14:textId="3C33B5A9" w:rsidR="00D6209D" w:rsidRPr="00D7290A" w:rsidRDefault="00895D85" w:rsidP="00155587">
      <w:pPr>
        <w:spacing w:after="0" w:line="240" w:lineRule="auto"/>
        <w:rPr>
          <w:rFonts w:ascii="Cordia New" w:hAnsi="Cordia New"/>
          <w:b/>
          <w:bCs/>
          <w:sz w:val="28"/>
          <w:cs/>
        </w:rPr>
      </w:pPr>
      <w:r w:rsidRPr="00D7290A">
        <w:rPr>
          <w:rFonts w:ascii="Cordia New" w:hAnsi="Cordia New"/>
          <w:b/>
          <w:bCs/>
          <w:sz w:val="28"/>
          <w:u w:val="single"/>
        </w:rPr>
        <w:lastRenderedPageBreak/>
        <w:t>5.</w:t>
      </w:r>
      <w:r w:rsidR="000D0FD1" w:rsidRPr="00D7290A">
        <w:rPr>
          <w:rFonts w:ascii="Cordia New" w:hAnsi="Cordia New"/>
          <w:b/>
          <w:bCs/>
          <w:sz w:val="28"/>
          <w:u w:val="single"/>
          <w:cs/>
        </w:rPr>
        <w:t xml:space="preserve">หน้าที่ และความรับผิดชอบ </w:t>
      </w:r>
      <w:r w:rsidR="00D6209D" w:rsidRPr="00D7290A">
        <w:rPr>
          <w:rFonts w:ascii="Cordia New" w:hAnsi="Cordia New"/>
          <w:b/>
          <w:bCs/>
          <w:sz w:val="28"/>
          <w:cs/>
        </w:rPr>
        <w:t xml:space="preserve"> </w:t>
      </w:r>
      <w:r w:rsidR="00155587" w:rsidRPr="00D7290A">
        <w:rPr>
          <w:rFonts w:ascii="Cordia New" w:hAnsi="Cordia New" w:hint="cs"/>
          <w:b/>
          <w:bCs/>
          <w:sz w:val="28"/>
          <w:cs/>
        </w:rPr>
        <w:br/>
      </w:r>
      <w:r w:rsidR="001C3F28" w:rsidRPr="00D7290A">
        <w:rPr>
          <w:rFonts w:ascii="Cordia New" w:hAnsi="Cordia New"/>
          <w:sz w:val="28"/>
          <w:cs/>
        </w:rPr>
        <w:t>คณะกรรมการ</w:t>
      </w:r>
      <w:r w:rsidR="001C3F28" w:rsidRPr="00D7290A">
        <w:rPr>
          <w:rFonts w:ascii="Cordia New" w:hAnsi="Cordia New" w:hint="cs"/>
          <w:sz w:val="28"/>
          <w:cs/>
        </w:rPr>
        <w:t xml:space="preserve">จริยธรรมการวิจัยในคน </w:t>
      </w:r>
      <w:r w:rsidR="00D6209D" w:rsidRPr="00D7290A">
        <w:rPr>
          <w:rFonts w:ascii="Cordia New" w:hAnsi="Cordia New"/>
          <w:sz w:val="28"/>
          <w:cs/>
        </w:rPr>
        <w:t>มีหน้าที่ในการตอบสนองต่อ</w:t>
      </w:r>
      <w:r w:rsidR="00CD2D3A" w:rsidRPr="00D7290A">
        <w:rPr>
          <w:rFonts w:ascii="Cordia New" w:hAnsi="Cordia New" w:hint="cs"/>
          <w:sz w:val="28"/>
          <w:cs/>
        </w:rPr>
        <w:t>คำร้องขอ คำถาม หรือ</w:t>
      </w:r>
      <w:r w:rsidR="00D6209D" w:rsidRPr="00D7290A">
        <w:rPr>
          <w:rFonts w:ascii="Cordia New" w:hAnsi="Cordia New"/>
          <w:sz w:val="28"/>
          <w:cs/>
        </w:rPr>
        <w:t>การร้องเรียนที่เกี่ยวข้องกับสิทธิ</w:t>
      </w:r>
      <w:r w:rsidR="001C3F28" w:rsidRPr="00D7290A">
        <w:rPr>
          <w:rFonts w:ascii="Cordia New" w:hAnsi="Cordia New" w:hint="cs"/>
          <w:sz w:val="28"/>
          <w:cs/>
        </w:rPr>
        <w:t xml:space="preserve"> ศักดิ์ศรี</w:t>
      </w:r>
      <w:r w:rsidR="00D6209D" w:rsidRPr="00D7290A">
        <w:rPr>
          <w:rFonts w:ascii="Cordia New" w:hAnsi="Cordia New"/>
          <w:sz w:val="28"/>
          <w:cs/>
        </w:rPr>
        <w:t xml:space="preserve"> ความปลอดภัย และความเป็นอยู่ที่ดีของอาสาสมัครที่เข้าร่วมในโครงการวิจัย</w:t>
      </w:r>
    </w:p>
    <w:p w14:paraId="767690E0" w14:textId="77777777" w:rsidR="000D0FD1" w:rsidRPr="00D7290A" w:rsidRDefault="000D0FD1" w:rsidP="00155587">
      <w:pPr>
        <w:pStyle w:val="NoSpacing"/>
      </w:pPr>
    </w:p>
    <w:p w14:paraId="67902010" w14:textId="229F6496" w:rsidR="00794F98" w:rsidRPr="00D7290A" w:rsidRDefault="00895D85" w:rsidP="00794F98">
      <w:pPr>
        <w:spacing w:after="0" w:line="240" w:lineRule="auto"/>
        <w:rPr>
          <w:rFonts w:ascii="Cordia New" w:hAnsi="Cordia New"/>
          <w:b/>
          <w:bCs/>
          <w:sz w:val="28"/>
        </w:rPr>
      </w:pPr>
      <w:r w:rsidRPr="00D7290A">
        <w:rPr>
          <w:rFonts w:ascii="Cordia New" w:hAnsi="Cordia New"/>
          <w:b/>
          <w:bCs/>
          <w:sz w:val="28"/>
          <w:u w:val="single"/>
        </w:rPr>
        <w:t>6.</w:t>
      </w:r>
      <w:r w:rsidR="00B322B1" w:rsidRPr="00D7290A">
        <w:rPr>
          <w:rFonts w:ascii="Cordia New" w:hAnsi="Cordia New" w:hint="cs"/>
          <w:b/>
          <w:bCs/>
          <w:sz w:val="28"/>
          <w:u w:val="single"/>
          <w:cs/>
        </w:rPr>
        <w:t>แนวทางปฏิบัติ</w:t>
      </w:r>
    </w:p>
    <w:p w14:paraId="05C392D2" w14:textId="38B19E33" w:rsidR="00794F98" w:rsidRPr="00D7290A" w:rsidRDefault="001C3F28" w:rsidP="00794F98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Cordia New" w:hAnsi="Cordia New"/>
          <w:b/>
          <w:bCs/>
          <w:sz w:val="28"/>
        </w:rPr>
      </w:pPr>
      <w:r w:rsidRPr="00D7290A">
        <w:rPr>
          <w:rFonts w:ascii="Cordia New" w:hAnsi="Cordia New" w:hint="cs"/>
          <w:b/>
          <w:bCs/>
          <w:sz w:val="28"/>
          <w:cs/>
        </w:rPr>
        <w:t>การ</w:t>
      </w:r>
      <w:r w:rsidR="008A6143" w:rsidRPr="00D7290A">
        <w:rPr>
          <w:rFonts w:ascii="Cordia New" w:hAnsi="Cordia New"/>
          <w:b/>
          <w:bCs/>
          <w:sz w:val="28"/>
          <w:cs/>
        </w:rPr>
        <w:t>รับ</w:t>
      </w:r>
      <w:r w:rsidR="00794F98" w:rsidRPr="00D7290A">
        <w:rPr>
          <w:rFonts w:ascii="Cordia New" w:hAnsi="Cordia New" w:hint="cs"/>
          <w:b/>
          <w:bCs/>
          <w:sz w:val="28"/>
          <w:cs/>
        </w:rPr>
        <w:t xml:space="preserve">คำร้องขอ </w:t>
      </w:r>
      <w:r w:rsidR="003F118B" w:rsidRPr="00D7290A">
        <w:rPr>
          <w:rFonts w:ascii="Cordia New" w:hAnsi="Cordia New" w:hint="cs"/>
          <w:b/>
          <w:bCs/>
          <w:sz w:val="28"/>
          <w:cs/>
        </w:rPr>
        <w:t>คำถาม หรือ</w:t>
      </w:r>
      <w:r w:rsidR="008A6143" w:rsidRPr="00D7290A">
        <w:rPr>
          <w:rFonts w:ascii="Cordia New" w:hAnsi="Cordia New"/>
          <w:b/>
          <w:bCs/>
          <w:sz w:val="28"/>
          <w:cs/>
        </w:rPr>
        <w:t>การร้องเรียน</w:t>
      </w:r>
    </w:p>
    <w:p w14:paraId="3C433DB4" w14:textId="0EDB726B" w:rsidR="00794F98" w:rsidRPr="00D7290A" w:rsidRDefault="00794F98" w:rsidP="00794F98">
      <w:pPr>
        <w:pStyle w:val="ListParagraph"/>
        <w:numPr>
          <w:ilvl w:val="1"/>
          <w:numId w:val="32"/>
        </w:numPr>
        <w:spacing w:after="0" w:line="240" w:lineRule="auto"/>
        <w:rPr>
          <w:rFonts w:ascii="Cordia New" w:hAnsi="Cordia New"/>
          <w:b/>
          <w:bCs/>
          <w:sz w:val="28"/>
        </w:rPr>
      </w:pPr>
      <w:r w:rsidRPr="00D7290A">
        <w:rPr>
          <w:rFonts w:ascii="Cordia New" w:hAnsi="Cordia New" w:hint="cs"/>
          <w:b/>
          <w:bCs/>
          <w:sz w:val="28"/>
          <w:cs/>
        </w:rPr>
        <w:t>กรณีเป็นคำร้องขอ</w:t>
      </w:r>
      <w:r w:rsidRPr="00D7290A">
        <w:rPr>
          <w:rFonts w:ascii="Cordia New" w:hAnsi="Cordia New"/>
          <w:b/>
          <w:bCs/>
          <w:sz w:val="28"/>
        </w:rPr>
        <w:t xml:space="preserve"> </w:t>
      </w:r>
      <w:r w:rsidR="00E505A2" w:rsidRPr="00D7290A">
        <w:rPr>
          <w:rFonts w:ascii="Cordia New" w:hAnsi="Cordia New" w:hint="cs"/>
          <w:b/>
          <w:bCs/>
          <w:sz w:val="28"/>
          <w:cs/>
        </w:rPr>
        <w:t xml:space="preserve">คำถาม </w:t>
      </w:r>
      <w:r w:rsidRPr="00D7290A">
        <w:rPr>
          <w:rFonts w:ascii="Cordia New" w:hAnsi="Cordia New"/>
          <w:b/>
          <w:bCs/>
          <w:sz w:val="28"/>
        </w:rPr>
        <w:br/>
      </w:r>
      <w:r w:rsidR="00081305" w:rsidRPr="00D7290A">
        <w:rPr>
          <w:rFonts w:ascii="Cordia New" w:hAnsi="Cordia New" w:hint="cs"/>
          <w:sz w:val="28"/>
          <w:cs/>
        </w:rPr>
        <w:t xml:space="preserve">คำร้องขอ หรือคำถามจากผู้วิจัย อาจเกิดขึ้นก่อนหรือระหว่างดำเนินการวิจัย  </w:t>
      </w:r>
      <w:r w:rsidR="00F82CC6" w:rsidRPr="00D7290A">
        <w:rPr>
          <w:rFonts w:ascii="Cordia New" w:hAnsi="Cordia New" w:hint="cs"/>
          <w:sz w:val="28"/>
          <w:cs/>
        </w:rPr>
        <w:t>โดย</w:t>
      </w:r>
      <w:r w:rsidR="00081305" w:rsidRPr="00D7290A">
        <w:rPr>
          <w:rFonts w:ascii="Cordia New" w:hAnsi="Cordia New" w:hint="cs"/>
          <w:sz w:val="28"/>
          <w:cs/>
        </w:rPr>
        <w:t>ผู้วิจัย</w:t>
      </w:r>
      <w:r w:rsidR="00CB7A54" w:rsidRPr="00D7290A">
        <w:rPr>
          <w:rFonts w:ascii="Cordia New" w:hAnsi="Cordia New" w:hint="cs"/>
          <w:sz w:val="28"/>
          <w:cs/>
        </w:rPr>
        <w:t>ติดต่อ</w:t>
      </w:r>
      <w:r w:rsidR="00081305" w:rsidRPr="00D7290A">
        <w:rPr>
          <w:rFonts w:ascii="Cordia New" w:hAnsi="Cordia New" w:hint="cs"/>
          <w:sz w:val="28"/>
          <w:cs/>
        </w:rPr>
        <w:t xml:space="preserve">แจ้งทางวาจา  โทรศัพท์  หรือ </w:t>
      </w:r>
      <w:r w:rsidR="00CB7A54" w:rsidRPr="00D7290A">
        <w:rPr>
          <w:rFonts w:ascii="Cordia New" w:hAnsi="Cordia New" w:hint="cs"/>
          <w:sz w:val="28"/>
          <w:cs/>
        </w:rPr>
        <w:t>ส่ง</w:t>
      </w:r>
      <w:r w:rsidR="00081305" w:rsidRPr="00D7290A">
        <w:rPr>
          <w:rFonts w:ascii="Cordia New" w:hAnsi="Cordia New" w:hint="cs"/>
          <w:sz w:val="28"/>
          <w:cs/>
        </w:rPr>
        <w:t>ทางอี</w:t>
      </w:r>
      <w:r w:rsidR="00CB7A54" w:rsidRPr="00D7290A">
        <w:rPr>
          <w:rFonts w:ascii="Cordia New" w:hAnsi="Cordia New" w:hint="cs"/>
          <w:sz w:val="28"/>
          <w:cs/>
        </w:rPr>
        <w:t xml:space="preserve">เมล มาที่สำนักงานคณะกรรมการจริยธรรมการวิจัยในคนโดยตรง </w:t>
      </w:r>
    </w:p>
    <w:p w14:paraId="1C7ED37E" w14:textId="559AB9CF" w:rsidR="00794F98" w:rsidRPr="00D7290A" w:rsidRDefault="00E505A2" w:rsidP="00794F98">
      <w:pPr>
        <w:pStyle w:val="ListParagraph"/>
        <w:numPr>
          <w:ilvl w:val="1"/>
          <w:numId w:val="32"/>
        </w:numPr>
        <w:spacing w:after="0" w:line="240" w:lineRule="auto"/>
        <w:rPr>
          <w:rFonts w:ascii="Cordia New" w:hAnsi="Cordia New"/>
          <w:b/>
          <w:bCs/>
          <w:sz w:val="28"/>
        </w:rPr>
      </w:pPr>
      <w:r w:rsidRPr="00D7290A">
        <w:rPr>
          <w:rFonts w:ascii="Cordia New" w:hAnsi="Cordia New" w:hint="cs"/>
          <w:b/>
          <w:bCs/>
          <w:sz w:val="28"/>
          <w:cs/>
        </w:rPr>
        <w:t>กรณีเป็นเรื่องร้องเรียน</w:t>
      </w:r>
      <w:r w:rsidR="00794F98" w:rsidRPr="00D7290A">
        <w:rPr>
          <w:rFonts w:ascii="Cordia New" w:hAnsi="Cordia New"/>
          <w:b/>
          <w:bCs/>
          <w:sz w:val="28"/>
        </w:rPr>
        <w:br/>
      </w:r>
      <w:r w:rsidR="00374FED" w:rsidRPr="00D7290A">
        <w:rPr>
          <w:rFonts w:ascii="Cordia New" w:hAnsi="Cordia New"/>
          <w:sz w:val="28"/>
          <w:cs/>
        </w:rPr>
        <w:t>เมื่อ</w:t>
      </w:r>
      <w:r w:rsidR="00374FED" w:rsidRPr="00D7290A">
        <w:rPr>
          <w:rFonts w:ascii="Cordia New" w:hAnsi="Cordia New" w:hint="cs"/>
          <w:sz w:val="28"/>
          <w:cs/>
        </w:rPr>
        <w:t xml:space="preserve">ประธานคณะกรรมการ </w:t>
      </w:r>
      <w:r w:rsidR="00374FED" w:rsidRPr="00D7290A">
        <w:rPr>
          <w:rFonts w:ascii="Cordia New" w:hAnsi="Cordia New"/>
          <w:sz w:val="28"/>
          <w:cs/>
        </w:rPr>
        <w:t>เลขานุการ</w:t>
      </w:r>
      <w:r w:rsidR="00374FED" w:rsidRPr="00D7290A">
        <w:rPr>
          <w:rFonts w:ascii="Cordia New" w:hAnsi="Cordia New" w:hint="cs"/>
          <w:sz w:val="28"/>
          <w:cs/>
        </w:rPr>
        <w:t xml:space="preserve">คณะกรรมการ </w:t>
      </w:r>
      <w:r w:rsidR="00374FED" w:rsidRPr="00D7290A">
        <w:rPr>
          <w:rFonts w:ascii="Cordia New" w:hAnsi="Cordia New"/>
          <w:sz w:val="28"/>
          <w:cs/>
        </w:rPr>
        <w:t xml:space="preserve"> กรรมการ </w:t>
      </w:r>
      <w:r w:rsidR="00374FED" w:rsidRPr="00D7290A">
        <w:rPr>
          <w:rFonts w:ascii="Cordia New" w:hAnsi="Cordia New" w:hint="cs"/>
          <w:sz w:val="28"/>
          <w:cs/>
        </w:rPr>
        <w:t xml:space="preserve">หรือเจ้าหน้าที่สำนักงาน </w:t>
      </w:r>
      <w:r w:rsidR="00374FED" w:rsidRPr="00D7290A">
        <w:rPr>
          <w:rFonts w:ascii="Cordia New" w:hAnsi="Cordia New"/>
          <w:sz w:val="28"/>
          <w:cs/>
        </w:rPr>
        <w:t>ได้</w:t>
      </w:r>
      <w:r w:rsidR="00B84E17" w:rsidRPr="00D7290A">
        <w:rPr>
          <w:rFonts w:ascii="Cordia New" w:hAnsi="Cordia New" w:hint="cs"/>
          <w:sz w:val="28"/>
          <w:cs/>
        </w:rPr>
        <w:t>รับ</w:t>
      </w:r>
      <w:r w:rsidR="00374FED" w:rsidRPr="00D7290A">
        <w:rPr>
          <w:rFonts w:ascii="Cordia New" w:hAnsi="Cordia New"/>
          <w:sz w:val="28"/>
          <w:cs/>
        </w:rPr>
        <w:t>การร้องเรียนจาก</w:t>
      </w:r>
      <w:r w:rsidR="00374FED" w:rsidRPr="00D7290A">
        <w:rPr>
          <w:rFonts w:ascii="Cordia New" w:hAnsi="Cordia New" w:hint="cs"/>
          <w:sz w:val="28"/>
          <w:cs/>
        </w:rPr>
        <w:t>ผู้</w:t>
      </w:r>
      <w:r w:rsidR="00374FED" w:rsidRPr="00D7290A">
        <w:rPr>
          <w:rFonts w:ascii="Cordia New" w:hAnsi="Cordia New"/>
          <w:sz w:val="28"/>
          <w:cs/>
        </w:rPr>
        <w:t xml:space="preserve">เข้าร่วมในโครงการวิจัย หรือจากบุคคลอื่นที่พบเห็น หรือผู้ที่เกี่ยวข้องกับการกำกับดูแล </w:t>
      </w:r>
      <w:r w:rsidR="00374FED" w:rsidRPr="00D7290A">
        <w:rPr>
          <w:rFonts w:ascii="Cordia New" w:hAnsi="Cordia New"/>
          <w:sz w:val="28"/>
        </w:rPr>
        <w:t xml:space="preserve">(monitor) </w:t>
      </w:r>
      <w:r w:rsidR="00374FED" w:rsidRPr="00D7290A">
        <w:rPr>
          <w:rFonts w:ascii="Cordia New" w:hAnsi="Cordia New"/>
          <w:sz w:val="28"/>
          <w:cs/>
        </w:rPr>
        <w:t>โดยวาจา โทรศัพท์ โทรสาร จดหมาย หรือทาง</w:t>
      </w:r>
      <w:r w:rsidR="00374FED" w:rsidRPr="00D7290A">
        <w:rPr>
          <w:rFonts w:ascii="Cordia New" w:hAnsi="Cordia New" w:hint="cs"/>
          <w:sz w:val="28"/>
          <w:cs/>
        </w:rPr>
        <w:t>อีเมล</w:t>
      </w:r>
      <w:r w:rsidR="00374FED" w:rsidRPr="00D7290A">
        <w:rPr>
          <w:rFonts w:ascii="Cordia New" w:hAnsi="Cordia New"/>
          <w:sz w:val="28"/>
        </w:rPr>
        <w:t xml:space="preserve"> </w:t>
      </w:r>
      <w:r w:rsidR="00374FED" w:rsidRPr="00D7290A">
        <w:rPr>
          <w:rFonts w:ascii="Cordia New" w:hAnsi="Cordia New"/>
          <w:sz w:val="28"/>
          <w:cs/>
        </w:rPr>
        <w:t xml:space="preserve">โดยไม่จำเป็นต้องระบุชื่อผู้ร้องเรียน </w:t>
      </w:r>
      <w:r w:rsidR="00374FED" w:rsidRPr="00D7290A">
        <w:rPr>
          <w:rFonts w:ascii="Cordia New" w:hAnsi="Cordia New" w:hint="cs"/>
          <w:sz w:val="28"/>
          <w:cs/>
        </w:rPr>
        <w:t>ให้</w:t>
      </w:r>
      <w:r w:rsidR="00374FED" w:rsidRPr="00D7290A">
        <w:rPr>
          <w:rFonts w:ascii="Cordia New" w:hAnsi="Cordia New"/>
          <w:sz w:val="28"/>
          <w:cs/>
        </w:rPr>
        <w:t>บันทึกข้อร้องเรียนลงในแบ</w:t>
      </w:r>
      <w:r w:rsidR="00374FED" w:rsidRPr="00D7290A">
        <w:rPr>
          <w:rFonts w:ascii="Cordia New" w:hAnsi="Cordia New" w:hint="cs"/>
          <w:sz w:val="28"/>
          <w:cs/>
        </w:rPr>
        <w:t>บ</w:t>
      </w:r>
      <w:r w:rsidR="00374FED" w:rsidRPr="00D7290A">
        <w:rPr>
          <w:rFonts w:ascii="Cordia New" w:hAnsi="Cordia New"/>
          <w:sz w:val="28"/>
          <w:cs/>
        </w:rPr>
        <w:t xml:space="preserve">บันทึกและแจ้งต่อเลขานุการคณะกรรมการ </w:t>
      </w:r>
      <w:r w:rsidR="00374FED" w:rsidRPr="00D7290A">
        <w:rPr>
          <w:rFonts w:ascii="Cordia New" w:hAnsi="Cordia New" w:hint="cs"/>
          <w:sz w:val="28"/>
          <w:cs/>
        </w:rPr>
        <w:t>และ</w:t>
      </w:r>
      <w:r w:rsidR="00374FED" w:rsidRPr="00D7290A">
        <w:rPr>
          <w:rFonts w:ascii="Cordia New" w:hAnsi="Cordia New"/>
          <w:sz w:val="28"/>
          <w:cs/>
        </w:rPr>
        <w:t>ประธานคณะกรรมการ</w:t>
      </w:r>
      <w:r w:rsidR="00794F98" w:rsidRPr="00D7290A">
        <w:rPr>
          <w:rFonts w:ascii="Cordia New" w:hAnsi="Cordia New"/>
          <w:sz w:val="28"/>
        </w:rPr>
        <w:br/>
      </w:r>
    </w:p>
    <w:p w14:paraId="5BADF338" w14:textId="77777777" w:rsidR="00794F98" w:rsidRPr="00D7290A" w:rsidRDefault="00374FED" w:rsidP="00794F98">
      <w:pPr>
        <w:pStyle w:val="ListParagraph"/>
        <w:numPr>
          <w:ilvl w:val="0"/>
          <w:numId w:val="32"/>
        </w:numPr>
        <w:spacing w:after="0" w:line="240" w:lineRule="auto"/>
        <w:rPr>
          <w:rFonts w:ascii="Cordia New" w:hAnsi="Cordia New"/>
          <w:b/>
          <w:bCs/>
          <w:sz w:val="28"/>
        </w:rPr>
      </w:pPr>
      <w:r w:rsidRPr="00D7290A">
        <w:rPr>
          <w:rFonts w:ascii="Cordia New" w:hAnsi="Cordia New"/>
          <w:b/>
          <w:bCs/>
          <w:sz w:val="28"/>
          <w:cs/>
        </w:rPr>
        <w:t>การตอบสนอง</w:t>
      </w:r>
      <w:r w:rsidRPr="00D7290A">
        <w:rPr>
          <w:rFonts w:ascii="Cordia New" w:hAnsi="Cordia New" w:hint="cs"/>
          <w:b/>
          <w:bCs/>
          <w:sz w:val="28"/>
          <w:cs/>
        </w:rPr>
        <w:t>ต่อ</w:t>
      </w:r>
      <w:r w:rsidR="00291A5E" w:rsidRPr="00D7290A">
        <w:rPr>
          <w:rFonts w:ascii="Cordia New" w:hAnsi="Cordia New" w:hint="cs"/>
          <w:b/>
          <w:bCs/>
          <w:sz w:val="28"/>
          <w:cs/>
        </w:rPr>
        <w:t>คำร้องขอ คำถาม หรือ</w:t>
      </w:r>
      <w:r w:rsidRPr="00D7290A">
        <w:rPr>
          <w:rFonts w:ascii="Cordia New" w:hAnsi="Cordia New" w:hint="cs"/>
          <w:b/>
          <w:bCs/>
          <w:sz w:val="28"/>
          <w:cs/>
        </w:rPr>
        <w:t>การร้องเรียน</w:t>
      </w:r>
    </w:p>
    <w:p w14:paraId="725D299E" w14:textId="5A98316D" w:rsidR="00794F98" w:rsidRPr="00D7290A" w:rsidRDefault="00794F98" w:rsidP="00794F98">
      <w:pPr>
        <w:pStyle w:val="ListParagraph"/>
        <w:numPr>
          <w:ilvl w:val="1"/>
          <w:numId w:val="32"/>
        </w:numPr>
        <w:spacing w:after="0" w:line="240" w:lineRule="auto"/>
        <w:rPr>
          <w:rFonts w:ascii="Cordia New" w:hAnsi="Cordia New"/>
          <w:b/>
          <w:bCs/>
          <w:sz w:val="28"/>
        </w:rPr>
      </w:pPr>
      <w:r w:rsidRPr="00D7290A">
        <w:rPr>
          <w:rFonts w:ascii="Cordia New" w:hAnsi="Cordia New" w:hint="cs"/>
          <w:b/>
          <w:bCs/>
          <w:sz w:val="28"/>
          <w:cs/>
        </w:rPr>
        <w:t>กรณีเป็นคำร้องขอ</w:t>
      </w:r>
      <w:r w:rsidR="00246A96">
        <w:rPr>
          <w:rFonts w:ascii="Cordia New" w:hAnsi="Cordia New"/>
          <w:b/>
          <w:bCs/>
          <w:sz w:val="28"/>
        </w:rPr>
        <w:t xml:space="preserve"> </w:t>
      </w:r>
      <w:r w:rsidR="00704D2A" w:rsidRPr="00D7290A">
        <w:rPr>
          <w:rFonts w:ascii="Cordia New" w:hAnsi="Cordia New" w:hint="cs"/>
          <w:b/>
          <w:bCs/>
          <w:sz w:val="28"/>
          <w:cs/>
        </w:rPr>
        <w:t>คำถาม</w:t>
      </w:r>
      <w:r w:rsidRPr="00D7290A">
        <w:rPr>
          <w:rFonts w:ascii="Cordia New" w:hAnsi="Cordia New"/>
          <w:b/>
          <w:bCs/>
          <w:sz w:val="28"/>
        </w:rPr>
        <w:br/>
      </w:r>
      <w:r w:rsidR="00E8420C" w:rsidRPr="00D7290A">
        <w:rPr>
          <w:rFonts w:ascii="Cordia New" w:hAnsi="Cordia New" w:hint="cs"/>
          <w:sz w:val="28"/>
          <w:cs/>
        </w:rPr>
        <w:t>เมื่อคำร้อง</w:t>
      </w:r>
      <w:r w:rsidR="006D1D3D" w:rsidRPr="00D7290A">
        <w:rPr>
          <w:rFonts w:ascii="Cordia New" w:hAnsi="Cordia New" w:hint="cs"/>
          <w:sz w:val="28"/>
          <w:cs/>
        </w:rPr>
        <w:t>ขอหรือ</w:t>
      </w:r>
      <w:r w:rsidR="00E8420C" w:rsidRPr="00D7290A">
        <w:rPr>
          <w:rFonts w:ascii="Cordia New" w:hAnsi="Cordia New" w:hint="cs"/>
          <w:sz w:val="28"/>
          <w:cs/>
        </w:rPr>
        <w:t>คำถามเกี่ยวข้องกับงานธุรการในสำนักงาน  ทาง</w:t>
      </w:r>
      <w:r w:rsidR="003E24BE" w:rsidRPr="00D7290A">
        <w:rPr>
          <w:rFonts w:ascii="Cordia New" w:hAnsi="Cordia New"/>
          <w:sz w:val="28"/>
          <w:cs/>
        </w:rPr>
        <w:t>เจ้าหน้าที่สำนักงาน</w:t>
      </w:r>
      <w:r w:rsidR="00E8420C" w:rsidRPr="00D7290A">
        <w:rPr>
          <w:rFonts w:ascii="Cordia New" w:hAnsi="Cordia New" w:hint="cs"/>
          <w:sz w:val="28"/>
          <w:cs/>
        </w:rPr>
        <w:t>สามารถ</w:t>
      </w:r>
      <w:r w:rsidR="00DB6479" w:rsidRPr="00D7290A">
        <w:rPr>
          <w:rFonts w:ascii="Cordia New" w:hAnsi="Cordia New" w:hint="cs"/>
          <w:sz w:val="28"/>
          <w:cs/>
        </w:rPr>
        <w:t>ตอบสนองได้ทันทีทางวาจา โทรศัพท์  หรือทางอีเมล</w:t>
      </w:r>
      <w:r w:rsidR="00A75F73">
        <w:rPr>
          <w:rFonts w:ascii="Cordia New" w:hAnsi="Cordia New" w:hint="cs"/>
          <w:sz w:val="28"/>
          <w:cs/>
        </w:rPr>
        <w:t xml:space="preserve"> </w:t>
      </w:r>
      <w:r w:rsidR="00DB6479" w:rsidRPr="00D7290A">
        <w:rPr>
          <w:rFonts w:ascii="Cordia New" w:hAnsi="Cordia New" w:hint="cs"/>
          <w:sz w:val="28"/>
          <w:cs/>
        </w:rPr>
        <w:t>กรณีคำ</w:t>
      </w:r>
      <w:r w:rsidR="006D1D3D" w:rsidRPr="00D7290A">
        <w:rPr>
          <w:rFonts w:ascii="Cordia New" w:hAnsi="Cordia New" w:hint="cs"/>
          <w:sz w:val="28"/>
          <w:cs/>
        </w:rPr>
        <w:t>ร้องขอหรือ</w:t>
      </w:r>
      <w:r w:rsidR="00DB6479" w:rsidRPr="00D7290A">
        <w:rPr>
          <w:rFonts w:ascii="Cordia New" w:hAnsi="Cordia New" w:hint="cs"/>
          <w:sz w:val="28"/>
          <w:cs/>
        </w:rPr>
        <w:t>คำถามเกี่ยวข้องการดำเนินการวิจัยให้เจ้าหน้าที่สำนักงาน</w:t>
      </w:r>
      <w:r w:rsidR="003E24BE" w:rsidRPr="00D7290A">
        <w:rPr>
          <w:rFonts w:ascii="Cordia New" w:hAnsi="Cordia New"/>
          <w:sz w:val="28"/>
          <w:cs/>
        </w:rPr>
        <w:t xml:space="preserve">แจ้งต่อเลขาคณะกรรมการ </w:t>
      </w:r>
      <w:r w:rsidR="003E24BE" w:rsidRPr="00D7290A">
        <w:rPr>
          <w:rFonts w:ascii="Cordia New" w:hAnsi="Cordia New" w:hint="cs"/>
          <w:sz w:val="28"/>
          <w:cs/>
        </w:rPr>
        <w:t xml:space="preserve"> </w:t>
      </w:r>
      <w:r w:rsidR="00DB6479" w:rsidRPr="00D7290A">
        <w:rPr>
          <w:rFonts w:ascii="Cordia New" w:hAnsi="Cordia New" w:hint="cs"/>
          <w:sz w:val="28"/>
          <w:cs/>
        </w:rPr>
        <w:t>และ</w:t>
      </w:r>
      <w:r w:rsidR="003E24BE" w:rsidRPr="00D7290A">
        <w:rPr>
          <w:rFonts w:ascii="Cordia New" w:hAnsi="Cordia New"/>
          <w:sz w:val="28"/>
          <w:cs/>
        </w:rPr>
        <w:t>ดำเนินการตอบกลับ</w:t>
      </w:r>
      <w:r w:rsidR="00DB6479" w:rsidRPr="00D7290A">
        <w:rPr>
          <w:rFonts w:ascii="Cordia New" w:hAnsi="Cordia New"/>
          <w:sz w:val="28"/>
          <w:cs/>
        </w:rPr>
        <w:t>ทางอีเมล</w:t>
      </w:r>
    </w:p>
    <w:p w14:paraId="08788874" w14:textId="77777777" w:rsidR="00794F98" w:rsidRPr="00D7290A" w:rsidRDefault="002C71CC" w:rsidP="00794F98">
      <w:pPr>
        <w:pStyle w:val="ListParagraph"/>
        <w:numPr>
          <w:ilvl w:val="1"/>
          <w:numId w:val="32"/>
        </w:numPr>
        <w:spacing w:after="0" w:line="240" w:lineRule="auto"/>
        <w:rPr>
          <w:rFonts w:ascii="Cordia New" w:hAnsi="Cordia New"/>
          <w:b/>
          <w:bCs/>
          <w:sz w:val="28"/>
        </w:rPr>
      </w:pPr>
      <w:r w:rsidRPr="00D7290A">
        <w:rPr>
          <w:rFonts w:ascii="Cordia New" w:hAnsi="Cordia New" w:hint="cs"/>
          <w:b/>
          <w:bCs/>
          <w:sz w:val="28"/>
          <w:cs/>
        </w:rPr>
        <w:t>กรณีเป็นเรื่องร้องเรียน</w:t>
      </w:r>
    </w:p>
    <w:p w14:paraId="6A3D8DBE" w14:textId="77777777" w:rsidR="00794F98" w:rsidRPr="00D7290A" w:rsidRDefault="00374FED" w:rsidP="00A75F73">
      <w:pPr>
        <w:pStyle w:val="ListParagraph"/>
        <w:numPr>
          <w:ilvl w:val="2"/>
          <w:numId w:val="32"/>
        </w:numPr>
        <w:spacing w:after="0" w:line="240" w:lineRule="auto"/>
        <w:ind w:left="1843"/>
        <w:rPr>
          <w:rFonts w:ascii="Cordia New" w:hAnsi="Cordia New"/>
          <w:b/>
          <w:bCs/>
          <w:sz w:val="28"/>
        </w:rPr>
      </w:pPr>
      <w:r w:rsidRPr="00D7290A">
        <w:rPr>
          <w:rFonts w:ascii="Cordia New" w:hAnsi="Cordia New"/>
          <w:sz w:val="28"/>
          <w:cs/>
        </w:rPr>
        <w:t>ประธานคณะกรรมการ และเลขานุการคณะกรรมการ อาจตอบสนองโดย</w:t>
      </w:r>
    </w:p>
    <w:p w14:paraId="600964A9" w14:textId="77777777" w:rsidR="00794F98" w:rsidRPr="00D7290A" w:rsidRDefault="00374FED" w:rsidP="00A75F73">
      <w:pPr>
        <w:pStyle w:val="ListParagraph"/>
        <w:numPr>
          <w:ilvl w:val="3"/>
          <w:numId w:val="32"/>
        </w:numPr>
        <w:spacing w:after="0" w:line="240" w:lineRule="auto"/>
        <w:ind w:left="2268"/>
        <w:rPr>
          <w:rFonts w:ascii="Cordia New" w:hAnsi="Cordia New"/>
          <w:b/>
          <w:bCs/>
          <w:sz w:val="28"/>
        </w:rPr>
      </w:pPr>
      <w:r w:rsidRPr="00D7290A">
        <w:rPr>
          <w:rFonts w:ascii="Cordia New" w:hAnsi="Cordia New"/>
          <w:sz w:val="28"/>
          <w:cs/>
        </w:rPr>
        <w:t>การให้คำแนะนำแก่</w:t>
      </w:r>
      <w:r w:rsidRPr="00D7290A">
        <w:rPr>
          <w:rFonts w:ascii="Cordia New" w:hAnsi="Cordia New" w:hint="cs"/>
          <w:sz w:val="28"/>
          <w:cs/>
        </w:rPr>
        <w:t>ผู้</w:t>
      </w:r>
      <w:r w:rsidRPr="00D7290A">
        <w:rPr>
          <w:rFonts w:ascii="Cordia New" w:hAnsi="Cordia New"/>
          <w:sz w:val="28"/>
          <w:cs/>
        </w:rPr>
        <w:t>ที่ร้องเรียน หรือ</w:t>
      </w:r>
    </w:p>
    <w:p w14:paraId="578D9154" w14:textId="77777777" w:rsidR="00794F98" w:rsidRPr="00D7290A" w:rsidRDefault="00374FED" w:rsidP="00A75F73">
      <w:pPr>
        <w:pStyle w:val="ListParagraph"/>
        <w:numPr>
          <w:ilvl w:val="3"/>
          <w:numId w:val="32"/>
        </w:numPr>
        <w:spacing w:after="0" w:line="240" w:lineRule="auto"/>
        <w:ind w:left="2268"/>
        <w:rPr>
          <w:rFonts w:ascii="Cordia New" w:hAnsi="Cordia New"/>
          <w:b/>
          <w:bCs/>
          <w:sz w:val="28"/>
        </w:rPr>
      </w:pPr>
      <w:r w:rsidRPr="00D7290A">
        <w:rPr>
          <w:rFonts w:ascii="Cordia New" w:hAnsi="Cordia New"/>
          <w:sz w:val="28"/>
          <w:cs/>
        </w:rPr>
        <w:t>แจ้งผู้วิจัยหลักเพื่อทราบและ</w:t>
      </w:r>
      <w:r w:rsidRPr="00D7290A">
        <w:rPr>
          <w:rFonts w:ascii="Cordia New" w:hAnsi="Cordia New" w:hint="cs"/>
          <w:sz w:val="28"/>
          <w:cs/>
        </w:rPr>
        <w:t>ขอให้</w:t>
      </w:r>
      <w:r w:rsidRPr="00D7290A">
        <w:rPr>
          <w:rFonts w:ascii="Cordia New" w:hAnsi="Cordia New"/>
          <w:sz w:val="28"/>
          <w:cs/>
        </w:rPr>
        <w:t>ชี้แจง หรือ</w:t>
      </w:r>
    </w:p>
    <w:p w14:paraId="58DD8497" w14:textId="77777777" w:rsidR="00794F98" w:rsidRPr="00D7290A" w:rsidRDefault="00374FED" w:rsidP="00A75F73">
      <w:pPr>
        <w:pStyle w:val="ListParagraph"/>
        <w:numPr>
          <w:ilvl w:val="3"/>
          <w:numId w:val="32"/>
        </w:numPr>
        <w:spacing w:after="0" w:line="240" w:lineRule="auto"/>
        <w:ind w:left="2268"/>
        <w:rPr>
          <w:rFonts w:ascii="Cordia New" w:hAnsi="Cordia New"/>
          <w:b/>
          <w:bCs/>
          <w:sz w:val="28"/>
        </w:rPr>
      </w:pPr>
      <w:r w:rsidRPr="00D7290A">
        <w:rPr>
          <w:rFonts w:ascii="Cordia New" w:hAnsi="Cordia New"/>
          <w:sz w:val="28"/>
          <w:cs/>
        </w:rPr>
        <w:t>นำเข้าที่ประชุมคณะกรรมการ</w:t>
      </w:r>
      <w:r w:rsidRPr="00D7290A">
        <w:rPr>
          <w:rFonts w:ascii="Cordia New" w:hAnsi="Cordia New" w:hint="cs"/>
          <w:sz w:val="28"/>
          <w:cs/>
        </w:rPr>
        <w:t xml:space="preserve"> </w:t>
      </w:r>
      <w:r w:rsidRPr="00D7290A">
        <w:rPr>
          <w:rFonts w:ascii="Cordia New" w:hAnsi="Cordia New"/>
          <w:sz w:val="28"/>
          <w:cs/>
        </w:rPr>
        <w:t xml:space="preserve"> เพื่อแจ้งให้ทราบ</w:t>
      </w:r>
      <w:r w:rsidRPr="00D7290A">
        <w:rPr>
          <w:rFonts w:ascii="Cordia New" w:hAnsi="Cordia New" w:hint="cs"/>
          <w:sz w:val="28"/>
          <w:cs/>
        </w:rPr>
        <w:t xml:space="preserve"> พิจารณา</w:t>
      </w:r>
      <w:r w:rsidRPr="00D7290A">
        <w:rPr>
          <w:rFonts w:ascii="Cordia New" w:hAnsi="Cordia New"/>
          <w:sz w:val="28"/>
          <w:cs/>
        </w:rPr>
        <w:t>และหาข้อสรุปสำหรับการตอบสนองต่อไป</w:t>
      </w:r>
      <w:r w:rsidRPr="00D7290A">
        <w:rPr>
          <w:rFonts w:ascii="Cordia New" w:hAnsi="Cordia New" w:hint="cs"/>
          <w:sz w:val="28"/>
          <w:cs/>
        </w:rPr>
        <w:t xml:space="preserve"> อาจมีมติให้ตั้งอนุกรรมการตรวจเยี่ยมเพื่อกำกับดูแลงานวิจัยนั้นต่อไป</w:t>
      </w:r>
    </w:p>
    <w:p w14:paraId="6AB099B3" w14:textId="4A43348D" w:rsidR="00794F98" w:rsidRPr="00D7290A" w:rsidRDefault="00374FED" w:rsidP="00A75F73">
      <w:pPr>
        <w:pStyle w:val="ListParagraph"/>
        <w:numPr>
          <w:ilvl w:val="2"/>
          <w:numId w:val="32"/>
        </w:numPr>
        <w:spacing w:after="0" w:line="240" w:lineRule="auto"/>
        <w:ind w:left="1843"/>
        <w:rPr>
          <w:rFonts w:ascii="Cordia New" w:hAnsi="Cordia New"/>
          <w:b/>
          <w:bCs/>
          <w:sz w:val="28"/>
        </w:rPr>
      </w:pPr>
      <w:r w:rsidRPr="00D7290A">
        <w:rPr>
          <w:rFonts w:ascii="Cordia New" w:hAnsi="Cordia New"/>
          <w:sz w:val="28"/>
          <w:cs/>
        </w:rPr>
        <w:t>บันทึกข้อเท็จจริง การตอบสนอง และการติดตามผลในแบบบันทึกการร้องเรียน</w:t>
      </w:r>
      <w:r w:rsidR="002C71CC" w:rsidRPr="00D7290A">
        <w:rPr>
          <w:rFonts w:ascii="Cordia New" w:hAnsi="Cordia New" w:hint="cs"/>
          <w:sz w:val="28"/>
          <w:cs/>
        </w:rPr>
        <w:t xml:space="preserve">. </w:t>
      </w:r>
      <w:r w:rsidR="00794F98" w:rsidRPr="00D7290A">
        <w:rPr>
          <w:rFonts w:ascii="Cordia New" w:hAnsi="Cordia New"/>
          <w:sz w:val="28"/>
        </w:rPr>
        <w:br/>
      </w:r>
    </w:p>
    <w:p w14:paraId="10BCAD36" w14:textId="77777777" w:rsidR="00794F98" w:rsidRPr="00D7290A" w:rsidRDefault="00374FED" w:rsidP="00794F98">
      <w:pPr>
        <w:pStyle w:val="ListParagraph"/>
        <w:numPr>
          <w:ilvl w:val="0"/>
          <w:numId w:val="32"/>
        </w:numPr>
        <w:spacing w:after="0" w:line="240" w:lineRule="auto"/>
        <w:rPr>
          <w:rFonts w:ascii="Cordia New" w:hAnsi="Cordia New"/>
          <w:b/>
          <w:bCs/>
          <w:sz w:val="28"/>
        </w:rPr>
      </w:pPr>
      <w:r w:rsidRPr="00D7290A">
        <w:rPr>
          <w:rFonts w:ascii="Cordia New" w:hAnsi="Cordia New"/>
          <w:b/>
          <w:bCs/>
          <w:sz w:val="28"/>
          <w:cs/>
        </w:rPr>
        <w:t>การจัดเก็บเอกสาร</w:t>
      </w:r>
      <w:r w:rsidR="00794F98" w:rsidRPr="00D7290A">
        <w:rPr>
          <w:rFonts w:ascii="Cordia New" w:hAnsi="Cordia New"/>
          <w:b/>
          <w:bCs/>
          <w:sz w:val="28"/>
        </w:rPr>
        <w:br/>
      </w:r>
      <w:r w:rsidR="00E24356" w:rsidRPr="00D7290A">
        <w:rPr>
          <w:rFonts w:ascii="Cordia New" w:hAnsi="Cordia New" w:hint="cs"/>
          <w:sz w:val="28"/>
          <w:cs/>
        </w:rPr>
        <w:t>กำหนดให้มีการจัดเก็บเอกสารเฉพาะในส่วนของการร้องเรียน</w:t>
      </w:r>
      <w:r w:rsidRPr="00D7290A">
        <w:rPr>
          <w:rFonts w:ascii="Cordia New" w:hAnsi="Cordia New" w:hint="cs"/>
          <w:sz w:val="28"/>
          <w:cs/>
        </w:rPr>
        <w:t xml:space="preserve"> </w:t>
      </w:r>
    </w:p>
    <w:p w14:paraId="11836038" w14:textId="77777777" w:rsidR="00794F98" w:rsidRPr="00D7290A" w:rsidRDefault="00064221" w:rsidP="00794F98">
      <w:pPr>
        <w:pStyle w:val="ListParagraph"/>
        <w:numPr>
          <w:ilvl w:val="1"/>
          <w:numId w:val="32"/>
        </w:numPr>
        <w:spacing w:after="0" w:line="240" w:lineRule="auto"/>
        <w:rPr>
          <w:rFonts w:ascii="Cordia New" w:hAnsi="Cordia New"/>
          <w:b/>
          <w:bCs/>
          <w:sz w:val="28"/>
        </w:rPr>
      </w:pPr>
      <w:r w:rsidRPr="00D7290A">
        <w:rPr>
          <w:rFonts w:ascii="Cordia New" w:hAnsi="Cordia New"/>
          <w:sz w:val="28"/>
          <w:cs/>
        </w:rPr>
        <w:t xml:space="preserve">เก็บบันทึกการร้องเรียนในแฟ้ม </w:t>
      </w:r>
      <w:r w:rsidRPr="00D7290A">
        <w:rPr>
          <w:rFonts w:ascii="Cordia New" w:hAnsi="Cordia New"/>
          <w:sz w:val="28"/>
        </w:rPr>
        <w:t>“</w:t>
      </w:r>
      <w:r w:rsidRPr="00D7290A">
        <w:rPr>
          <w:rFonts w:ascii="Cordia New" w:hAnsi="Cordia New"/>
          <w:sz w:val="28"/>
          <w:cs/>
        </w:rPr>
        <w:t>การร้องเรียน</w:t>
      </w:r>
      <w:r w:rsidRPr="00D7290A">
        <w:rPr>
          <w:rFonts w:ascii="Cordia New" w:hAnsi="Cordia New"/>
          <w:sz w:val="28"/>
        </w:rPr>
        <w:t>”</w:t>
      </w:r>
    </w:p>
    <w:p w14:paraId="767690F4" w14:textId="4C87D1AB" w:rsidR="00565F8D" w:rsidRPr="00D7290A" w:rsidRDefault="00064221" w:rsidP="00794F98">
      <w:pPr>
        <w:pStyle w:val="ListParagraph"/>
        <w:numPr>
          <w:ilvl w:val="1"/>
          <w:numId w:val="32"/>
        </w:numPr>
        <w:spacing w:after="0" w:line="240" w:lineRule="auto"/>
        <w:rPr>
          <w:rFonts w:ascii="Cordia New" w:hAnsi="Cordia New"/>
          <w:b/>
          <w:bCs/>
          <w:sz w:val="28"/>
        </w:rPr>
      </w:pPr>
      <w:r w:rsidRPr="00D7290A">
        <w:rPr>
          <w:rFonts w:ascii="Cordia New" w:hAnsi="Cordia New"/>
          <w:sz w:val="28"/>
          <w:cs/>
        </w:rPr>
        <w:t>เก็บสำเนาบันทึกการร้องเรียน รวมไว้</w:t>
      </w:r>
      <w:r w:rsidR="001C3F28" w:rsidRPr="00D7290A">
        <w:rPr>
          <w:rFonts w:ascii="Cordia New" w:hAnsi="Cordia New" w:hint="cs"/>
          <w:sz w:val="28"/>
          <w:cs/>
        </w:rPr>
        <w:t>ในแฟ้ม</w:t>
      </w:r>
      <w:r w:rsidRPr="00D7290A">
        <w:rPr>
          <w:rFonts w:ascii="Cordia New" w:hAnsi="Cordia New"/>
          <w:sz w:val="28"/>
          <w:cs/>
        </w:rPr>
        <w:t>โครงร่างการวิจัย</w:t>
      </w:r>
    </w:p>
    <w:p w14:paraId="767690F5" w14:textId="77777777" w:rsidR="00F22BB9" w:rsidRPr="00D7290A" w:rsidRDefault="00F22BB9" w:rsidP="00155587">
      <w:pPr>
        <w:pStyle w:val="NoSpacing"/>
      </w:pPr>
    </w:p>
    <w:p w14:paraId="767690F6" w14:textId="5E979E3D" w:rsidR="004F0684" w:rsidRDefault="004F0684" w:rsidP="00155587">
      <w:pPr>
        <w:pStyle w:val="NoSpacing"/>
      </w:pPr>
    </w:p>
    <w:p w14:paraId="799E7A53" w14:textId="77777777" w:rsidR="00A75F73" w:rsidRPr="00D7290A" w:rsidRDefault="00A75F73" w:rsidP="00155587">
      <w:pPr>
        <w:pStyle w:val="NoSpacing"/>
        <w:rPr>
          <w:rFonts w:hint="cs"/>
        </w:rPr>
      </w:pPr>
    </w:p>
    <w:p w14:paraId="767690F7" w14:textId="29D5C975" w:rsidR="004F0684" w:rsidRPr="00D7290A" w:rsidRDefault="004F0684" w:rsidP="00155587">
      <w:pPr>
        <w:pStyle w:val="NoSpacing"/>
      </w:pPr>
    </w:p>
    <w:p w14:paraId="099E43FB" w14:textId="6B9BBAFD" w:rsidR="00794F98" w:rsidRPr="00D7290A" w:rsidRDefault="00794F98" w:rsidP="00155587">
      <w:pPr>
        <w:pStyle w:val="NoSpacing"/>
      </w:pPr>
    </w:p>
    <w:p w14:paraId="50616542" w14:textId="1BB5510D" w:rsidR="00794F98" w:rsidRPr="00D7290A" w:rsidRDefault="00794F98" w:rsidP="00155587">
      <w:pPr>
        <w:pStyle w:val="NoSpacing"/>
      </w:pPr>
    </w:p>
    <w:p w14:paraId="68E0F7F0" w14:textId="74ACF97D" w:rsidR="00BD70B7" w:rsidRPr="00D7290A" w:rsidRDefault="000D0FD1" w:rsidP="00155587">
      <w:pPr>
        <w:spacing w:after="0" w:line="240" w:lineRule="auto"/>
        <w:jc w:val="thaiDistribute"/>
        <w:rPr>
          <w:rFonts w:ascii="Cordia New" w:hAnsi="Cordia New" w:hint="cs"/>
          <w:b/>
          <w:bCs/>
          <w:sz w:val="28"/>
        </w:rPr>
      </w:pPr>
      <w:r w:rsidRPr="00D7290A">
        <w:rPr>
          <w:rFonts w:ascii="Cordia New" w:hAnsi="Cordia New"/>
          <w:b/>
          <w:bCs/>
          <w:sz w:val="28"/>
          <w:u w:val="single"/>
        </w:rPr>
        <w:lastRenderedPageBreak/>
        <w:t>7.</w:t>
      </w:r>
      <w:r w:rsidRPr="00D7290A">
        <w:rPr>
          <w:rFonts w:ascii="Cordia New" w:hAnsi="Cordia New" w:hint="cs"/>
          <w:b/>
          <w:bCs/>
          <w:sz w:val="28"/>
          <w:u w:val="single"/>
          <w:cs/>
        </w:rPr>
        <w:t xml:space="preserve">ผังงาน </w:t>
      </w:r>
      <w:r w:rsidRPr="00D7290A">
        <w:rPr>
          <w:rFonts w:ascii="Cordia New" w:hAnsi="Cordia New"/>
          <w:b/>
          <w:bCs/>
          <w:sz w:val="28"/>
          <w:u w:val="single"/>
        </w:rPr>
        <w:t>(Workflow</w:t>
      </w:r>
      <w:r w:rsidRPr="00D7290A">
        <w:rPr>
          <w:rFonts w:ascii="Cordia New" w:hAnsi="Cordia New"/>
          <w:b/>
          <w:bCs/>
          <w:sz w:val="28"/>
        </w:rPr>
        <w:t>)</w:t>
      </w:r>
      <w:bookmarkStart w:id="0" w:name="_GoBack"/>
      <w:bookmarkEnd w:id="0"/>
      <w:r w:rsidR="00BD70B7" w:rsidRPr="00D7290A">
        <w:rPr>
          <w:rFonts w:ascii="Cordia New" w:hAnsi="Cordia New"/>
          <w:b/>
          <w:bCs/>
          <w:noProof/>
          <w:sz w:val="32"/>
          <w:szCs w:val="32"/>
          <w:u w:val="single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5B13F84" wp14:editId="3859C493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5902960" cy="5975985"/>
                <wp:effectExtent l="0" t="0" r="21590" b="24765"/>
                <wp:wrapThrough wrapText="bothSides">
                  <wp:wrapPolygon edited="0">
                    <wp:start x="0" y="0"/>
                    <wp:lineTo x="0" y="21621"/>
                    <wp:lineTo x="21609" y="21621"/>
                    <wp:lineTo x="21609" y="0"/>
                    <wp:lineTo x="0" y="0"/>
                  </wp:wrapPolygon>
                </wp:wrapThrough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bg1"/>
                          </a:solidFill>
                        </a:ln>
                      </wpc:whole>
                      <wps:wsp>
                        <wps:cNvPr id="14" name="Text Box 14"/>
                        <wps:cNvSpPr txBox="1"/>
                        <wps:spPr>
                          <a:xfrm>
                            <a:off x="866566" y="151200"/>
                            <a:ext cx="4252875" cy="5024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9949EE9" w14:textId="77777777" w:rsidR="00BD70B7" w:rsidRPr="00D7290A" w:rsidRDefault="00BD70B7" w:rsidP="00BD70B7">
                              <w:pPr>
                                <w:pStyle w:val="NoSpacing"/>
                                <w:jc w:val="center"/>
                                <w:rPr>
                                  <w:cs/>
                                </w:rPr>
                              </w:pPr>
                              <w:r w:rsidRPr="00D7290A">
                                <w:rPr>
                                  <w:rFonts w:hint="cs"/>
                                  <w:cs/>
                                </w:rPr>
                                <w:t>คณะกรรมการ</w:t>
                              </w:r>
                              <w:r w:rsidRPr="00D7290A">
                                <w:rPr>
                                  <w:rFonts w:hint="cs"/>
                                  <w:cs/>
                                </w:rPr>
                                <w:t>จริยธรรมการวิจัยในคนได้รับคำร้องขอ คำถาม หรือ ข้อร้องเรียน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5717" tIns="42858" rIns="85717" bIns="42858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198829" y="1036530"/>
                            <a:ext cx="3406466" cy="9438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5A1199F" w14:textId="77777777" w:rsidR="00BD70B7" w:rsidRPr="00BD70B7" w:rsidRDefault="00BD70B7" w:rsidP="00BD70B7">
                              <w:pPr>
                                <w:spacing w:line="240" w:lineRule="auto"/>
                                <w:jc w:val="center"/>
                                <w:rPr>
                                  <w:rFonts w:ascii="Cordia New" w:hAnsi="Cordia New"/>
                                  <w:b/>
                                  <w:bCs/>
                                  <w:sz w:val="28"/>
                                </w:rPr>
                              </w:pPr>
                              <w:r w:rsidRPr="00BD70B7">
                                <w:rPr>
                                  <w:rFonts w:ascii="Cordia New" w:hAnsi="Cordia New" w:hint="cs"/>
                                  <w:b/>
                                  <w:bCs/>
                                  <w:sz w:val="28"/>
                                  <w:cs/>
                                </w:rPr>
                                <w:t>กรณี</w:t>
                              </w:r>
                              <w:r w:rsidRPr="00BD70B7">
                                <w:rPr>
                                  <w:rFonts w:ascii="Cordia New" w:hAnsi="Cordia New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ข้อร้องเรียน </w:t>
                              </w:r>
                            </w:p>
                            <w:p w14:paraId="4060E5D1" w14:textId="77777777" w:rsidR="00BD70B7" w:rsidRPr="00D7290A" w:rsidRDefault="00BD70B7" w:rsidP="00BD70B7">
                              <w:pPr>
                                <w:spacing w:line="240" w:lineRule="auto"/>
                                <w:rPr>
                                  <w:sz w:val="28"/>
                                  <w:cs/>
                                </w:rPr>
                              </w:pPr>
                              <w:r w:rsidRPr="00D7290A"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ให้</w:t>
                              </w:r>
                              <w:r w:rsidRPr="00D7290A">
                                <w:rPr>
                                  <w:rFonts w:ascii="Cordia New" w:hAnsi="Cordia New"/>
                                  <w:sz w:val="28"/>
                                  <w:cs/>
                                </w:rPr>
                                <w:t>บันทึกข้อร้องเรียนลงในแบ</w:t>
                              </w:r>
                              <w:r w:rsidRPr="00D7290A"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บ</w:t>
                              </w:r>
                              <w:r w:rsidRPr="00D7290A">
                                <w:rPr>
                                  <w:rFonts w:ascii="Cordia New" w:hAnsi="Cordia New"/>
                                  <w:sz w:val="28"/>
                                  <w:cs/>
                                </w:rPr>
                                <w:t>บันทึกและแจ้งต่อเลขานุการคณะกรรมการ</w:t>
                              </w:r>
                              <w:r w:rsidRPr="00D7290A"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และ</w:t>
                              </w:r>
                              <w:r w:rsidRPr="00D7290A">
                                <w:rPr>
                                  <w:rFonts w:ascii="Cordia New" w:hAnsi="Cordia New"/>
                                  <w:sz w:val="28"/>
                                  <w:cs/>
                                </w:rPr>
                                <w:t>ประธานคณะกรรมการ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5717" tIns="42858" rIns="85717" bIns="42858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4301578" y="2302403"/>
                            <a:ext cx="1303717" cy="25447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05D62E8" w14:textId="77777777" w:rsidR="00BD70B7" w:rsidRPr="00F617EF" w:rsidRDefault="00BD70B7" w:rsidP="00BD70B7">
                              <w:pPr>
                                <w:rPr>
                                  <w:sz w:val="28"/>
                                </w:rPr>
                              </w:pPr>
                              <w:r w:rsidRPr="00F617EF">
                                <w:rPr>
                                  <w:rFonts w:ascii="Cordia New" w:hAnsi="Cordia New"/>
                                  <w:sz w:val="28"/>
                                  <w:cs/>
                                </w:rPr>
                                <w:t>นำเข้า</w:t>
                              </w:r>
                              <w:r w:rsidRPr="00F617EF">
                                <w:rPr>
                                  <w:rFonts w:ascii="Cordia New" w:hAnsi="Cordia New"/>
                                  <w:sz w:val="28"/>
                                  <w:cs/>
                                </w:rPr>
                                <w:t>ที่ประชุมคณะกรรมการฯ เพื่อแจ้งให้ทราบ</w:t>
                              </w:r>
                              <w:r w:rsidRPr="00F617EF"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 xml:space="preserve"> พิจารณา</w:t>
                              </w:r>
                              <w:r w:rsidRPr="00F617EF">
                                <w:rPr>
                                  <w:rFonts w:ascii="Cordia New" w:hAnsi="Cordia New"/>
                                  <w:sz w:val="28"/>
                                  <w:cs/>
                                </w:rPr>
                                <w:t>และหาข้อสรุปสำหรับการตอบสนองต่อไป</w:t>
                              </w:r>
                              <w:r w:rsidRPr="00F617EF"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 xml:space="preserve"> อาจมีมติให้ตั้งอนุกรรมการตรวจเยี่ยมเพื่อกำกับดูแลงานวิจัยนั้นต่อไป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5717" tIns="42858" rIns="85717" bIns="42858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330113" y="2302402"/>
                            <a:ext cx="898719" cy="25447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9A85244" w14:textId="77777777" w:rsidR="00BD70B7" w:rsidRPr="00F617EF" w:rsidRDefault="00BD70B7" w:rsidP="00BD70B7">
                              <w:pPr>
                                <w:jc w:val="center"/>
                                <w:rPr>
                                  <w:rFonts w:ascii="Cordia New" w:hAnsi="Cordia New"/>
                                  <w:sz w:val="28"/>
                                </w:rPr>
                              </w:pPr>
                              <w:r w:rsidRPr="00F617EF">
                                <w:rPr>
                                  <w:rFonts w:ascii="Cordia New" w:hAnsi="Cordia New"/>
                                  <w:sz w:val="28"/>
                                  <w:cs/>
                                </w:rPr>
                                <w:t>แจ้ง</w:t>
                              </w:r>
                              <w:r w:rsidRPr="00F617EF">
                                <w:rPr>
                                  <w:rFonts w:ascii="Cordia New" w:hAnsi="Cordia New"/>
                                  <w:sz w:val="28"/>
                                  <w:cs/>
                                </w:rPr>
                                <w:t>ผู้วิจัยหลักเพื่อทราบและ</w:t>
                              </w:r>
                              <w:r w:rsidRPr="00F617EF"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ขอให้</w:t>
                              </w:r>
                              <w:r w:rsidRPr="00F617EF">
                                <w:rPr>
                                  <w:rFonts w:ascii="Cordia New" w:hAnsi="Cordia New"/>
                                  <w:sz w:val="28"/>
                                  <w:cs/>
                                </w:rPr>
                                <w:t>ชี้แจง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5717" tIns="42858" rIns="85717" bIns="42858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198829" y="2302403"/>
                            <a:ext cx="1049817" cy="252904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96901CC" w14:textId="77777777" w:rsidR="00BD70B7" w:rsidRPr="00F617EF" w:rsidRDefault="00BD70B7" w:rsidP="00BD70B7">
                              <w:pPr>
                                <w:jc w:val="both"/>
                                <w:rPr>
                                  <w:rFonts w:ascii="Cordia New" w:hAnsi="Cordia New"/>
                                  <w:sz w:val="28"/>
                                </w:rPr>
                              </w:pPr>
                              <w:r w:rsidRPr="00F617EF">
                                <w:rPr>
                                  <w:rFonts w:ascii="Cordia New" w:hAnsi="Cordia New"/>
                                  <w:sz w:val="28"/>
                                  <w:cs/>
                                </w:rPr>
                                <w:t>การ</w:t>
                              </w:r>
                              <w:r w:rsidRPr="00F617EF">
                                <w:rPr>
                                  <w:rFonts w:ascii="Cordia New" w:hAnsi="Cordia New"/>
                                  <w:sz w:val="28"/>
                                  <w:cs/>
                                </w:rPr>
                                <w:t>ให้คำแนะนำแก่</w:t>
                              </w:r>
                              <w:r w:rsidRPr="00F617EF">
                                <w:rPr>
                                  <w:rFonts w:ascii="Cordia New" w:hAnsi="Cordia New" w:hint="cs"/>
                                  <w:sz w:val="28"/>
                                  <w:cs/>
                                </w:rPr>
                                <w:t>ผู้</w:t>
                              </w:r>
                              <w:r w:rsidRPr="00F617EF">
                                <w:rPr>
                                  <w:rFonts w:ascii="Cordia New" w:hAnsi="Cordia New"/>
                                  <w:sz w:val="28"/>
                                  <w:cs/>
                                </w:rPr>
                                <w:t xml:space="preserve">ที่ร้องเรียน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5717" tIns="42858" rIns="85717" bIns="42858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198829" y="5159497"/>
                            <a:ext cx="3406466" cy="62210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C76DC21" w14:textId="77777777" w:rsidR="00BD70B7" w:rsidRPr="00F617EF" w:rsidRDefault="00BD70B7" w:rsidP="00BD70B7">
                              <w:pPr>
                                <w:jc w:val="center"/>
                                <w:rPr>
                                  <w:rFonts w:ascii="Cordia New" w:hAnsi="Cordia New"/>
                                  <w:sz w:val="28"/>
                                </w:rPr>
                              </w:pPr>
                              <w:r w:rsidRPr="00F617EF">
                                <w:rPr>
                                  <w:rFonts w:ascii="Cordia New" w:hAnsi="Cordia New"/>
                                  <w:sz w:val="28"/>
                                  <w:cs/>
                                </w:rPr>
                                <w:t>บันทึก</w:t>
                              </w:r>
                              <w:r w:rsidRPr="00F617EF">
                                <w:rPr>
                                  <w:rFonts w:ascii="Cordia New" w:hAnsi="Cordia New"/>
                                  <w:sz w:val="28"/>
                                  <w:cs/>
                                </w:rPr>
                                <w:t>ข้อเท็จจริง การตอบสนอง และการติดตามผลในแบบบันทึกการร้องเรียน</w:t>
                              </w:r>
                            </w:p>
                            <w:p w14:paraId="56E7C2D7" w14:textId="77777777" w:rsidR="00BD70B7" w:rsidRPr="00F617EF" w:rsidRDefault="00BD70B7" w:rsidP="00BD70B7">
                              <w:pPr>
                                <w:jc w:val="center"/>
                                <w:rPr>
                                  <w:rFonts w:ascii="Cordia New" w:hAnsi="Cordia New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85717" tIns="42858" rIns="85717" bIns="42858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15"/>
                        <wps:cNvSpPr txBox="1"/>
                        <wps:spPr>
                          <a:xfrm>
                            <a:off x="75756" y="1057175"/>
                            <a:ext cx="1967730" cy="37899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42A9EAE" w14:textId="77777777" w:rsidR="00BD70B7" w:rsidRPr="00BD70B7" w:rsidRDefault="00BD70B7" w:rsidP="00BD70B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D70B7">
                                <w:rPr>
                                  <w:rFonts w:ascii="Cordia New" w:eastAsia="Calibri" w:hAnsi="Cordia New" w:cs="Cordia New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กรณี</w:t>
                              </w:r>
                              <w:r w:rsidRPr="00BD70B7">
                                <w:rPr>
                                  <w:rFonts w:ascii="Cordia New" w:eastAsia="Calibri" w:hAnsi="Cordia New" w:cs="Cordia New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คำร้องขอ หรือคำถาม</w:t>
                              </w:r>
                            </w:p>
                            <w:p w14:paraId="42163441" w14:textId="77777777" w:rsidR="00BD70B7" w:rsidRPr="00D7290A" w:rsidRDefault="00BD70B7" w:rsidP="00BD70B7">
                              <w:pPr>
                                <w:pStyle w:val="NormalWeb"/>
                                <w:numPr>
                                  <w:ilvl w:val="0"/>
                                  <w:numId w:val="30"/>
                                </w:numPr>
                                <w:spacing w:before="0" w:beforeAutospacing="0" w:after="200" w:afterAutospacing="0" w:line="276" w:lineRule="auto"/>
                                <w:ind w:left="284" w:hanging="218"/>
                              </w:pPr>
                              <w:r w:rsidRPr="00D7290A">
                                <w:rPr>
                                  <w:rFonts w:ascii="Cordia New" w:eastAsia="Calibri" w:hAnsi="Cordia New" w:cs="Cordia New"/>
                                  <w:sz w:val="28"/>
                                  <w:szCs w:val="28"/>
                                  <w:cs/>
                                </w:rPr>
                                <w:t>คำร้องขอ หรือ คำถาม</w:t>
                              </w:r>
                              <w:r w:rsidRPr="00D7290A">
                                <w:rPr>
                                  <w:rFonts w:ascii="Cordia New" w:eastAsia="Calibri" w:hAnsi="Cordia New" w:cs="Cordia New" w:hint="cs"/>
                                  <w:sz w:val="28"/>
                                  <w:szCs w:val="28"/>
                                  <w:cs/>
                                </w:rPr>
                                <w:t>ที่</w:t>
                              </w:r>
                              <w:r w:rsidRPr="00D7290A">
                                <w:rPr>
                                  <w:rFonts w:ascii="Cordia New" w:eastAsia="Calibri" w:hAnsi="Cordia New" w:cs="Cordia New"/>
                                  <w:sz w:val="28"/>
                                  <w:szCs w:val="28"/>
                                  <w:cs/>
                                </w:rPr>
                                <w:t>เกี่ยวข้องกับงานธุรการในสำนักงาน  ทางเจ้าหน้าที่สำนักงานสามารถตอบสนองได้ทันทีท</w:t>
                              </w:r>
                              <w:r>
                                <w:rPr>
                                  <w:rFonts w:ascii="Cordia New" w:eastAsia="Calibri" w:hAnsi="Cordia New" w:cs="Cordia New"/>
                                  <w:sz w:val="28"/>
                                  <w:szCs w:val="28"/>
                                  <w:cs/>
                                </w:rPr>
                                <w:t>างวาจา โทรศัพท์  หรือทางอีเมล</w:t>
                              </w:r>
                              <w:r w:rsidRPr="00D7290A">
                                <w:rPr>
                                  <w:rFonts w:ascii="Cordia New" w:eastAsia="Calibri" w:hAnsi="Cordia New" w:cs="Cordia New"/>
                                  <w:sz w:val="28"/>
                                  <w:szCs w:val="28"/>
                                  <w:cs/>
                                </w:rPr>
                                <w:t xml:space="preserve">  </w:t>
                              </w:r>
                            </w:p>
                            <w:p w14:paraId="68DF808C" w14:textId="77777777" w:rsidR="00BD70B7" w:rsidRPr="00D7290A" w:rsidRDefault="00BD70B7" w:rsidP="00BD70B7">
                              <w:pPr>
                                <w:pStyle w:val="NormalWeb"/>
                                <w:numPr>
                                  <w:ilvl w:val="0"/>
                                  <w:numId w:val="30"/>
                                </w:numPr>
                                <w:spacing w:before="0" w:beforeAutospacing="0" w:after="200" w:afterAutospacing="0" w:line="276" w:lineRule="auto"/>
                                <w:ind w:left="284" w:hanging="218"/>
                              </w:pPr>
                              <w:r w:rsidRPr="00D7290A">
                                <w:rPr>
                                  <w:rFonts w:ascii="Cordia New" w:eastAsia="Calibri" w:hAnsi="Cordia New" w:cs="Cordia New"/>
                                  <w:sz w:val="28"/>
                                  <w:szCs w:val="28"/>
                                  <w:cs/>
                                </w:rPr>
                                <w:t>คำร้องขอหรือคำถาม</w:t>
                              </w:r>
                              <w:r w:rsidRPr="00D7290A">
                                <w:rPr>
                                  <w:rFonts w:ascii="Cordia New" w:eastAsia="Calibri" w:hAnsi="Cordia New" w:cs="Cordia New" w:hint="cs"/>
                                  <w:sz w:val="28"/>
                                  <w:szCs w:val="28"/>
                                  <w:cs/>
                                </w:rPr>
                                <w:t>ที่</w:t>
                              </w:r>
                              <w:r w:rsidRPr="00D7290A">
                                <w:rPr>
                                  <w:rFonts w:ascii="Cordia New" w:eastAsia="Calibri" w:hAnsi="Cordia New" w:cs="Cordia New"/>
                                  <w:sz w:val="28"/>
                                  <w:szCs w:val="28"/>
                                  <w:cs/>
                                </w:rPr>
                                <w:t>เกี่ยวข้องการดำเนินการวิจัยให้เจ้าหน้าที่สำนักงานแจ้งต่อเลขาคณะกรรมกา</w:t>
                              </w:r>
                              <w:r>
                                <w:rPr>
                                  <w:rFonts w:ascii="Cordia New" w:eastAsia="Calibri" w:hAnsi="Cordia New" w:cs="Cordia New"/>
                                  <w:sz w:val="28"/>
                                  <w:szCs w:val="28"/>
                                  <w:cs/>
                                </w:rPr>
                                <w:t>ร  และดำเนินการตอบกลับทางอีเมล</w:t>
                              </w:r>
                            </w:p>
                          </w:txbxContent>
                        </wps:txbx>
                        <wps:bodyPr rot="0" spcFirstLastPara="0" vert="horz" wrap="square" lIns="85717" tIns="42858" rIns="85717" bIns="42858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Straight Connector 1"/>
                        <wps:cNvCnPr/>
                        <wps:spPr>
                          <a:xfrm>
                            <a:off x="1375079" y="811230"/>
                            <a:ext cx="30861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1375079" y="811230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4461179" y="811230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860772" y="653654"/>
                            <a:ext cx="0" cy="15757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2821222" y="2100335"/>
                            <a:ext cx="2057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3879956" y="1996278"/>
                            <a:ext cx="0" cy="28624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2822714" y="2100335"/>
                            <a:ext cx="0" cy="20206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4874150" y="2100335"/>
                            <a:ext cx="12070" cy="19014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2762581" y="5056232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3912042" y="4858748"/>
                            <a:ext cx="0" cy="30074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 flipH="1">
                            <a:off x="2765153" y="4843534"/>
                            <a:ext cx="207" cy="20604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 flipH="1">
                            <a:off x="4922830" y="4850797"/>
                            <a:ext cx="0" cy="2057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13F84" id="Canvas 13" o:spid="_x0000_s1026" editas="canvas" style="position:absolute;left:0;text-align:left;margin-left:0;margin-top:17.5pt;width:464.8pt;height:470.55pt;z-index:251659264" coordsize="59029,59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029;height:59759;visibility:visible;mso-wrap-style:square" stroked="t" strokecolor="white [3212]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8665;top:1512;width:4252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" fillcolor="window" strokecolor="windowText" strokeweight=".25pt">
                  <v:textbox inset="2.38103mm,1.1905mm,2.38103mm,1.1905mm">
                    <w:txbxContent>
                      <w:p w14:paraId="19949EE9" w14:textId="77777777" w:rsidR="00BD70B7" w:rsidRPr="00D7290A" w:rsidRDefault="00BD70B7" w:rsidP="00BD70B7">
                        <w:pPr>
                          <w:pStyle w:val="NoSpacing"/>
                          <w:jc w:val="center"/>
                          <w:rPr>
                            <w:cs/>
                          </w:rPr>
                        </w:pPr>
                        <w:r w:rsidRPr="00D7290A">
                          <w:rPr>
                            <w:rFonts w:hint="cs"/>
                            <w:cs/>
                          </w:rPr>
                          <w:t>คณะกรรมการ</w:t>
                        </w:r>
                        <w:r w:rsidRPr="00D7290A">
                          <w:rPr>
                            <w:rFonts w:hint="cs"/>
                            <w:cs/>
                          </w:rPr>
                          <w:t>จริยธรรมการวิจัยในคนได้รับคำร้องขอ คำถาม หรือ ข้อร้องเรียน</w:t>
                        </w:r>
                      </w:p>
                    </w:txbxContent>
                  </v:textbox>
                </v:shape>
                <v:shape id="Text Box 15" o:spid="_x0000_s1029" type="#_x0000_t202" style="position:absolute;left:21988;top:10365;width:34064;height:9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" fillcolor="window" strokecolor="windowText" strokeweight=".25pt">
                  <v:textbox inset="2.38103mm,1.1905mm,2.38103mm,1.1905mm">
                    <w:txbxContent>
                      <w:p w14:paraId="75A1199F" w14:textId="77777777" w:rsidR="00BD70B7" w:rsidRPr="00BD70B7" w:rsidRDefault="00BD70B7" w:rsidP="00BD70B7">
                        <w:pPr>
                          <w:spacing w:line="240" w:lineRule="auto"/>
                          <w:jc w:val="center"/>
                          <w:rPr>
                            <w:rFonts w:ascii="Cordia New" w:hAnsi="Cordia New"/>
                            <w:b/>
                            <w:bCs/>
                            <w:sz w:val="28"/>
                          </w:rPr>
                        </w:pPr>
                        <w:r w:rsidRPr="00BD70B7">
                          <w:rPr>
                            <w:rFonts w:ascii="Cordia New" w:hAnsi="Cordia New" w:hint="cs"/>
                            <w:b/>
                            <w:bCs/>
                            <w:sz w:val="28"/>
                            <w:cs/>
                          </w:rPr>
                          <w:t>กรณี</w:t>
                        </w:r>
                        <w:r w:rsidRPr="00BD70B7">
                          <w:rPr>
                            <w:rFonts w:ascii="Cordia New" w:hAnsi="Cordia New" w:hint="cs"/>
                            <w:b/>
                            <w:bCs/>
                            <w:sz w:val="28"/>
                            <w:cs/>
                          </w:rPr>
                          <w:t xml:space="preserve">ข้อร้องเรียน </w:t>
                        </w:r>
                      </w:p>
                      <w:p w14:paraId="4060E5D1" w14:textId="77777777" w:rsidR="00BD70B7" w:rsidRPr="00D7290A" w:rsidRDefault="00BD70B7" w:rsidP="00BD70B7">
                        <w:pPr>
                          <w:spacing w:line="240" w:lineRule="auto"/>
                          <w:rPr>
                            <w:sz w:val="28"/>
                            <w:cs/>
                          </w:rPr>
                        </w:pPr>
                        <w:r w:rsidRPr="00D7290A"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ให้</w:t>
                        </w:r>
                        <w:r w:rsidRPr="00D7290A">
                          <w:rPr>
                            <w:rFonts w:ascii="Cordia New" w:hAnsi="Cordia New"/>
                            <w:sz w:val="28"/>
                            <w:cs/>
                          </w:rPr>
                          <w:t>บันทึกข้อร้องเรียนลงในแบ</w:t>
                        </w:r>
                        <w:r w:rsidRPr="00D7290A"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บ</w:t>
                        </w:r>
                        <w:r w:rsidRPr="00D7290A">
                          <w:rPr>
                            <w:rFonts w:ascii="Cordia New" w:hAnsi="Cordia New"/>
                            <w:sz w:val="28"/>
                            <w:cs/>
                          </w:rPr>
                          <w:t>บันทึกและแจ้งต่อเลขานุการคณะกรรมการ</w:t>
                        </w:r>
                        <w:r w:rsidRPr="00D7290A"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และ</w:t>
                        </w:r>
                        <w:r w:rsidRPr="00D7290A">
                          <w:rPr>
                            <w:rFonts w:ascii="Cordia New" w:hAnsi="Cordia New"/>
                            <w:sz w:val="28"/>
                            <w:cs/>
                          </w:rPr>
                          <w:t>ประธานคณะกรรมการ</w:t>
                        </w:r>
                      </w:p>
                    </w:txbxContent>
                  </v:textbox>
                </v:shape>
                <v:shape id="Text Box 17" o:spid="_x0000_s1030" type="#_x0000_t202" style="position:absolute;left:43015;top:23024;width:13037;height:25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" fillcolor="window" strokecolor="windowText" strokeweight=".25pt">
                  <v:textbox inset="2.38103mm,1.1905mm,2.38103mm,1.1905mm">
                    <w:txbxContent>
                      <w:p w14:paraId="605D62E8" w14:textId="77777777" w:rsidR="00BD70B7" w:rsidRPr="00F617EF" w:rsidRDefault="00BD70B7" w:rsidP="00BD70B7">
                        <w:pPr>
                          <w:rPr>
                            <w:sz w:val="28"/>
                          </w:rPr>
                        </w:pPr>
                        <w:r w:rsidRPr="00F617EF">
                          <w:rPr>
                            <w:rFonts w:ascii="Cordia New" w:hAnsi="Cordia New"/>
                            <w:sz w:val="28"/>
                            <w:cs/>
                          </w:rPr>
                          <w:t>นำเข้า</w:t>
                        </w:r>
                        <w:r w:rsidRPr="00F617EF">
                          <w:rPr>
                            <w:rFonts w:ascii="Cordia New" w:hAnsi="Cordia New"/>
                            <w:sz w:val="28"/>
                            <w:cs/>
                          </w:rPr>
                          <w:t>ที่ประชุมคณะกรรมการฯ เพื่อแจ้งให้ทราบ</w:t>
                        </w:r>
                        <w:r w:rsidRPr="00F617EF">
                          <w:rPr>
                            <w:rFonts w:ascii="Cordia New" w:hAnsi="Cordia New" w:hint="cs"/>
                            <w:sz w:val="28"/>
                            <w:cs/>
                          </w:rPr>
                          <w:t xml:space="preserve"> พิจารณา</w:t>
                        </w:r>
                        <w:r w:rsidRPr="00F617EF">
                          <w:rPr>
                            <w:rFonts w:ascii="Cordia New" w:hAnsi="Cordia New"/>
                            <w:sz w:val="28"/>
                            <w:cs/>
                          </w:rPr>
                          <w:t>และหาข้อสรุปสำหรับการตอบสนองต่อไป</w:t>
                        </w:r>
                        <w:r w:rsidRPr="00F617EF">
                          <w:rPr>
                            <w:rFonts w:ascii="Cordia New" w:hAnsi="Cordia New" w:hint="cs"/>
                            <w:sz w:val="28"/>
                            <w:cs/>
                          </w:rPr>
                          <w:t xml:space="preserve"> อาจมีมติให้ตั้งอนุกรรมการตรวจเยี่ยมเพื่อกำกับดูแลงานวิจัยนั้นต่อไป</w:t>
                        </w:r>
                      </w:p>
                    </w:txbxContent>
                  </v:textbox>
                </v:shape>
                <v:shape id="Text Box 18" o:spid="_x0000_s1031" type="#_x0000_t202" style="position:absolute;left:33301;top:23024;width:8987;height:25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" fillcolor="window" strokecolor="windowText" strokeweight=".25pt">
                  <v:textbox inset="2.38103mm,1.1905mm,2.38103mm,1.1905mm">
                    <w:txbxContent>
                      <w:p w14:paraId="79A85244" w14:textId="77777777" w:rsidR="00BD70B7" w:rsidRPr="00F617EF" w:rsidRDefault="00BD70B7" w:rsidP="00BD70B7">
                        <w:pPr>
                          <w:jc w:val="center"/>
                          <w:rPr>
                            <w:rFonts w:ascii="Cordia New" w:hAnsi="Cordia New"/>
                            <w:sz w:val="28"/>
                          </w:rPr>
                        </w:pPr>
                        <w:r w:rsidRPr="00F617EF">
                          <w:rPr>
                            <w:rFonts w:ascii="Cordia New" w:hAnsi="Cordia New"/>
                            <w:sz w:val="28"/>
                            <w:cs/>
                          </w:rPr>
                          <w:t>แจ้ง</w:t>
                        </w:r>
                        <w:r w:rsidRPr="00F617EF">
                          <w:rPr>
                            <w:rFonts w:ascii="Cordia New" w:hAnsi="Cordia New"/>
                            <w:sz w:val="28"/>
                            <w:cs/>
                          </w:rPr>
                          <w:t>ผู้วิจัยหลักเพื่อทราบและ</w:t>
                        </w:r>
                        <w:r w:rsidRPr="00F617EF"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ขอให้</w:t>
                        </w:r>
                        <w:r w:rsidRPr="00F617EF">
                          <w:rPr>
                            <w:rFonts w:ascii="Cordia New" w:hAnsi="Cordia New"/>
                            <w:sz w:val="28"/>
                            <w:cs/>
                          </w:rPr>
                          <w:t>ชี้แจง</w:t>
                        </w:r>
                      </w:p>
                    </w:txbxContent>
                  </v:textbox>
                </v:shape>
                <v:shape id="Text Box 19" o:spid="_x0000_s1032" type="#_x0000_t202" style="position:absolute;left:21988;top:23024;width:10498;height:25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" fillcolor="window" strokecolor="windowText" strokeweight=".25pt">
                  <v:textbox inset="2.38103mm,1.1905mm,2.38103mm,1.1905mm">
                    <w:txbxContent>
                      <w:p w14:paraId="496901CC" w14:textId="77777777" w:rsidR="00BD70B7" w:rsidRPr="00F617EF" w:rsidRDefault="00BD70B7" w:rsidP="00BD70B7">
                        <w:pPr>
                          <w:jc w:val="both"/>
                          <w:rPr>
                            <w:rFonts w:ascii="Cordia New" w:hAnsi="Cordia New"/>
                            <w:sz w:val="28"/>
                          </w:rPr>
                        </w:pPr>
                        <w:r w:rsidRPr="00F617EF">
                          <w:rPr>
                            <w:rFonts w:ascii="Cordia New" w:hAnsi="Cordia New"/>
                            <w:sz w:val="28"/>
                            <w:cs/>
                          </w:rPr>
                          <w:t>การ</w:t>
                        </w:r>
                        <w:r w:rsidRPr="00F617EF">
                          <w:rPr>
                            <w:rFonts w:ascii="Cordia New" w:hAnsi="Cordia New"/>
                            <w:sz w:val="28"/>
                            <w:cs/>
                          </w:rPr>
                          <w:t>ให้คำแนะนำแก่</w:t>
                        </w:r>
                        <w:r w:rsidRPr="00F617EF">
                          <w:rPr>
                            <w:rFonts w:ascii="Cordia New" w:hAnsi="Cordia New" w:hint="cs"/>
                            <w:sz w:val="28"/>
                            <w:cs/>
                          </w:rPr>
                          <w:t>ผู้</w:t>
                        </w:r>
                        <w:r w:rsidRPr="00F617EF">
                          <w:rPr>
                            <w:rFonts w:ascii="Cordia New" w:hAnsi="Cordia New"/>
                            <w:sz w:val="28"/>
                            <w:cs/>
                          </w:rPr>
                          <w:t xml:space="preserve">ที่ร้องเรียน </w:t>
                        </w:r>
                      </w:p>
                    </w:txbxContent>
                  </v:textbox>
                </v:shape>
                <v:shape id="Text Box 23" o:spid="_x0000_s1033" type="#_x0000_t202" style="position:absolute;left:21988;top:51594;width:34064;height:6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" fillcolor="window" strokecolor="windowText" strokeweight=".25pt">
                  <v:textbox inset="2.38103mm,1.1905mm,2.38103mm,1.1905mm">
                    <w:txbxContent>
                      <w:p w14:paraId="5C76DC21" w14:textId="77777777" w:rsidR="00BD70B7" w:rsidRPr="00F617EF" w:rsidRDefault="00BD70B7" w:rsidP="00BD70B7">
                        <w:pPr>
                          <w:jc w:val="center"/>
                          <w:rPr>
                            <w:rFonts w:ascii="Cordia New" w:hAnsi="Cordia New"/>
                            <w:sz w:val="28"/>
                          </w:rPr>
                        </w:pPr>
                        <w:r w:rsidRPr="00F617EF">
                          <w:rPr>
                            <w:rFonts w:ascii="Cordia New" w:hAnsi="Cordia New"/>
                            <w:sz w:val="28"/>
                            <w:cs/>
                          </w:rPr>
                          <w:t>บันทึก</w:t>
                        </w:r>
                        <w:r w:rsidRPr="00F617EF">
                          <w:rPr>
                            <w:rFonts w:ascii="Cordia New" w:hAnsi="Cordia New"/>
                            <w:sz w:val="28"/>
                            <w:cs/>
                          </w:rPr>
                          <w:t>ข้อเท็จจริง การตอบสนอง และการติดตามผลในแบบบันทึกการร้องเรียน</w:t>
                        </w:r>
                      </w:p>
                      <w:p w14:paraId="56E7C2D7" w14:textId="77777777" w:rsidR="00BD70B7" w:rsidRPr="00F617EF" w:rsidRDefault="00BD70B7" w:rsidP="00BD70B7">
                        <w:pPr>
                          <w:jc w:val="center"/>
                          <w:rPr>
                            <w:rFonts w:ascii="Cordia New" w:hAnsi="Cordia New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5" o:spid="_x0000_s1034" type="#_x0000_t202" style="position:absolute;left:757;top:10571;width:19677;height:37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" fillcolor="window" strokecolor="windowText" strokeweight=".25pt">
                  <v:textbox inset="2.38103mm,1.1905mm,2.38103mm,1.1905mm">
                    <w:txbxContent>
                      <w:p w14:paraId="142A9EAE" w14:textId="77777777" w:rsidR="00BD70B7" w:rsidRPr="00BD70B7" w:rsidRDefault="00BD70B7" w:rsidP="00BD70B7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BD70B7">
                          <w:rPr>
                            <w:rFonts w:ascii="Cordia New" w:eastAsia="Calibri" w:hAnsi="Cordia New" w:cs="Cordia New"/>
                            <w:b/>
                            <w:bCs/>
                            <w:sz w:val="28"/>
                            <w:szCs w:val="28"/>
                            <w:cs/>
                          </w:rPr>
                          <w:t>กรณี</w:t>
                        </w:r>
                        <w:r w:rsidRPr="00BD70B7">
                          <w:rPr>
                            <w:rFonts w:ascii="Cordia New" w:eastAsia="Calibri" w:hAnsi="Cordia New" w:cs="Cordia New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คำร้องขอ หรือคำถาม</w:t>
                        </w:r>
                      </w:p>
                      <w:p w14:paraId="42163441" w14:textId="77777777" w:rsidR="00BD70B7" w:rsidRPr="00D7290A" w:rsidRDefault="00BD70B7" w:rsidP="00BD70B7">
                        <w:pPr>
                          <w:pStyle w:val="NormalWeb"/>
                          <w:numPr>
                            <w:ilvl w:val="0"/>
                            <w:numId w:val="30"/>
                          </w:numPr>
                          <w:spacing w:before="0" w:beforeAutospacing="0" w:after="200" w:afterAutospacing="0" w:line="276" w:lineRule="auto"/>
                          <w:ind w:left="284" w:hanging="218"/>
                        </w:pPr>
                        <w:r w:rsidRPr="00D7290A">
                          <w:rPr>
                            <w:rFonts w:ascii="Cordia New" w:eastAsia="Calibri" w:hAnsi="Cordia New" w:cs="Cordia New"/>
                            <w:sz w:val="28"/>
                            <w:szCs w:val="28"/>
                            <w:cs/>
                          </w:rPr>
                          <w:t>คำร้องขอ หรือ คำถาม</w:t>
                        </w:r>
                        <w:r w:rsidRPr="00D7290A">
                          <w:rPr>
                            <w:rFonts w:ascii="Cordia New" w:eastAsia="Calibri" w:hAnsi="Cordia New" w:cs="Cordia New" w:hint="cs"/>
                            <w:sz w:val="28"/>
                            <w:szCs w:val="28"/>
                            <w:cs/>
                          </w:rPr>
                          <w:t>ที่</w:t>
                        </w:r>
                        <w:r w:rsidRPr="00D7290A">
                          <w:rPr>
                            <w:rFonts w:ascii="Cordia New" w:eastAsia="Calibri" w:hAnsi="Cordia New" w:cs="Cordia New"/>
                            <w:sz w:val="28"/>
                            <w:szCs w:val="28"/>
                            <w:cs/>
                          </w:rPr>
                          <w:t>เกี่ยวข้องกับงานธุรการในสำนักงาน  ทางเจ้าหน้าที่สำนักงานสามารถตอบสนองได้ทันทีท</w:t>
                        </w:r>
                        <w:r>
                          <w:rPr>
                            <w:rFonts w:ascii="Cordia New" w:eastAsia="Calibri" w:hAnsi="Cordia New" w:cs="Cordia New"/>
                            <w:sz w:val="28"/>
                            <w:szCs w:val="28"/>
                            <w:cs/>
                          </w:rPr>
                          <w:t>างวาจา โทรศัพท์  หรือทางอีเมล</w:t>
                        </w:r>
                        <w:r w:rsidRPr="00D7290A">
                          <w:rPr>
                            <w:rFonts w:ascii="Cordia New" w:eastAsia="Calibri" w:hAnsi="Cordia New" w:cs="Cordia New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</w:p>
                      <w:p w14:paraId="68DF808C" w14:textId="77777777" w:rsidR="00BD70B7" w:rsidRPr="00D7290A" w:rsidRDefault="00BD70B7" w:rsidP="00BD70B7">
                        <w:pPr>
                          <w:pStyle w:val="NormalWeb"/>
                          <w:numPr>
                            <w:ilvl w:val="0"/>
                            <w:numId w:val="30"/>
                          </w:numPr>
                          <w:spacing w:before="0" w:beforeAutospacing="0" w:after="200" w:afterAutospacing="0" w:line="276" w:lineRule="auto"/>
                          <w:ind w:left="284" w:hanging="218"/>
                        </w:pPr>
                        <w:r w:rsidRPr="00D7290A">
                          <w:rPr>
                            <w:rFonts w:ascii="Cordia New" w:eastAsia="Calibri" w:hAnsi="Cordia New" w:cs="Cordia New"/>
                            <w:sz w:val="28"/>
                            <w:szCs w:val="28"/>
                            <w:cs/>
                          </w:rPr>
                          <w:t>คำร้องขอหรือคำถาม</w:t>
                        </w:r>
                        <w:r w:rsidRPr="00D7290A">
                          <w:rPr>
                            <w:rFonts w:ascii="Cordia New" w:eastAsia="Calibri" w:hAnsi="Cordia New" w:cs="Cordia New" w:hint="cs"/>
                            <w:sz w:val="28"/>
                            <w:szCs w:val="28"/>
                            <w:cs/>
                          </w:rPr>
                          <w:t>ที่</w:t>
                        </w:r>
                        <w:r w:rsidRPr="00D7290A">
                          <w:rPr>
                            <w:rFonts w:ascii="Cordia New" w:eastAsia="Calibri" w:hAnsi="Cordia New" w:cs="Cordia New"/>
                            <w:sz w:val="28"/>
                            <w:szCs w:val="28"/>
                            <w:cs/>
                          </w:rPr>
                          <w:t>เกี่ยวข้องการดำเนินการวิจัยให้เจ้าหน้าที่สำนักงานแจ้งต่อเลขาคณะกรรมกา</w:t>
                        </w:r>
                        <w:r>
                          <w:rPr>
                            <w:rFonts w:ascii="Cordia New" w:eastAsia="Calibri" w:hAnsi="Cordia New" w:cs="Cordia New"/>
                            <w:sz w:val="28"/>
                            <w:szCs w:val="28"/>
                            <w:cs/>
                          </w:rPr>
                          <w:t>ร  และดำเนินการตอบกลับทางอีเมล</w:t>
                        </w:r>
                      </w:p>
                    </w:txbxContent>
                  </v:textbox>
                </v:shape>
                <v:line id="Straight Connector 1" o:spid="_x0000_s1035" style="position:absolute;visibility:visible;mso-wrap-style:square" from="13750,8112" to="44611,8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6" type="#_x0000_t32" style="position:absolute;left:13750;top:8112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shape id="Straight Arrow Connector 11" o:spid="_x0000_s1037" type="#_x0000_t32" style="position:absolute;left:44611;top:8112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v:line id="Straight Connector 16" o:spid="_x0000_s1038" style="position:absolute;visibility:visible;mso-wrap-style:square" from="28607,6536" to="28607,8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Straight Connector 20" o:spid="_x0000_s1039" style="position:absolute;visibility:visible;mso-wrap-style:square" from="28212,21003" to="48786,2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shape id="Straight Arrow Connector 21" o:spid="_x0000_s1040" type="#_x0000_t32" style="position:absolute;left:38799;top:19962;width:0;height:2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Straight Arrow Connector 22" o:spid="_x0000_s1041" type="#_x0000_t32" style="position:absolute;left:28227;top:21003;width:0;height:20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Straight Arrow Connector 24" o:spid="_x0000_s1042" type="#_x0000_t32" style="position:absolute;left:48741;top:21003;width:121;height:19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line id="Straight Connector 29" o:spid="_x0000_s1043" style="position:absolute;visibility:visible;mso-wrap-style:square" from="27625,50562" to="49342,5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shape id="Straight Arrow Connector 31" o:spid="_x0000_s1044" type="#_x0000_t32" style="position:absolute;left:39120;top:48587;width:0;height:30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<v:stroke endarrow="block"/>
                </v:shape>
                <v:line id="Straight Connector 34" o:spid="_x0000_s1045" style="position:absolute;flip:x;visibility:visible;mso-wrap-style:square" from="27651,48435" to="27653,50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v:line id="Straight Connector 38" o:spid="_x0000_s1046" style="position:absolute;flip:x;visibility:visible;mso-wrap-style:square" from="49228,48507" to="49228,50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<w10:wrap type="through"/>
              </v:group>
            </w:pict>
          </mc:Fallback>
        </mc:AlternateContent>
      </w:r>
    </w:p>
    <w:p w14:paraId="563034FB" w14:textId="77777777" w:rsidR="00BD70B7" w:rsidRDefault="00BD70B7" w:rsidP="00155587">
      <w:pPr>
        <w:spacing w:after="0" w:line="240" w:lineRule="auto"/>
        <w:jc w:val="thaiDistribute"/>
        <w:rPr>
          <w:rFonts w:ascii="Cordia New" w:eastAsia="Cordia New" w:hAnsi="Cordia New"/>
          <w:b/>
          <w:bCs/>
          <w:noProof/>
          <w:sz w:val="28"/>
          <w:u w:val="single"/>
        </w:rPr>
      </w:pPr>
    </w:p>
    <w:p w14:paraId="767690FA" w14:textId="52B71F14" w:rsidR="00895D85" w:rsidRPr="00D7290A" w:rsidRDefault="00895D85" w:rsidP="00155587">
      <w:pPr>
        <w:spacing w:after="0" w:line="240" w:lineRule="auto"/>
        <w:jc w:val="thaiDistribute"/>
        <w:rPr>
          <w:rFonts w:ascii="Cordia New" w:eastAsia="Cordia New" w:hAnsi="Cordia New"/>
          <w:b/>
          <w:bCs/>
          <w:noProof/>
          <w:sz w:val="28"/>
        </w:rPr>
      </w:pPr>
      <w:r w:rsidRPr="00D7290A">
        <w:rPr>
          <w:rFonts w:ascii="Cordia New" w:eastAsia="Cordia New" w:hAnsi="Cordia New"/>
          <w:b/>
          <w:bCs/>
          <w:noProof/>
          <w:sz w:val="28"/>
          <w:u w:val="single"/>
        </w:rPr>
        <w:t>8.</w:t>
      </w:r>
      <w:r w:rsidR="006B1FFC" w:rsidRPr="00D7290A">
        <w:rPr>
          <w:rFonts w:ascii="Cordia New" w:eastAsia="Cordia New" w:hAnsi="Cordia New"/>
          <w:b/>
          <w:bCs/>
          <w:noProof/>
          <w:sz w:val="28"/>
          <w:u w:val="single"/>
        </w:rPr>
        <w:t xml:space="preserve"> </w:t>
      </w:r>
      <w:r w:rsidR="006B1FFC" w:rsidRPr="00D7290A">
        <w:rPr>
          <w:rFonts w:ascii="Cordia New" w:eastAsia="Cordia New" w:hAnsi="Cordia New" w:hint="cs"/>
          <w:b/>
          <w:bCs/>
          <w:noProof/>
          <w:sz w:val="28"/>
          <w:u w:val="single"/>
          <w:cs/>
        </w:rPr>
        <w:t>ช่องทางการสื่อสารและการอบรม (</w:t>
      </w:r>
      <w:r w:rsidR="006B1FFC" w:rsidRPr="00D7290A">
        <w:rPr>
          <w:rFonts w:ascii="Cordia New" w:eastAsia="Cordia New" w:hAnsi="Cordia New"/>
          <w:b/>
          <w:bCs/>
          <w:noProof/>
          <w:sz w:val="28"/>
          <w:u w:val="single"/>
        </w:rPr>
        <w:t>Communication Channel &amp; Training</w:t>
      </w:r>
      <w:r w:rsidR="006B1FFC" w:rsidRPr="00D7290A">
        <w:rPr>
          <w:rFonts w:ascii="Cordia New" w:eastAsia="Cordia New" w:hAnsi="Cordia New"/>
          <w:b/>
          <w:bCs/>
          <w:noProof/>
          <w:sz w:val="28"/>
        </w:rPr>
        <w:t>)</w:t>
      </w:r>
    </w:p>
    <w:p w14:paraId="767690FB" w14:textId="77777777" w:rsidR="00895D85" w:rsidRPr="00D7290A" w:rsidRDefault="006B1FFC" w:rsidP="00155587">
      <w:pPr>
        <w:pStyle w:val="ListParagraph"/>
        <w:numPr>
          <w:ilvl w:val="0"/>
          <w:numId w:val="28"/>
        </w:numPr>
        <w:spacing w:after="0" w:line="240" w:lineRule="auto"/>
        <w:jc w:val="thaiDistribute"/>
        <w:rPr>
          <w:rFonts w:ascii="Cordia New" w:eastAsia="Cordia New" w:hAnsi="Cordia New"/>
          <w:b/>
          <w:bCs/>
          <w:noProof/>
          <w:sz w:val="28"/>
        </w:rPr>
      </w:pPr>
      <w:r w:rsidRPr="00D7290A">
        <w:rPr>
          <w:rFonts w:ascii="Cordia New" w:eastAsia="Cordia New" w:hAnsi="Cordia New" w:hint="cs"/>
          <w:noProof/>
          <w:sz w:val="28"/>
          <w:cs/>
        </w:rPr>
        <w:t xml:space="preserve">ประชาสัมพันธ์ในระบบ </w:t>
      </w:r>
      <w:r w:rsidRPr="00D7290A">
        <w:rPr>
          <w:rFonts w:ascii="Cordia New" w:eastAsia="Cordia New" w:hAnsi="Cordia New"/>
          <w:noProof/>
          <w:sz w:val="28"/>
        </w:rPr>
        <w:t>Outlook Mail</w:t>
      </w:r>
    </w:p>
    <w:p w14:paraId="767690FC" w14:textId="77777777" w:rsidR="00895D85" w:rsidRPr="00D7290A" w:rsidRDefault="006B1FFC" w:rsidP="00155587">
      <w:pPr>
        <w:pStyle w:val="ListParagraph"/>
        <w:numPr>
          <w:ilvl w:val="0"/>
          <w:numId w:val="28"/>
        </w:numPr>
        <w:spacing w:after="0" w:line="240" w:lineRule="auto"/>
        <w:jc w:val="thaiDistribute"/>
        <w:rPr>
          <w:rFonts w:ascii="Cordia New" w:eastAsia="Cordia New" w:hAnsi="Cordia New"/>
          <w:b/>
          <w:bCs/>
          <w:noProof/>
          <w:sz w:val="28"/>
        </w:rPr>
      </w:pPr>
      <w:r w:rsidRPr="00D7290A">
        <w:rPr>
          <w:rFonts w:ascii="Cordia New" w:eastAsia="Cordia New" w:hAnsi="Cordia New" w:hint="cs"/>
          <w:noProof/>
          <w:sz w:val="28"/>
          <w:cs/>
        </w:rPr>
        <w:t xml:space="preserve">ศึกษาด้วยตนเองในระบบ </w:t>
      </w:r>
      <w:r w:rsidRPr="00D7290A">
        <w:rPr>
          <w:rFonts w:ascii="Cordia New" w:eastAsia="Cordia New" w:hAnsi="Cordia New"/>
          <w:noProof/>
          <w:sz w:val="28"/>
        </w:rPr>
        <w:t>e-Document</w:t>
      </w:r>
    </w:p>
    <w:p w14:paraId="3718EA4A" w14:textId="1D32F27E" w:rsidR="00794F98" w:rsidRPr="00D47F25" w:rsidRDefault="006B1FFC" w:rsidP="00155587">
      <w:pPr>
        <w:pStyle w:val="ListParagraph"/>
        <w:numPr>
          <w:ilvl w:val="0"/>
          <w:numId w:val="28"/>
        </w:numPr>
        <w:spacing w:after="0" w:line="240" w:lineRule="auto"/>
        <w:jc w:val="thaiDistribute"/>
        <w:rPr>
          <w:rFonts w:ascii="Cordia New" w:eastAsia="Cordia New" w:hAnsi="Cordia New"/>
          <w:b/>
          <w:bCs/>
          <w:noProof/>
          <w:sz w:val="28"/>
        </w:rPr>
      </w:pPr>
      <w:r w:rsidRPr="00D7290A">
        <w:rPr>
          <w:rFonts w:ascii="Cordia New" w:eastAsia="Cordia New" w:hAnsi="Cordia New" w:hint="cs"/>
          <w:noProof/>
          <w:sz w:val="28"/>
          <w:cs/>
        </w:rPr>
        <w:t xml:space="preserve">ศึกษาด้วยตนเองในระบบ </w:t>
      </w:r>
      <w:r w:rsidRPr="00D7290A">
        <w:rPr>
          <w:rFonts w:ascii="Cordia New" w:eastAsia="Cordia New" w:hAnsi="Cordia New"/>
          <w:noProof/>
          <w:sz w:val="28"/>
        </w:rPr>
        <w:t>BDMS Intranet</w:t>
      </w:r>
    </w:p>
    <w:p w14:paraId="5B19D89A" w14:textId="77777777" w:rsidR="00D47F25" w:rsidRDefault="00D47F25" w:rsidP="00D47F25">
      <w:pPr>
        <w:pStyle w:val="ListParagraph"/>
        <w:spacing w:after="0" w:line="240" w:lineRule="auto"/>
        <w:jc w:val="thaiDistribute"/>
        <w:rPr>
          <w:rFonts w:ascii="Cordia New" w:eastAsia="Cordia New" w:hAnsi="Cordia New"/>
          <w:noProof/>
          <w:sz w:val="28"/>
        </w:rPr>
      </w:pPr>
    </w:p>
    <w:p w14:paraId="76769101" w14:textId="77777777" w:rsidR="00565F8D" w:rsidRPr="00D7290A" w:rsidRDefault="00895D85" w:rsidP="00155587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  <w:u w:val="single"/>
        </w:rPr>
      </w:pPr>
      <w:r w:rsidRPr="00D7290A">
        <w:rPr>
          <w:rFonts w:asciiTheme="minorBidi" w:hAnsiTheme="minorBidi"/>
          <w:b/>
          <w:bCs/>
          <w:sz w:val="28"/>
          <w:u w:val="single"/>
        </w:rPr>
        <w:t>9.</w:t>
      </w:r>
      <w:r w:rsidR="00565F8D" w:rsidRPr="00D7290A">
        <w:rPr>
          <w:rFonts w:asciiTheme="minorBidi" w:hAnsiTheme="minorBidi" w:hint="cs"/>
          <w:b/>
          <w:bCs/>
          <w:sz w:val="28"/>
          <w:u w:val="single"/>
          <w:cs/>
        </w:rPr>
        <w:t>การเฝ้าติดตาม</w:t>
      </w:r>
      <w:r w:rsidR="00C83278" w:rsidRPr="00D7290A">
        <w:rPr>
          <w:rFonts w:asciiTheme="minorBidi" w:hAnsiTheme="minorBidi" w:hint="cs"/>
          <w:b/>
          <w:bCs/>
          <w:sz w:val="28"/>
          <w:u w:val="single"/>
          <w:cs/>
        </w:rPr>
        <w:t>และการวัดกระบวนการ/การบริการ</w:t>
      </w:r>
      <w:r w:rsidR="002F77CD" w:rsidRPr="00D7290A">
        <w:rPr>
          <w:rFonts w:asciiTheme="minorBidi" w:hAnsiTheme="minorBidi"/>
          <w:b/>
          <w:bCs/>
          <w:sz w:val="28"/>
          <w:u w:val="single"/>
        </w:rPr>
        <w:t xml:space="preserve"> </w:t>
      </w:r>
    </w:p>
    <w:p w14:paraId="76769102" w14:textId="4FC7BF22" w:rsidR="0070299F" w:rsidRPr="00D7290A" w:rsidRDefault="009A3E30" w:rsidP="00155587">
      <w:pPr>
        <w:pStyle w:val="ListParagraph"/>
        <w:spacing w:after="0" w:line="240" w:lineRule="auto"/>
        <w:ind w:left="0"/>
        <w:jc w:val="thaiDistribute"/>
        <w:rPr>
          <w:rFonts w:asciiTheme="minorBidi" w:hAnsiTheme="minorBidi"/>
          <w:sz w:val="28"/>
        </w:rPr>
      </w:pPr>
      <w:r w:rsidRPr="00D7290A">
        <w:rPr>
          <w:rFonts w:asciiTheme="minorBidi" w:hAnsiTheme="minorBidi" w:hint="cs"/>
          <w:sz w:val="28"/>
          <w:cs/>
        </w:rPr>
        <w:t>คณะกรรมการจริยธรรมการวิจัยในคน</w:t>
      </w:r>
      <w:r w:rsidR="002F77CD" w:rsidRPr="00D7290A">
        <w:rPr>
          <w:rFonts w:asciiTheme="minorBidi" w:hAnsiTheme="minorBidi" w:hint="cs"/>
          <w:sz w:val="28"/>
          <w:cs/>
        </w:rPr>
        <w:t xml:space="preserve"> ติดตามเหตุการณ์ที่ได้รับการร้องเรียนต่อไป และตรวจสอบผลกระทบต่อสิทธิ สวัสดิภาพ และความปลอดภัยของผู้เข้าร่วมโครงการวิจัย</w:t>
      </w:r>
    </w:p>
    <w:p w14:paraId="32415C92" w14:textId="77777777" w:rsidR="00BD70B7" w:rsidRDefault="00BD70B7" w:rsidP="00155587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  <w:u w:val="single"/>
        </w:rPr>
      </w:pPr>
    </w:p>
    <w:p w14:paraId="7896F80E" w14:textId="77777777" w:rsidR="00BD70B7" w:rsidRDefault="00BD70B7" w:rsidP="00155587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  <w:u w:val="single"/>
        </w:rPr>
      </w:pPr>
    </w:p>
    <w:p w14:paraId="76769104" w14:textId="10892682" w:rsidR="00B02203" w:rsidRPr="00D7290A" w:rsidRDefault="00895D85" w:rsidP="00155587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  <w:u w:val="single"/>
        </w:rPr>
      </w:pPr>
      <w:r w:rsidRPr="00D7290A">
        <w:rPr>
          <w:rFonts w:asciiTheme="minorBidi" w:hAnsiTheme="minorBidi"/>
          <w:b/>
          <w:bCs/>
          <w:sz w:val="28"/>
          <w:u w:val="single"/>
        </w:rPr>
        <w:t>10.</w:t>
      </w:r>
      <w:r w:rsidR="004B3DE5" w:rsidRPr="00D7290A">
        <w:rPr>
          <w:rFonts w:asciiTheme="minorBidi" w:hAnsiTheme="minorBidi" w:hint="cs"/>
          <w:b/>
          <w:bCs/>
          <w:sz w:val="28"/>
          <w:u w:val="single"/>
          <w:cs/>
        </w:rPr>
        <w:t xml:space="preserve"> </w:t>
      </w:r>
      <w:r w:rsidR="00565F8D" w:rsidRPr="00D7290A">
        <w:rPr>
          <w:rFonts w:asciiTheme="minorBidi" w:hAnsiTheme="minorBidi" w:hint="cs"/>
          <w:b/>
          <w:bCs/>
          <w:sz w:val="28"/>
          <w:u w:val="single"/>
          <w:cs/>
        </w:rPr>
        <w:t>เอกสาร</w:t>
      </w:r>
      <w:r w:rsidR="004B3DE5" w:rsidRPr="00D7290A">
        <w:rPr>
          <w:rFonts w:asciiTheme="minorBidi" w:hAnsiTheme="minorBidi" w:hint="cs"/>
          <w:b/>
          <w:bCs/>
          <w:sz w:val="28"/>
          <w:u w:val="single"/>
          <w:cs/>
        </w:rPr>
        <w:t>คุณภาพ</w:t>
      </w:r>
      <w:r w:rsidR="00565F8D" w:rsidRPr="00D7290A">
        <w:rPr>
          <w:rFonts w:asciiTheme="minorBidi" w:hAnsiTheme="minorBidi" w:hint="cs"/>
          <w:b/>
          <w:bCs/>
          <w:sz w:val="28"/>
          <w:u w:val="single"/>
          <w:cs/>
        </w:rPr>
        <w:t xml:space="preserve">ที่เกี่ยวข้อง  </w:t>
      </w:r>
    </w:p>
    <w:p w14:paraId="76769105" w14:textId="535BFF54" w:rsidR="00B5272A" w:rsidRPr="00D7290A" w:rsidRDefault="001E2E40" w:rsidP="00155587">
      <w:pPr>
        <w:pStyle w:val="ListParagraph"/>
        <w:numPr>
          <w:ilvl w:val="1"/>
          <w:numId w:val="23"/>
        </w:numPr>
        <w:spacing w:after="0" w:line="240" w:lineRule="auto"/>
        <w:ind w:left="709" w:hanging="283"/>
        <w:jc w:val="thaiDistribute"/>
        <w:rPr>
          <w:rFonts w:asciiTheme="minorBidi" w:hAnsiTheme="minorBidi"/>
          <w:b/>
          <w:bCs/>
          <w:sz w:val="28"/>
        </w:rPr>
      </w:pPr>
      <w:r w:rsidRPr="00D7290A">
        <w:rPr>
          <w:rFonts w:ascii="Cordia New" w:hAnsi="Cordia New"/>
          <w:sz w:val="28"/>
        </w:rPr>
        <w:t xml:space="preserve">F/M-01-IRB-012 </w:t>
      </w:r>
      <w:r w:rsidR="008242E3" w:rsidRPr="00D7290A">
        <w:rPr>
          <w:rFonts w:ascii="Cordia New" w:hAnsi="Cordia New"/>
          <w:sz w:val="28"/>
          <w:cs/>
        </w:rPr>
        <w:t>แบบ</w:t>
      </w:r>
      <w:r w:rsidR="00565F8D" w:rsidRPr="00D7290A">
        <w:rPr>
          <w:rFonts w:ascii="Cordia New" w:hAnsi="Cordia New"/>
          <w:sz w:val="28"/>
          <w:cs/>
        </w:rPr>
        <w:t>รับเรื่องร้องเรียนจากอาสาสมัคร</w:t>
      </w:r>
      <w:r w:rsidR="008226FE" w:rsidRPr="008226FE">
        <w:rPr>
          <w:rFonts w:ascii="Cordia New" w:hAnsi="Cordia New" w:hint="cs"/>
          <w:color w:val="FF0000"/>
          <w:sz w:val="28"/>
          <w:cs/>
        </w:rPr>
        <w:t>/ผู้มีส่วนเกี่ยวข้อง</w:t>
      </w:r>
      <w:r w:rsidR="00565F8D" w:rsidRPr="00D7290A">
        <w:rPr>
          <w:rFonts w:ascii="Cordia New" w:hAnsi="Cordia New"/>
          <w:sz w:val="28"/>
          <w:cs/>
        </w:rPr>
        <w:t>และการตอบสนอง</w:t>
      </w:r>
    </w:p>
    <w:p w14:paraId="76769106" w14:textId="77777777" w:rsidR="00F22BB9" w:rsidRPr="00D7290A" w:rsidRDefault="00F22BB9" w:rsidP="00155587">
      <w:pPr>
        <w:pStyle w:val="NoSpacing"/>
      </w:pPr>
    </w:p>
    <w:p w14:paraId="622C50F0" w14:textId="77777777" w:rsidR="00794F98" w:rsidRPr="00D7290A" w:rsidRDefault="00895D85" w:rsidP="00794F98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D7290A">
        <w:rPr>
          <w:rFonts w:ascii="Cordia New" w:hAnsi="Cordia New"/>
          <w:b/>
          <w:bCs/>
          <w:sz w:val="28"/>
          <w:u w:val="single"/>
        </w:rPr>
        <w:t>11.</w:t>
      </w:r>
      <w:r w:rsidR="00A8573A" w:rsidRPr="00D7290A">
        <w:rPr>
          <w:rFonts w:ascii="Cordia New" w:hAnsi="Cordia New"/>
          <w:b/>
          <w:bCs/>
          <w:sz w:val="28"/>
          <w:u w:val="single"/>
          <w:cs/>
        </w:rPr>
        <w:t>เอกสารอ้างอิง</w:t>
      </w:r>
      <w:r w:rsidR="004B3DE5" w:rsidRPr="00D7290A">
        <w:rPr>
          <w:rFonts w:ascii="Cordia New" w:hAnsi="Cordia New" w:hint="cs"/>
          <w:b/>
          <w:bCs/>
          <w:sz w:val="28"/>
          <w:u w:val="single"/>
          <w:cs/>
        </w:rPr>
        <w:t>/บรรณานุกรม</w:t>
      </w:r>
      <w:r w:rsidR="00A8573A" w:rsidRPr="00D7290A">
        <w:rPr>
          <w:rFonts w:ascii="Cordia New" w:hAnsi="Cordia New" w:hint="cs"/>
          <w:b/>
          <w:bCs/>
          <w:sz w:val="28"/>
          <w:u w:val="single"/>
          <w:cs/>
        </w:rPr>
        <w:t xml:space="preserve"> </w:t>
      </w:r>
    </w:p>
    <w:p w14:paraId="27ACA098" w14:textId="77777777" w:rsidR="00794F98" w:rsidRPr="00D7290A" w:rsidRDefault="00A8573A" w:rsidP="00794F98">
      <w:pPr>
        <w:pStyle w:val="ListParagraph"/>
        <w:numPr>
          <w:ilvl w:val="0"/>
          <w:numId w:val="34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D7290A">
        <w:rPr>
          <w:rFonts w:ascii="Cordia New" w:hAnsi="Cordia New"/>
          <w:sz w:val="28"/>
        </w:rPr>
        <w:t xml:space="preserve">ICH Good Clinical Practice Guideline. </w:t>
      </w:r>
      <w:r w:rsidRPr="00D7290A">
        <w:rPr>
          <w:rFonts w:ascii="Cordia New" w:hAnsi="Cordia New"/>
          <w:sz w:val="28"/>
          <w:cs/>
        </w:rPr>
        <w:t>กองควบคุมยา สำนักงานคณะกรรมการอาหารและยา</w:t>
      </w:r>
      <w:r w:rsidR="00F617EF" w:rsidRPr="00D7290A">
        <w:rPr>
          <w:rFonts w:ascii="Cordia New" w:hAnsi="Cordia New" w:hint="cs"/>
          <w:sz w:val="28"/>
          <w:cs/>
        </w:rPr>
        <w:t xml:space="preserve"> </w:t>
      </w:r>
      <w:r w:rsidRPr="00D7290A">
        <w:rPr>
          <w:rFonts w:ascii="Cordia New" w:hAnsi="Cordia New"/>
          <w:sz w:val="28"/>
          <w:cs/>
        </w:rPr>
        <w:t>กระทรวงสาธารณสุข พ.ศ.2543</w:t>
      </w:r>
      <w:r w:rsidR="007B3A8E" w:rsidRPr="00D7290A">
        <w:rPr>
          <w:rFonts w:ascii="Cordia New" w:hAnsi="Cordia New"/>
          <w:sz w:val="28"/>
        </w:rPr>
        <w:t xml:space="preserve">. </w:t>
      </w:r>
      <w:r w:rsidR="007B3A8E" w:rsidRPr="00D7290A">
        <w:rPr>
          <w:rFonts w:ascii="Cordia New" w:hAnsi="Cordia New"/>
          <w:sz w:val="28"/>
          <w:cs/>
        </w:rPr>
        <w:t xml:space="preserve">ฉบับพิมพ์ครั้งที่ </w:t>
      </w:r>
      <w:r w:rsidR="007B3A8E" w:rsidRPr="00D7290A">
        <w:rPr>
          <w:rFonts w:ascii="Cordia New" w:hAnsi="Cordia New"/>
          <w:sz w:val="28"/>
        </w:rPr>
        <w:t xml:space="preserve">6  </w:t>
      </w:r>
      <w:r w:rsidR="007B3A8E" w:rsidRPr="00D7290A">
        <w:rPr>
          <w:rFonts w:ascii="Cordia New" w:hAnsi="Cordia New" w:hint="cs"/>
          <w:sz w:val="28"/>
          <w:cs/>
        </w:rPr>
        <w:t xml:space="preserve">พ.ศ. </w:t>
      </w:r>
      <w:r w:rsidR="007B3A8E" w:rsidRPr="00D7290A">
        <w:rPr>
          <w:rFonts w:ascii="Cordia New" w:hAnsi="Cordia New"/>
          <w:sz w:val="28"/>
        </w:rPr>
        <w:t>2550</w:t>
      </w:r>
    </w:p>
    <w:p w14:paraId="6C371DB6" w14:textId="0A1EC14D" w:rsidR="00794F98" w:rsidRPr="009505F4" w:rsidRDefault="00A8573A" w:rsidP="00794F98">
      <w:pPr>
        <w:pStyle w:val="ListParagraph"/>
        <w:numPr>
          <w:ilvl w:val="0"/>
          <w:numId w:val="34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D7290A">
        <w:rPr>
          <w:rFonts w:ascii="Cordia New" w:hAnsi="Cordia New"/>
          <w:sz w:val="28"/>
          <w:cs/>
        </w:rPr>
        <w:t xml:space="preserve">แนวทางจริยธรรมการทำวิจัยในคนแห่งชาติ ชมรมจริยธรรมการวิจัยในคนประเทศไทย </w:t>
      </w:r>
      <w:r w:rsidR="00735EE1" w:rsidRPr="00D7290A">
        <w:rPr>
          <w:rFonts w:ascii="Cordia New" w:hAnsi="Cordia New" w:hint="cs"/>
          <w:sz w:val="28"/>
          <w:cs/>
        </w:rPr>
        <w:t>พ.ศ. 2550</w:t>
      </w:r>
    </w:p>
    <w:p w14:paraId="58EA6DB4" w14:textId="538B497D" w:rsidR="009505F4" w:rsidRPr="009505F4" w:rsidRDefault="009505F4" w:rsidP="009505F4">
      <w:pPr>
        <w:pStyle w:val="ListParagraph"/>
        <w:numPr>
          <w:ilvl w:val="0"/>
          <w:numId w:val="34"/>
        </w:numPr>
        <w:rPr>
          <w:rFonts w:ascii="Cordia New" w:hAnsi="Cordia New"/>
          <w:color w:val="FF0000"/>
          <w:sz w:val="28"/>
        </w:rPr>
      </w:pPr>
      <w:r w:rsidRPr="009505F4">
        <w:rPr>
          <w:rFonts w:ascii="Cordia New" w:hAnsi="Cordia New"/>
          <w:color w:val="FF0000"/>
          <w:sz w:val="28"/>
          <w:cs/>
        </w:rPr>
        <w:t xml:space="preserve">แนวทางจริยธรรมการวิจัยที่เกี่ยวข้องกับมนุษย์ สำนักงานการวิจัยแห่งชาติและกระทรวงอุดมศึกษาวิทยาศาสตร์ วิจัยและนวัตกรรม พ.ศ. </w:t>
      </w:r>
      <w:r w:rsidRPr="009505F4">
        <w:rPr>
          <w:rFonts w:ascii="Cordia New" w:hAnsi="Cordia New"/>
          <w:color w:val="FF0000"/>
          <w:sz w:val="28"/>
        </w:rPr>
        <w:t>2564</w:t>
      </w:r>
    </w:p>
    <w:p w14:paraId="617DEE1B" w14:textId="77777777" w:rsidR="00794F98" w:rsidRPr="00D7290A" w:rsidRDefault="00735EE1" w:rsidP="00794F98">
      <w:pPr>
        <w:pStyle w:val="ListParagraph"/>
        <w:numPr>
          <w:ilvl w:val="0"/>
          <w:numId w:val="34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D7290A">
        <w:rPr>
          <w:rFonts w:ascii="Cordia New" w:hAnsi="Cordia New"/>
          <w:sz w:val="28"/>
        </w:rPr>
        <w:t>Standards and Operational Guidance for Ethics Review of Heath-Related Research with Human Participants, WHO 2011</w:t>
      </w:r>
    </w:p>
    <w:p w14:paraId="540A571E" w14:textId="77777777" w:rsidR="00794F98" w:rsidRPr="00D7290A" w:rsidRDefault="00735EE1" w:rsidP="00794F98">
      <w:pPr>
        <w:pStyle w:val="ListParagraph"/>
        <w:numPr>
          <w:ilvl w:val="0"/>
          <w:numId w:val="34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D7290A">
        <w:rPr>
          <w:rFonts w:ascii="Cordia New" w:hAnsi="Cordia New"/>
          <w:sz w:val="28"/>
        </w:rPr>
        <w:t>International Conference on Harmonization, Guidance on Good Clinical Practice (ICH GCP) 1996</w:t>
      </w:r>
    </w:p>
    <w:p w14:paraId="72821C87" w14:textId="77777777" w:rsidR="00794F98" w:rsidRPr="00D7290A" w:rsidRDefault="00735EE1" w:rsidP="00794F98">
      <w:pPr>
        <w:pStyle w:val="ListParagraph"/>
        <w:numPr>
          <w:ilvl w:val="0"/>
          <w:numId w:val="34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D7290A">
        <w:rPr>
          <w:rFonts w:ascii="Cordia New" w:hAnsi="Cordia New"/>
          <w:sz w:val="28"/>
        </w:rPr>
        <w:t>The National and International Ethical Guidelines for Biomedical Research Involving Human Subjects (CIOMS) 2016</w:t>
      </w:r>
    </w:p>
    <w:p w14:paraId="3FA6ADFB" w14:textId="77777777" w:rsidR="00794F98" w:rsidRPr="00D7290A" w:rsidRDefault="00735EE1" w:rsidP="00794F98">
      <w:pPr>
        <w:pStyle w:val="ListParagraph"/>
        <w:numPr>
          <w:ilvl w:val="0"/>
          <w:numId w:val="34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D7290A">
        <w:rPr>
          <w:rFonts w:ascii="Cordia New" w:hAnsi="Cordia New"/>
          <w:sz w:val="28"/>
          <w:cs/>
        </w:rPr>
        <w:t>คำปฏิญญาแห่งเฮลซิงกิ (</w:t>
      </w:r>
      <w:r w:rsidRPr="00D7290A">
        <w:rPr>
          <w:rFonts w:ascii="Cordia New" w:hAnsi="Cordia New"/>
          <w:sz w:val="28"/>
        </w:rPr>
        <w:t>Declaration of Helsinki) 2013</w:t>
      </w:r>
    </w:p>
    <w:p w14:paraId="73868E4F" w14:textId="77777777" w:rsidR="00794F98" w:rsidRPr="00D23B7E" w:rsidRDefault="005B3BA6" w:rsidP="00794F98">
      <w:pPr>
        <w:pStyle w:val="ListParagraph"/>
        <w:numPr>
          <w:ilvl w:val="0"/>
          <w:numId w:val="34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D23B7E">
        <w:rPr>
          <w:rFonts w:asciiTheme="minorBidi" w:hAnsiTheme="minorBidi"/>
          <w:sz w:val="28"/>
        </w:rPr>
        <w:t xml:space="preserve">ICH </w:t>
      </w:r>
      <w:proofErr w:type="spellStart"/>
      <w:r w:rsidRPr="00D23B7E">
        <w:rPr>
          <w:rFonts w:asciiTheme="minorBidi" w:hAnsiTheme="minorBidi"/>
          <w:sz w:val="28"/>
        </w:rPr>
        <w:t>Harmonised</w:t>
      </w:r>
      <w:proofErr w:type="spellEnd"/>
      <w:r w:rsidRPr="00D23B7E">
        <w:rPr>
          <w:rFonts w:asciiTheme="minorBidi" w:hAnsiTheme="minorBidi"/>
          <w:sz w:val="28"/>
        </w:rPr>
        <w:t xml:space="preserve"> Guideline Integrated Addendum to ICH E6 (R1): Guidelines for Good Clinical Practice.E6 (R2),2016</w:t>
      </w:r>
    </w:p>
    <w:p w14:paraId="7676910F" w14:textId="46BF0C87" w:rsidR="00D60801" w:rsidRPr="009505F4" w:rsidRDefault="00D60801" w:rsidP="00794F98">
      <w:pPr>
        <w:pStyle w:val="ListParagraph"/>
        <w:numPr>
          <w:ilvl w:val="0"/>
          <w:numId w:val="34"/>
        </w:numPr>
        <w:spacing w:after="0" w:line="240" w:lineRule="auto"/>
        <w:rPr>
          <w:rFonts w:asciiTheme="minorBidi" w:hAnsiTheme="minorBidi"/>
          <w:b/>
          <w:bCs/>
          <w:sz w:val="28"/>
        </w:rPr>
      </w:pPr>
      <w:r w:rsidRPr="00D23B7E">
        <w:rPr>
          <w:rFonts w:asciiTheme="minorBidi" w:hAnsiTheme="minorBidi"/>
          <w:sz w:val="28"/>
        </w:rPr>
        <w:t xml:space="preserve">National Policy and Guidelines for Human Research, National Research Council of Thailand (NRCT) </w:t>
      </w:r>
      <w:r w:rsidRPr="00D23B7E">
        <w:rPr>
          <w:rFonts w:asciiTheme="minorBidi" w:hAnsiTheme="minorBidi"/>
          <w:sz w:val="28"/>
          <w:cs/>
        </w:rPr>
        <w:t>2015.</w:t>
      </w:r>
    </w:p>
    <w:p w14:paraId="2A506F4F" w14:textId="42A2AA5D" w:rsidR="009505F4" w:rsidRPr="009505F4" w:rsidRDefault="009505F4" w:rsidP="009505F4">
      <w:pPr>
        <w:pStyle w:val="ListParagraph"/>
        <w:numPr>
          <w:ilvl w:val="0"/>
          <w:numId w:val="34"/>
        </w:numPr>
        <w:rPr>
          <w:rFonts w:asciiTheme="minorBidi" w:hAnsiTheme="minorBidi"/>
          <w:color w:val="FF0000"/>
          <w:sz w:val="28"/>
        </w:rPr>
      </w:pPr>
      <w:r w:rsidRPr="009505F4">
        <w:rPr>
          <w:rFonts w:asciiTheme="minorBidi" w:hAnsiTheme="minorBidi"/>
          <w:color w:val="FF0000"/>
          <w:sz w:val="28"/>
        </w:rPr>
        <w:t>Guidance for research ethics committees for rapid review of research during public health emergencies (World Health Organization) 2020</w:t>
      </w:r>
    </w:p>
    <w:p w14:paraId="55A0FFCB" w14:textId="54A53B16" w:rsidR="005A1D8F" w:rsidRPr="00D23B7E" w:rsidRDefault="005A1D8F" w:rsidP="005A1D8F">
      <w:pPr>
        <w:pStyle w:val="ListParagraph"/>
        <w:numPr>
          <w:ilvl w:val="0"/>
          <w:numId w:val="34"/>
        </w:numPr>
        <w:rPr>
          <w:rFonts w:asciiTheme="minorBidi" w:hAnsiTheme="minorBidi"/>
          <w:sz w:val="28"/>
        </w:rPr>
      </w:pPr>
      <w:r w:rsidRPr="00D23B7E">
        <w:rPr>
          <w:rFonts w:asciiTheme="minorBidi" w:hAnsiTheme="minorBidi"/>
          <w:sz w:val="28"/>
        </w:rPr>
        <w:t>WHO tool for benchmarking ethics oversight of health-related research involving human participants 2023</w:t>
      </w:r>
    </w:p>
    <w:p w14:paraId="76769110" w14:textId="77777777" w:rsidR="008115E0" w:rsidRPr="00D7290A" w:rsidRDefault="008115E0" w:rsidP="00155587">
      <w:pPr>
        <w:pStyle w:val="ListParagraph"/>
        <w:spacing w:after="0" w:line="240" w:lineRule="auto"/>
        <w:ind w:left="709"/>
        <w:jc w:val="thaiDistribute"/>
        <w:rPr>
          <w:rFonts w:ascii="Cordia New" w:hAnsi="Cordia New"/>
          <w:sz w:val="28"/>
        </w:rPr>
      </w:pPr>
    </w:p>
    <w:p w14:paraId="76769111" w14:textId="77777777" w:rsidR="0032155E" w:rsidRPr="00D7290A" w:rsidRDefault="0032155E" w:rsidP="00155587">
      <w:pPr>
        <w:spacing w:after="0" w:line="240" w:lineRule="auto"/>
        <w:ind w:left="-720" w:firstLine="180"/>
      </w:pPr>
    </w:p>
    <w:p w14:paraId="76769112" w14:textId="77777777" w:rsidR="007C07B2" w:rsidRPr="00D7290A" w:rsidRDefault="007C07B2" w:rsidP="00155587">
      <w:pPr>
        <w:spacing w:after="0" w:line="240" w:lineRule="auto"/>
        <w:jc w:val="both"/>
        <w:rPr>
          <w:rFonts w:ascii="Cordia New" w:hAnsi="Cordia New"/>
          <w:sz w:val="32"/>
          <w:szCs w:val="32"/>
        </w:rPr>
      </w:pPr>
    </w:p>
    <w:p w14:paraId="76769113" w14:textId="77777777" w:rsidR="007C07B2" w:rsidRPr="00D7290A" w:rsidRDefault="007C07B2" w:rsidP="00155587">
      <w:pPr>
        <w:pStyle w:val="ListParagraph"/>
        <w:spacing w:after="0" w:line="240" w:lineRule="auto"/>
        <w:ind w:left="786"/>
        <w:jc w:val="both"/>
        <w:rPr>
          <w:rFonts w:ascii="Cordia New" w:hAnsi="Cordia New"/>
          <w:sz w:val="32"/>
          <w:szCs w:val="32"/>
        </w:rPr>
      </w:pPr>
    </w:p>
    <w:p w14:paraId="76769114" w14:textId="77777777" w:rsidR="007C07B2" w:rsidRPr="00D7290A" w:rsidRDefault="007C07B2" w:rsidP="00155587">
      <w:pPr>
        <w:pStyle w:val="ListParagraph"/>
        <w:spacing w:after="0" w:line="240" w:lineRule="auto"/>
        <w:ind w:left="786"/>
        <w:jc w:val="both"/>
        <w:rPr>
          <w:rFonts w:ascii="Cordia New" w:hAnsi="Cordia New"/>
          <w:sz w:val="32"/>
          <w:szCs w:val="32"/>
        </w:rPr>
      </w:pPr>
    </w:p>
    <w:p w14:paraId="76769115" w14:textId="77777777" w:rsidR="007C07B2" w:rsidRPr="00D7290A" w:rsidRDefault="007C07B2" w:rsidP="00155587">
      <w:pPr>
        <w:spacing w:after="0" w:line="240" w:lineRule="auto"/>
        <w:jc w:val="both"/>
        <w:rPr>
          <w:rFonts w:ascii="Cordia New" w:hAnsi="Cordia New"/>
          <w:sz w:val="32"/>
          <w:szCs w:val="32"/>
        </w:rPr>
      </w:pPr>
    </w:p>
    <w:sectPr w:rsidR="007C07B2" w:rsidRPr="00D7290A" w:rsidSect="00D47F25">
      <w:headerReference w:type="default" r:id="rId13"/>
      <w:footerReference w:type="default" r:id="rId14"/>
      <w:pgSz w:w="11906" w:h="16838"/>
      <w:pgMar w:top="1440" w:right="1440" w:bottom="1440" w:left="144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F794E" w14:textId="77777777" w:rsidR="00220C78" w:rsidRDefault="00220C78" w:rsidP="00C8382C">
      <w:pPr>
        <w:spacing w:after="0" w:line="240" w:lineRule="auto"/>
      </w:pPr>
      <w:r>
        <w:separator/>
      </w:r>
    </w:p>
  </w:endnote>
  <w:endnote w:type="continuationSeparator" w:id="0">
    <w:p w14:paraId="313D20F9" w14:textId="77777777" w:rsidR="00220C78" w:rsidRDefault="00220C78" w:rsidP="00C8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71948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6769128" w14:textId="39362D35" w:rsidR="00F617EF" w:rsidRPr="000D0FD1" w:rsidRDefault="000D0FD1" w:rsidP="000D0FD1">
            <w:pPr>
              <w:pStyle w:val="Footer"/>
              <w:jc w:val="center"/>
            </w:pPr>
            <w:r w:rsidRPr="000D0FD1">
              <w:rPr>
                <w:rFonts w:ascii="Cordia New" w:hAnsi="Cordia New"/>
                <w:sz w:val="28"/>
              </w:rPr>
              <w:t xml:space="preserve">Page </w:t>
            </w:r>
            <w:r w:rsidRPr="000D0FD1">
              <w:rPr>
                <w:rFonts w:ascii="Cordia New" w:hAnsi="Cordia New"/>
                <w:sz w:val="28"/>
              </w:rPr>
              <w:fldChar w:fldCharType="begin"/>
            </w:r>
            <w:r w:rsidRPr="000D0FD1">
              <w:rPr>
                <w:rFonts w:ascii="Cordia New" w:hAnsi="Cordia New"/>
                <w:sz w:val="28"/>
              </w:rPr>
              <w:instrText xml:space="preserve"> PAGE </w:instrText>
            </w:r>
            <w:r w:rsidRPr="000D0FD1">
              <w:rPr>
                <w:rFonts w:ascii="Cordia New" w:hAnsi="Cordia New"/>
                <w:sz w:val="28"/>
              </w:rPr>
              <w:fldChar w:fldCharType="separate"/>
            </w:r>
            <w:r w:rsidR="006E7410">
              <w:rPr>
                <w:rFonts w:ascii="Cordia New" w:hAnsi="Cordia New"/>
                <w:noProof/>
                <w:sz w:val="28"/>
              </w:rPr>
              <w:t>4</w:t>
            </w:r>
            <w:r w:rsidRPr="000D0FD1">
              <w:rPr>
                <w:rFonts w:ascii="Cordia New" w:hAnsi="Cordia New"/>
                <w:sz w:val="28"/>
              </w:rPr>
              <w:fldChar w:fldCharType="end"/>
            </w:r>
            <w:r w:rsidRPr="000D0FD1">
              <w:rPr>
                <w:rFonts w:ascii="Cordia New" w:hAnsi="Cordia New"/>
                <w:sz w:val="28"/>
              </w:rPr>
              <w:t>/</w:t>
            </w:r>
            <w:r w:rsidRPr="000D0FD1">
              <w:rPr>
                <w:rFonts w:ascii="Cordia New" w:hAnsi="Cordia New"/>
                <w:sz w:val="28"/>
              </w:rPr>
              <w:fldChar w:fldCharType="begin"/>
            </w:r>
            <w:r w:rsidRPr="000D0FD1">
              <w:rPr>
                <w:rFonts w:ascii="Cordia New" w:hAnsi="Cordia New"/>
                <w:sz w:val="28"/>
              </w:rPr>
              <w:instrText xml:space="preserve"> NUMPAGES  </w:instrText>
            </w:r>
            <w:r w:rsidRPr="000D0FD1">
              <w:rPr>
                <w:rFonts w:ascii="Cordia New" w:hAnsi="Cordia New"/>
                <w:sz w:val="28"/>
              </w:rPr>
              <w:fldChar w:fldCharType="separate"/>
            </w:r>
            <w:r w:rsidR="006E7410">
              <w:rPr>
                <w:rFonts w:ascii="Cordia New" w:hAnsi="Cordia New"/>
                <w:noProof/>
                <w:sz w:val="28"/>
              </w:rPr>
              <w:t>4</w:t>
            </w:r>
            <w:r w:rsidRPr="000D0FD1">
              <w:rPr>
                <w:rFonts w:ascii="Cordia New" w:hAnsi="Cordia New"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0E760" w14:textId="77777777" w:rsidR="00220C78" w:rsidRDefault="00220C78" w:rsidP="00C8382C">
      <w:pPr>
        <w:spacing w:after="0" w:line="240" w:lineRule="auto"/>
      </w:pPr>
      <w:r>
        <w:separator/>
      </w:r>
    </w:p>
  </w:footnote>
  <w:footnote w:type="continuationSeparator" w:id="0">
    <w:p w14:paraId="52B0A852" w14:textId="77777777" w:rsidR="00220C78" w:rsidRDefault="00220C78" w:rsidP="00C83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69126" w14:textId="77777777" w:rsidR="00F617EF" w:rsidRDefault="00F617EF">
    <w:pPr>
      <w:pStyle w:val="Header"/>
    </w:pPr>
  </w:p>
  <w:p w14:paraId="76769127" w14:textId="77777777" w:rsidR="00F617EF" w:rsidRDefault="00F61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6A1"/>
    <w:multiLevelType w:val="hybridMultilevel"/>
    <w:tmpl w:val="B494479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B5EA3"/>
    <w:multiLevelType w:val="hybridMultilevel"/>
    <w:tmpl w:val="A6604D3A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C0C76"/>
    <w:multiLevelType w:val="hybridMultilevel"/>
    <w:tmpl w:val="27DEB836"/>
    <w:lvl w:ilvl="0" w:tplc="6ADCE24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A66DA"/>
    <w:multiLevelType w:val="hybridMultilevel"/>
    <w:tmpl w:val="D30022E6"/>
    <w:lvl w:ilvl="0" w:tplc="CC5A1148">
      <w:start w:val="1"/>
      <w:numFmt w:val="decimal"/>
      <w:lvlText w:val="(%1)"/>
      <w:lvlJc w:val="left"/>
      <w:pPr>
        <w:ind w:left="360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6D6E37"/>
    <w:multiLevelType w:val="multilevel"/>
    <w:tmpl w:val="A4C4A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ordia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ordi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ordi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ordi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ordi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Cordia New" w:hint="default"/>
      </w:rPr>
    </w:lvl>
  </w:abstractNum>
  <w:abstractNum w:abstractNumId="5" w15:restartNumberingAfterBreak="0">
    <w:nsid w:val="199364B0"/>
    <w:multiLevelType w:val="multilevel"/>
    <w:tmpl w:val="0A245C2A"/>
    <w:lvl w:ilvl="0">
      <w:start w:val="5"/>
      <w:numFmt w:val="decimal"/>
      <w:lvlText w:val="%1"/>
      <w:lvlJc w:val="left"/>
      <w:pPr>
        <w:ind w:left="360" w:hanging="360"/>
      </w:pPr>
      <w:rPr>
        <w:rFonts w:cs="Cordia New"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cs="Cordia New"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cs="Cordia New"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cs="Cordia New"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cs="Cordia New"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cs="Cordia New" w:hint="default"/>
      </w:rPr>
    </w:lvl>
  </w:abstractNum>
  <w:abstractNum w:abstractNumId="6" w15:restartNumberingAfterBreak="0">
    <w:nsid w:val="26930E03"/>
    <w:multiLevelType w:val="multilevel"/>
    <w:tmpl w:val="8AAC89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B9D5325"/>
    <w:multiLevelType w:val="hybridMultilevel"/>
    <w:tmpl w:val="F530E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B48F0"/>
    <w:multiLevelType w:val="multilevel"/>
    <w:tmpl w:val="5AA84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0056C8A"/>
    <w:multiLevelType w:val="multilevel"/>
    <w:tmpl w:val="72269AAC"/>
    <w:lvl w:ilvl="0">
      <w:start w:val="5"/>
      <w:numFmt w:val="decimal"/>
      <w:lvlText w:val="%1"/>
      <w:lvlJc w:val="left"/>
      <w:pPr>
        <w:ind w:left="480" w:hanging="480"/>
      </w:pPr>
      <w:rPr>
        <w:rFonts w:cs="Cordia New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="Cordia New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Cordi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ordia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ordia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ordia New" w:hint="default"/>
      </w:rPr>
    </w:lvl>
  </w:abstractNum>
  <w:abstractNum w:abstractNumId="10" w15:restartNumberingAfterBreak="0">
    <w:nsid w:val="37810086"/>
    <w:multiLevelType w:val="hybridMultilevel"/>
    <w:tmpl w:val="CFC09798"/>
    <w:lvl w:ilvl="0" w:tplc="4F5E4EE8">
      <w:start w:val="7"/>
      <w:numFmt w:val="decimal"/>
      <w:lvlText w:val="(%1)"/>
      <w:lvlJc w:val="left"/>
      <w:pPr>
        <w:ind w:left="990" w:hanging="360"/>
      </w:pPr>
      <w:rPr>
        <w:rFonts w:hint="default"/>
        <w:u w:val="none"/>
      </w:rPr>
    </w:lvl>
    <w:lvl w:ilvl="1" w:tplc="2C7011E8">
      <w:numFmt w:val="bullet"/>
      <w:lvlText w:val="-"/>
      <w:lvlJc w:val="left"/>
      <w:pPr>
        <w:ind w:left="1710" w:hanging="360"/>
      </w:pPr>
      <w:rPr>
        <w:rFonts w:ascii="Cordia New" w:eastAsia="Calibri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8457E09"/>
    <w:multiLevelType w:val="hybridMultilevel"/>
    <w:tmpl w:val="1D722676"/>
    <w:lvl w:ilvl="0" w:tplc="6A84B610">
      <w:start w:val="1"/>
      <w:numFmt w:val="decimal"/>
      <w:lvlText w:val="(%1)"/>
      <w:lvlJc w:val="left"/>
      <w:pPr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92936"/>
    <w:multiLevelType w:val="hybridMultilevel"/>
    <w:tmpl w:val="16668DF0"/>
    <w:lvl w:ilvl="0" w:tplc="CBC4AB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11747"/>
    <w:multiLevelType w:val="hybridMultilevel"/>
    <w:tmpl w:val="749A9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103EC"/>
    <w:multiLevelType w:val="hybridMultilevel"/>
    <w:tmpl w:val="6D3C243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3085D62"/>
    <w:multiLevelType w:val="multilevel"/>
    <w:tmpl w:val="80EAF1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46D4AC5"/>
    <w:multiLevelType w:val="hybridMultilevel"/>
    <w:tmpl w:val="E3469BEC"/>
    <w:lvl w:ilvl="0" w:tplc="35C42E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51B71"/>
    <w:multiLevelType w:val="hybridMultilevel"/>
    <w:tmpl w:val="FFB0BE3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4A5741C1"/>
    <w:multiLevelType w:val="hybridMultilevel"/>
    <w:tmpl w:val="92B83166"/>
    <w:lvl w:ilvl="0" w:tplc="040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E234AF6"/>
    <w:multiLevelType w:val="hybridMultilevel"/>
    <w:tmpl w:val="D64A50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80537"/>
    <w:multiLevelType w:val="hybridMultilevel"/>
    <w:tmpl w:val="64F476D2"/>
    <w:lvl w:ilvl="0" w:tplc="E5F0B7B0">
      <w:start w:val="1"/>
      <w:numFmt w:val="decimal"/>
      <w:lvlText w:val="%1."/>
      <w:lvlJc w:val="left"/>
      <w:pPr>
        <w:ind w:left="606" w:hanging="18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-114" w:hanging="360"/>
      </w:pPr>
    </w:lvl>
    <w:lvl w:ilvl="2" w:tplc="0409001B" w:tentative="1">
      <w:start w:val="1"/>
      <w:numFmt w:val="lowerRoman"/>
      <w:lvlText w:val="%3."/>
      <w:lvlJc w:val="right"/>
      <w:pPr>
        <w:ind w:left="606" w:hanging="180"/>
      </w:pPr>
    </w:lvl>
    <w:lvl w:ilvl="3" w:tplc="0409000F" w:tentative="1">
      <w:start w:val="1"/>
      <w:numFmt w:val="decimal"/>
      <w:lvlText w:val="%4."/>
      <w:lvlJc w:val="left"/>
      <w:pPr>
        <w:ind w:left="1326" w:hanging="360"/>
      </w:pPr>
    </w:lvl>
    <w:lvl w:ilvl="4" w:tplc="04090019" w:tentative="1">
      <w:start w:val="1"/>
      <w:numFmt w:val="lowerLetter"/>
      <w:lvlText w:val="%5."/>
      <w:lvlJc w:val="left"/>
      <w:pPr>
        <w:ind w:left="2046" w:hanging="360"/>
      </w:pPr>
    </w:lvl>
    <w:lvl w:ilvl="5" w:tplc="0409001B" w:tentative="1">
      <w:start w:val="1"/>
      <w:numFmt w:val="lowerRoman"/>
      <w:lvlText w:val="%6."/>
      <w:lvlJc w:val="right"/>
      <w:pPr>
        <w:ind w:left="2766" w:hanging="180"/>
      </w:pPr>
    </w:lvl>
    <w:lvl w:ilvl="6" w:tplc="0409000F" w:tentative="1">
      <w:start w:val="1"/>
      <w:numFmt w:val="decimal"/>
      <w:lvlText w:val="%7."/>
      <w:lvlJc w:val="left"/>
      <w:pPr>
        <w:ind w:left="3486" w:hanging="360"/>
      </w:pPr>
    </w:lvl>
    <w:lvl w:ilvl="7" w:tplc="04090019" w:tentative="1">
      <w:start w:val="1"/>
      <w:numFmt w:val="lowerLetter"/>
      <w:lvlText w:val="%8."/>
      <w:lvlJc w:val="left"/>
      <w:pPr>
        <w:ind w:left="4206" w:hanging="360"/>
      </w:pPr>
    </w:lvl>
    <w:lvl w:ilvl="8" w:tplc="0409001B" w:tentative="1">
      <w:start w:val="1"/>
      <w:numFmt w:val="lowerRoman"/>
      <w:lvlText w:val="%9."/>
      <w:lvlJc w:val="right"/>
      <w:pPr>
        <w:ind w:left="4926" w:hanging="180"/>
      </w:pPr>
    </w:lvl>
  </w:abstractNum>
  <w:abstractNum w:abstractNumId="21" w15:restartNumberingAfterBreak="0">
    <w:nsid w:val="51310D24"/>
    <w:multiLevelType w:val="hybridMultilevel"/>
    <w:tmpl w:val="B1A0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20DED"/>
    <w:multiLevelType w:val="hybridMultilevel"/>
    <w:tmpl w:val="F9725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37CE0"/>
    <w:multiLevelType w:val="hybridMultilevel"/>
    <w:tmpl w:val="7688D8D0"/>
    <w:lvl w:ilvl="0" w:tplc="07F6C594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58E047DD"/>
    <w:multiLevelType w:val="hybridMultilevel"/>
    <w:tmpl w:val="00D2D296"/>
    <w:lvl w:ilvl="0" w:tplc="A1C69F0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7172887"/>
    <w:multiLevelType w:val="multilevel"/>
    <w:tmpl w:val="E7681E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E6D0BD9"/>
    <w:multiLevelType w:val="hybridMultilevel"/>
    <w:tmpl w:val="883C080C"/>
    <w:lvl w:ilvl="0" w:tplc="4F5E4EE8">
      <w:start w:val="7"/>
      <w:numFmt w:val="decimal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6ECE2CBB"/>
    <w:multiLevelType w:val="multilevel"/>
    <w:tmpl w:val="CD8AE3B4"/>
    <w:lvl w:ilvl="0">
      <w:start w:val="1"/>
      <w:numFmt w:val="decimal"/>
      <w:lvlText w:val="%1."/>
      <w:lvlJc w:val="left"/>
      <w:pPr>
        <w:ind w:left="786" w:hanging="360"/>
      </w:pPr>
      <w:rPr>
        <w:rFonts w:ascii="Angsana New" w:hAnsi="Angsana New" w:cs="Angsana New" w:hint="default"/>
        <w:b/>
        <w:bCs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28" w15:restartNumberingAfterBreak="0">
    <w:nsid w:val="722B26F2"/>
    <w:multiLevelType w:val="multilevel"/>
    <w:tmpl w:val="B30080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9" w15:restartNumberingAfterBreak="0">
    <w:nsid w:val="74A6658C"/>
    <w:multiLevelType w:val="hybridMultilevel"/>
    <w:tmpl w:val="EDBE5B6E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76C66ED2"/>
    <w:multiLevelType w:val="hybridMultilevel"/>
    <w:tmpl w:val="64520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7882FC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E5F0B7B0">
      <w:start w:val="1"/>
      <w:numFmt w:val="decimal"/>
      <w:lvlText w:val="%3."/>
      <w:lvlJc w:val="left"/>
      <w:pPr>
        <w:ind w:left="2160" w:hanging="180"/>
      </w:pPr>
      <w:rPr>
        <w:b w:val="0"/>
        <w:bCs w:val="0"/>
        <w:lang w:bidi="th-TH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9407A"/>
    <w:multiLevelType w:val="hybridMultilevel"/>
    <w:tmpl w:val="322623FA"/>
    <w:lvl w:ilvl="0" w:tplc="057CB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76AF4"/>
    <w:multiLevelType w:val="multilevel"/>
    <w:tmpl w:val="B5A4EB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8"/>
  </w:num>
  <w:num w:numId="2">
    <w:abstractNumId w:val="27"/>
  </w:num>
  <w:num w:numId="3">
    <w:abstractNumId w:val="23"/>
  </w:num>
  <w:num w:numId="4">
    <w:abstractNumId w:val="24"/>
  </w:num>
  <w:num w:numId="5">
    <w:abstractNumId w:val="4"/>
  </w:num>
  <w:num w:numId="6">
    <w:abstractNumId w:val="19"/>
  </w:num>
  <w:num w:numId="7">
    <w:abstractNumId w:val="9"/>
  </w:num>
  <w:num w:numId="8">
    <w:abstractNumId w:val="5"/>
  </w:num>
  <w:num w:numId="9">
    <w:abstractNumId w:val="6"/>
  </w:num>
  <w:num w:numId="10">
    <w:abstractNumId w:val="28"/>
  </w:num>
  <w:num w:numId="11">
    <w:abstractNumId w:val="31"/>
  </w:num>
  <w:num w:numId="12">
    <w:abstractNumId w:val="32"/>
  </w:num>
  <w:num w:numId="13">
    <w:abstractNumId w:val="29"/>
  </w:num>
  <w:num w:numId="14">
    <w:abstractNumId w:val="0"/>
  </w:num>
  <w:num w:numId="15">
    <w:abstractNumId w:val="1"/>
  </w:num>
  <w:num w:numId="16">
    <w:abstractNumId w:val="11"/>
  </w:num>
  <w:num w:numId="17">
    <w:abstractNumId w:val="10"/>
  </w:num>
  <w:num w:numId="18">
    <w:abstractNumId w:val="15"/>
  </w:num>
  <w:num w:numId="19">
    <w:abstractNumId w:val="14"/>
  </w:num>
  <w:num w:numId="20">
    <w:abstractNumId w:val="13"/>
  </w:num>
  <w:num w:numId="21">
    <w:abstractNumId w:val="18"/>
  </w:num>
  <w:num w:numId="22">
    <w:abstractNumId w:val="17"/>
  </w:num>
  <w:num w:numId="23">
    <w:abstractNumId w:val="26"/>
  </w:num>
  <w:num w:numId="24">
    <w:abstractNumId w:val="21"/>
  </w:num>
  <w:num w:numId="25">
    <w:abstractNumId w:val="22"/>
  </w:num>
  <w:num w:numId="26">
    <w:abstractNumId w:val="2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6"/>
  </w:num>
  <w:num w:numId="30">
    <w:abstractNumId w:val="7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75"/>
    <w:rsid w:val="00003DE2"/>
    <w:rsid w:val="000069F1"/>
    <w:rsid w:val="000102B6"/>
    <w:rsid w:val="00014543"/>
    <w:rsid w:val="00021215"/>
    <w:rsid w:val="00027542"/>
    <w:rsid w:val="00052B58"/>
    <w:rsid w:val="00056A76"/>
    <w:rsid w:val="00064221"/>
    <w:rsid w:val="00081305"/>
    <w:rsid w:val="00090DB7"/>
    <w:rsid w:val="00092909"/>
    <w:rsid w:val="00094A5A"/>
    <w:rsid w:val="000B63D9"/>
    <w:rsid w:val="000C4194"/>
    <w:rsid w:val="000D0FD1"/>
    <w:rsid w:val="000D3F49"/>
    <w:rsid w:val="000E0049"/>
    <w:rsid w:val="000F27FE"/>
    <w:rsid w:val="00100B4D"/>
    <w:rsid w:val="001151CD"/>
    <w:rsid w:val="00140B20"/>
    <w:rsid w:val="00147431"/>
    <w:rsid w:val="00155587"/>
    <w:rsid w:val="00171C8C"/>
    <w:rsid w:val="00195358"/>
    <w:rsid w:val="001B233E"/>
    <w:rsid w:val="001B6E53"/>
    <w:rsid w:val="001C3F28"/>
    <w:rsid w:val="001C7A8E"/>
    <w:rsid w:val="001D3D64"/>
    <w:rsid w:val="001D7EAF"/>
    <w:rsid w:val="001E2E40"/>
    <w:rsid w:val="001E51F6"/>
    <w:rsid w:val="00202429"/>
    <w:rsid w:val="00207A84"/>
    <w:rsid w:val="00216FD4"/>
    <w:rsid w:val="00220C78"/>
    <w:rsid w:val="00225E55"/>
    <w:rsid w:val="002312DA"/>
    <w:rsid w:val="00231E6D"/>
    <w:rsid w:val="0023440B"/>
    <w:rsid w:val="00243E3F"/>
    <w:rsid w:val="00246A96"/>
    <w:rsid w:val="00256A26"/>
    <w:rsid w:val="00291250"/>
    <w:rsid w:val="00291A5E"/>
    <w:rsid w:val="00294C09"/>
    <w:rsid w:val="002A114C"/>
    <w:rsid w:val="002A6690"/>
    <w:rsid w:val="002C71CC"/>
    <w:rsid w:val="002D0046"/>
    <w:rsid w:val="002F527B"/>
    <w:rsid w:val="002F77CD"/>
    <w:rsid w:val="00303E65"/>
    <w:rsid w:val="00306717"/>
    <w:rsid w:val="00317A13"/>
    <w:rsid w:val="00321520"/>
    <w:rsid w:val="0032155E"/>
    <w:rsid w:val="003351CF"/>
    <w:rsid w:val="00345459"/>
    <w:rsid w:val="003718DA"/>
    <w:rsid w:val="00374FED"/>
    <w:rsid w:val="003809E1"/>
    <w:rsid w:val="00381C6C"/>
    <w:rsid w:val="0038674D"/>
    <w:rsid w:val="00394DDB"/>
    <w:rsid w:val="00397727"/>
    <w:rsid w:val="003A313F"/>
    <w:rsid w:val="003B1AB4"/>
    <w:rsid w:val="003C69D2"/>
    <w:rsid w:val="003D4FF7"/>
    <w:rsid w:val="003E24BE"/>
    <w:rsid w:val="003F029E"/>
    <w:rsid w:val="003F118B"/>
    <w:rsid w:val="00407A93"/>
    <w:rsid w:val="00410F8F"/>
    <w:rsid w:val="00411957"/>
    <w:rsid w:val="004121C0"/>
    <w:rsid w:val="00416AFF"/>
    <w:rsid w:val="0043461A"/>
    <w:rsid w:val="0044238D"/>
    <w:rsid w:val="004636C7"/>
    <w:rsid w:val="004765D8"/>
    <w:rsid w:val="0048259F"/>
    <w:rsid w:val="004A0ABA"/>
    <w:rsid w:val="004A33FD"/>
    <w:rsid w:val="004B3DE5"/>
    <w:rsid w:val="004C669D"/>
    <w:rsid w:val="004D2598"/>
    <w:rsid w:val="004D42F1"/>
    <w:rsid w:val="004D4BE8"/>
    <w:rsid w:val="004E510D"/>
    <w:rsid w:val="004E57AF"/>
    <w:rsid w:val="004F0684"/>
    <w:rsid w:val="00506F2B"/>
    <w:rsid w:val="00514AB0"/>
    <w:rsid w:val="0051511C"/>
    <w:rsid w:val="00522675"/>
    <w:rsid w:val="00532927"/>
    <w:rsid w:val="005379CA"/>
    <w:rsid w:val="00540A5B"/>
    <w:rsid w:val="0054205B"/>
    <w:rsid w:val="00545386"/>
    <w:rsid w:val="00550B7F"/>
    <w:rsid w:val="005572CF"/>
    <w:rsid w:val="00565F8D"/>
    <w:rsid w:val="0058392D"/>
    <w:rsid w:val="005A1D8F"/>
    <w:rsid w:val="005A4078"/>
    <w:rsid w:val="005B2A0C"/>
    <w:rsid w:val="005B3BA6"/>
    <w:rsid w:val="005C4A1C"/>
    <w:rsid w:val="005D20E1"/>
    <w:rsid w:val="005E75B5"/>
    <w:rsid w:val="005F0F33"/>
    <w:rsid w:val="00603AA4"/>
    <w:rsid w:val="00603F0C"/>
    <w:rsid w:val="00622E21"/>
    <w:rsid w:val="00623B06"/>
    <w:rsid w:val="00625239"/>
    <w:rsid w:val="0063254A"/>
    <w:rsid w:val="00652B88"/>
    <w:rsid w:val="00654273"/>
    <w:rsid w:val="0066103B"/>
    <w:rsid w:val="00672917"/>
    <w:rsid w:val="00684F1F"/>
    <w:rsid w:val="00691FC4"/>
    <w:rsid w:val="00693B04"/>
    <w:rsid w:val="006942A8"/>
    <w:rsid w:val="0069653F"/>
    <w:rsid w:val="006965E0"/>
    <w:rsid w:val="006A481C"/>
    <w:rsid w:val="006B1FFC"/>
    <w:rsid w:val="006B405F"/>
    <w:rsid w:val="006B5276"/>
    <w:rsid w:val="006D124E"/>
    <w:rsid w:val="006D1D3D"/>
    <w:rsid w:val="006D1E6A"/>
    <w:rsid w:val="006D2101"/>
    <w:rsid w:val="006D2C1B"/>
    <w:rsid w:val="006E7410"/>
    <w:rsid w:val="006E7B16"/>
    <w:rsid w:val="006F4717"/>
    <w:rsid w:val="006F6201"/>
    <w:rsid w:val="0070299F"/>
    <w:rsid w:val="00704D2A"/>
    <w:rsid w:val="00706B5E"/>
    <w:rsid w:val="0072678C"/>
    <w:rsid w:val="00732097"/>
    <w:rsid w:val="00735EE1"/>
    <w:rsid w:val="007509EF"/>
    <w:rsid w:val="00760233"/>
    <w:rsid w:val="00761B7E"/>
    <w:rsid w:val="00773A61"/>
    <w:rsid w:val="007824DF"/>
    <w:rsid w:val="00794F98"/>
    <w:rsid w:val="007B3A8E"/>
    <w:rsid w:val="007B76B2"/>
    <w:rsid w:val="007C07B2"/>
    <w:rsid w:val="007C4CD7"/>
    <w:rsid w:val="007C7405"/>
    <w:rsid w:val="007F5F1E"/>
    <w:rsid w:val="007F70A7"/>
    <w:rsid w:val="007F74FF"/>
    <w:rsid w:val="00800F4B"/>
    <w:rsid w:val="008115E0"/>
    <w:rsid w:val="00811DC2"/>
    <w:rsid w:val="008226FE"/>
    <w:rsid w:val="008242E3"/>
    <w:rsid w:val="008272B7"/>
    <w:rsid w:val="0084144D"/>
    <w:rsid w:val="00851EEF"/>
    <w:rsid w:val="008537A9"/>
    <w:rsid w:val="00857A9E"/>
    <w:rsid w:val="00860735"/>
    <w:rsid w:val="00861557"/>
    <w:rsid w:val="00862489"/>
    <w:rsid w:val="00865CA5"/>
    <w:rsid w:val="00872287"/>
    <w:rsid w:val="0087721F"/>
    <w:rsid w:val="008803F8"/>
    <w:rsid w:val="00881518"/>
    <w:rsid w:val="00894ABA"/>
    <w:rsid w:val="00895D85"/>
    <w:rsid w:val="008A6143"/>
    <w:rsid w:val="008B051D"/>
    <w:rsid w:val="008C1D6F"/>
    <w:rsid w:val="008D7C8F"/>
    <w:rsid w:val="00907E8C"/>
    <w:rsid w:val="00930D78"/>
    <w:rsid w:val="00937C5A"/>
    <w:rsid w:val="009505F4"/>
    <w:rsid w:val="00985917"/>
    <w:rsid w:val="009A11F8"/>
    <w:rsid w:val="009A3E30"/>
    <w:rsid w:val="009B54F7"/>
    <w:rsid w:val="009D4141"/>
    <w:rsid w:val="009D7A99"/>
    <w:rsid w:val="009D7D80"/>
    <w:rsid w:val="009F2006"/>
    <w:rsid w:val="009F7E7C"/>
    <w:rsid w:val="00A31A97"/>
    <w:rsid w:val="00A321EA"/>
    <w:rsid w:val="00A34F75"/>
    <w:rsid w:val="00A364C7"/>
    <w:rsid w:val="00A67B2B"/>
    <w:rsid w:val="00A74BA9"/>
    <w:rsid w:val="00A75F73"/>
    <w:rsid w:val="00A8573A"/>
    <w:rsid w:val="00A86587"/>
    <w:rsid w:val="00AA24F8"/>
    <w:rsid w:val="00AA76D2"/>
    <w:rsid w:val="00AB1456"/>
    <w:rsid w:val="00AC08B3"/>
    <w:rsid w:val="00AC508A"/>
    <w:rsid w:val="00AD0E00"/>
    <w:rsid w:val="00AD552B"/>
    <w:rsid w:val="00B02203"/>
    <w:rsid w:val="00B119B5"/>
    <w:rsid w:val="00B13725"/>
    <w:rsid w:val="00B14662"/>
    <w:rsid w:val="00B228A6"/>
    <w:rsid w:val="00B2347F"/>
    <w:rsid w:val="00B30E72"/>
    <w:rsid w:val="00B322B1"/>
    <w:rsid w:val="00B34323"/>
    <w:rsid w:val="00B5272A"/>
    <w:rsid w:val="00B537B6"/>
    <w:rsid w:val="00B84B10"/>
    <w:rsid w:val="00B84E17"/>
    <w:rsid w:val="00BB383B"/>
    <w:rsid w:val="00BB78B3"/>
    <w:rsid w:val="00BC28DE"/>
    <w:rsid w:val="00BD70B7"/>
    <w:rsid w:val="00BF3730"/>
    <w:rsid w:val="00BF3AC9"/>
    <w:rsid w:val="00BF4225"/>
    <w:rsid w:val="00C050CE"/>
    <w:rsid w:val="00C06B95"/>
    <w:rsid w:val="00C07641"/>
    <w:rsid w:val="00C12F2B"/>
    <w:rsid w:val="00C14245"/>
    <w:rsid w:val="00C4195D"/>
    <w:rsid w:val="00C54EDC"/>
    <w:rsid w:val="00C5640B"/>
    <w:rsid w:val="00C65264"/>
    <w:rsid w:val="00C83278"/>
    <w:rsid w:val="00C8382C"/>
    <w:rsid w:val="00CA3A8C"/>
    <w:rsid w:val="00CB7A54"/>
    <w:rsid w:val="00CC06FB"/>
    <w:rsid w:val="00CD1256"/>
    <w:rsid w:val="00CD2D3A"/>
    <w:rsid w:val="00CD5E11"/>
    <w:rsid w:val="00CE7F42"/>
    <w:rsid w:val="00CF14B0"/>
    <w:rsid w:val="00D11524"/>
    <w:rsid w:val="00D16CF7"/>
    <w:rsid w:val="00D23B7E"/>
    <w:rsid w:val="00D24D1F"/>
    <w:rsid w:val="00D46117"/>
    <w:rsid w:val="00D4677E"/>
    <w:rsid w:val="00D47F25"/>
    <w:rsid w:val="00D52CA9"/>
    <w:rsid w:val="00D60801"/>
    <w:rsid w:val="00D6209D"/>
    <w:rsid w:val="00D66C3E"/>
    <w:rsid w:val="00D7290A"/>
    <w:rsid w:val="00D808D1"/>
    <w:rsid w:val="00D81F46"/>
    <w:rsid w:val="00D85595"/>
    <w:rsid w:val="00D858AA"/>
    <w:rsid w:val="00DA0999"/>
    <w:rsid w:val="00DA76E7"/>
    <w:rsid w:val="00DB6255"/>
    <w:rsid w:val="00DB6479"/>
    <w:rsid w:val="00DD3441"/>
    <w:rsid w:val="00DD71DE"/>
    <w:rsid w:val="00DD73D4"/>
    <w:rsid w:val="00DE25A8"/>
    <w:rsid w:val="00DF09D0"/>
    <w:rsid w:val="00DF619D"/>
    <w:rsid w:val="00E00FC9"/>
    <w:rsid w:val="00E102BD"/>
    <w:rsid w:val="00E24356"/>
    <w:rsid w:val="00E505A2"/>
    <w:rsid w:val="00E65272"/>
    <w:rsid w:val="00E65BEF"/>
    <w:rsid w:val="00E81085"/>
    <w:rsid w:val="00E8420C"/>
    <w:rsid w:val="00E90084"/>
    <w:rsid w:val="00EB0598"/>
    <w:rsid w:val="00EC22CA"/>
    <w:rsid w:val="00EE50F8"/>
    <w:rsid w:val="00F1090C"/>
    <w:rsid w:val="00F22BB9"/>
    <w:rsid w:val="00F40DF4"/>
    <w:rsid w:val="00F4451E"/>
    <w:rsid w:val="00F45A3D"/>
    <w:rsid w:val="00F617EF"/>
    <w:rsid w:val="00F81ED4"/>
    <w:rsid w:val="00F82CC6"/>
    <w:rsid w:val="00F83631"/>
    <w:rsid w:val="00F9597A"/>
    <w:rsid w:val="00FB4ADF"/>
    <w:rsid w:val="00FC0D4A"/>
    <w:rsid w:val="00FC7AFA"/>
    <w:rsid w:val="00FD5E97"/>
    <w:rsid w:val="00FD641E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7690B4"/>
  <w15:docId w15:val="{F3C5A61C-1FAD-4E9A-8015-F5833FCC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675"/>
    <w:pPr>
      <w:ind w:left="720"/>
      <w:contextualSpacing/>
    </w:pPr>
  </w:style>
  <w:style w:type="table" w:styleId="TableGrid">
    <w:name w:val="Table Grid"/>
    <w:basedOn w:val="TableNormal"/>
    <w:uiPriority w:val="59"/>
    <w:rsid w:val="00542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2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D42F1"/>
    <w:rPr>
      <w:rFonts w:ascii="Tahoma" w:hAnsi="Tahoma" w:cs="Angsana New"/>
      <w:sz w:val="16"/>
    </w:rPr>
  </w:style>
  <w:style w:type="paragraph" w:styleId="Header">
    <w:name w:val="header"/>
    <w:basedOn w:val="Normal"/>
    <w:link w:val="HeaderChar"/>
    <w:uiPriority w:val="99"/>
    <w:unhideWhenUsed/>
    <w:rsid w:val="00C838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8382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C838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8382C"/>
    <w:rPr>
      <w:sz w:val="22"/>
      <w:szCs w:val="28"/>
    </w:rPr>
  </w:style>
  <w:style w:type="paragraph" w:styleId="NoSpacing">
    <w:name w:val="No Spacing"/>
    <w:uiPriority w:val="1"/>
    <w:qFormat/>
    <w:rsid w:val="00AC508A"/>
    <w:rPr>
      <w:sz w:val="22"/>
      <w:szCs w:val="28"/>
    </w:rPr>
  </w:style>
  <w:style w:type="paragraph" w:styleId="NormalWeb">
    <w:name w:val="Normal (Web)"/>
    <w:basedOn w:val="Normal"/>
    <w:uiPriority w:val="99"/>
    <w:unhideWhenUsed/>
    <w:rsid w:val="005839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7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5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7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8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13646</WorkflowId>
    <DocumentId xmlns="bbba8d21-5534-42e6-99a8-5349fa2f4421">4642</Documen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39B1-0ABA-4035-B8E9-8CD8412AA646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bba8d21-5534-42e6-99a8-5349fa2f4421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911B4BC-08FF-4673-938C-AA42BD9A6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FE8F83-7B9F-4330-95DD-89EEA29D0B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4E0281-63F8-41C6-B6B8-B79CE154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Greenline Synergy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Dumnern  Srinualta</dc:creator>
  <cp:lastModifiedBy>Sudarat Nissaidee</cp:lastModifiedBy>
  <cp:revision>28</cp:revision>
  <cp:lastPrinted>2024-11-18T04:18:00Z</cp:lastPrinted>
  <dcterms:created xsi:type="dcterms:W3CDTF">2021-08-19T09:55:00Z</dcterms:created>
  <dcterms:modified xsi:type="dcterms:W3CDTF">2024-11-18T04:18:00Z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  <property fmtid="{D5CDD505-2E9C-101B-9397-08002B2CF9AE}" pid="3" name="GrammarlyDocumentId">
    <vt:lpwstr>154ceff093b10ecaf12705aa5f1cc42b2f4847796789ba85842b853c2b8235db</vt:lpwstr>
  </property>
</Properties>
</file>