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68B2" w14:textId="287332FA" w:rsidR="007C3928" w:rsidRPr="00895551" w:rsidRDefault="00C81222" w:rsidP="003B5B1C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895551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66777929" wp14:editId="106FF9A8">
            <wp:extent cx="1987067" cy="59861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3"/>
        <w:gridCol w:w="1467"/>
        <w:gridCol w:w="2936"/>
      </w:tblGrid>
      <w:tr w:rsidR="00895551" w:rsidRPr="00895551" w14:paraId="76EB68B7" w14:textId="77777777" w:rsidTr="007C3928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76EB68B3" w14:textId="77777777" w:rsidR="007C3928" w:rsidRPr="00895551" w:rsidRDefault="007C3928" w:rsidP="003B5B1C">
            <w:pPr>
              <w:spacing w:after="0" w:line="15" w:lineRule="atLeas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EB691E" wp14:editId="76EB691F">
                  <wp:extent cx="7620" cy="7620"/>
                  <wp:effectExtent l="0" t="0" r="0" b="0"/>
                  <wp:docPr id="15" name="Picture 1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76EB68B4" w14:textId="77777777" w:rsidR="007C3928" w:rsidRPr="00895551" w:rsidRDefault="007C3928" w:rsidP="003B5B1C">
            <w:pPr>
              <w:spacing w:after="0" w:line="15" w:lineRule="atLeas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EB6920" wp14:editId="76EB6921">
                  <wp:extent cx="2194560" cy="7620"/>
                  <wp:effectExtent l="0" t="0" r="0" b="0"/>
                  <wp:docPr id="17" name="Picture 1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14:paraId="76EB68B5" w14:textId="77777777" w:rsidR="007C3928" w:rsidRPr="00895551" w:rsidRDefault="007C3928" w:rsidP="003B5B1C">
            <w:pPr>
              <w:spacing w:after="0" w:line="15" w:lineRule="atLeas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EB6922" wp14:editId="76EB6923">
                  <wp:extent cx="7620" cy="7620"/>
                  <wp:effectExtent l="0" t="0" r="0" b="0"/>
                  <wp:docPr id="26" name="Picture 2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shd w:val="clear" w:color="auto" w:fill="FFFFFF"/>
            <w:vAlign w:val="center"/>
            <w:hideMark/>
          </w:tcPr>
          <w:p w14:paraId="76EB68B6" w14:textId="77777777" w:rsidR="007C3928" w:rsidRPr="00895551" w:rsidRDefault="007C3928" w:rsidP="003B5B1C">
            <w:pPr>
              <w:spacing w:after="0" w:line="15" w:lineRule="atLeas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EB6924" wp14:editId="76EB6925">
                  <wp:extent cx="2194560" cy="7620"/>
                  <wp:effectExtent l="0" t="0" r="0" b="0"/>
                  <wp:docPr id="31" name="Picture 3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551" w:rsidRPr="00895551" w14:paraId="76EB68BC" w14:textId="77777777" w:rsidTr="007C392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B8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No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B9" w14:textId="77777777" w:rsidR="007C3928" w:rsidRPr="00895551" w:rsidRDefault="007C3928" w:rsidP="00BF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BF29B6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S/P-01-IRB-010</w:t>
            </w:r>
            <w:r w:rsidRPr="00895551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BA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Revision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BB" w14:textId="03B36BF1" w:rsidR="007C3928" w:rsidRPr="00780D7D" w:rsidRDefault="00880847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80847"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05</w:t>
            </w:r>
          </w:p>
        </w:tc>
      </w:tr>
      <w:tr w:rsidR="00895551" w:rsidRPr="00895551" w14:paraId="76EB68C1" w14:textId="77777777" w:rsidTr="007C392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BD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Department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BE" w14:textId="77777777" w:rsidR="007C3928" w:rsidRPr="00895551" w:rsidRDefault="007C3928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895551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BF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 xml:space="preserve">Effective </w:t>
            </w: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Date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C0" w14:textId="55B4EBBA" w:rsidR="007C3928" w:rsidRPr="00780D7D" w:rsidRDefault="00880847" w:rsidP="003B5B1C">
            <w:pPr>
              <w:spacing w:after="0" w:line="240" w:lineRule="auto"/>
              <w:rPr>
                <w:rFonts w:asciiTheme="minorBidi" w:eastAsia="Times New Roman" w:hAnsiTheme="minorBidi"/>
                <w:strike/>
                <w:sz w:val="28"/>
              </w:rPr>
            </w:pPr>
            <w:r w:rsidRPr="00BF29B6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27 </w:t>
            </w:r>
            <w:r w:rsidRPr="00BF29B6">
              <w:rPr>
                <w:rFonts w:ascii="Cordia New" w:eastAsia="Times New Roman" w:hAnsi="Cordia New" w:cs="Cordia New"/>
                <w:color w:val="008000"/>
                <w:sz w:val="28"/>
              </w:rPr>
              <w:t>Dec 2024</w:t>
            </w:r>
          </w:p>
        </w:tc>
      </w:tr>
      <w:tr w:rsidR="00895551" w:rsidRPr="00895551" w14:paraId="76EB68C6" w14:textId="77777777" w:rsidTr="007C392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C2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Type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C3" w14:textId="77777777" w:rsidR="007C3928" w:rsidRPr="00895551" w:rsidRDefault="007C3928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895551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C4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Standard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C5" w14:textId="77777777" w:rsidR="007C3928" w:rsidRPr="00895551" w:rsidRDefault="007C3928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895551" w:rsidRPr="00895551" w14:paraId="76EB68C9" w14:textId="77777777" w:rsidTr="007C392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C7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Category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C8" w14:textId="77777777" w:rsidR="007C3928" w:rsidRPr="00895551" w:rsidRDefault="007C3928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895551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895551" w:rsidRPr="00895551" w14:paraId="76EB68CC" w14:textId="77777777" w:rsidTr="007C392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EB68CA" w14:textId="77777777" w:rsidR="007C3928" w:rsidRPr="00895551" w:rsidRDefault="007C3928" w:rsidP="003B5B1C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895551">
              <w:rPr>
                <w:rFonts w:ascii="Cordia New" w:eastAsia="Times New Roman" w:hAnsi="Cordia New" w:cs="Cordia New"/>
                <w:sz w:val="28"/>
              </w:rPr>
              <w:t>Subject :</w:t>
            </w:r>
            <w:proofErr w:type="gramEnd"/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EB68CB" w14:textId="77777777" w:rsidR="007C3928" w:rsidRPr="00895551" w:rsidRDefault="007C3928" w:rsidP="003B5B1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95551">
              <w:rPr>
                <w:rFonts w:ascii="Cordia New" w:eastAsia="Times New Roman" w:hAnsi="Cordia New" w:cs="Cordia New"/>
                <w:sz w:val="28"/>
                <w:cs/>
              </w:rPr>
              <w:t>การพิจารณาส่วนแก้ไข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895551">
              <w:rPr>
                <w:rFonts w:ascii="Cordia New" w:eastAsia="Times New Roman" w:hAnsi="Cordia New" w:cs="Cordia New"/>
                <w:sz w:val="28"/>
                <w:cs/>
              </w:rPr>
              <w:t>ปรับเปลี่ยนโครงการวิจัย (</w:t>
            </w:r>
            <w:r w:rsidRPr="00895551">
              <w:rPr>
                <w:rFonts w:ascii="Cordia New" w:eastAsia="Times New Roman" w:hAnsi="Cordia New" w:cs="Cordia New"/>
                <w:sz w:val="28"/>
              </w:rPr>
              <w:t>Review of protocol amendment)</w:t>
            </w:r>
            <w:r w:rsidRPr="00895551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</w:tbl>
    <w:p w14:paraId="6E65C5EF" w14:textId="77777777" w:rsidR="00BF29B6" w:rsidRDefault="00BF29B6" w:rsidP="003B5B1C">
      <w:pPr>
        <w:tabs>
          <w:tab w:val="center" w:pos="683"/>
        </w:tabs>
        <w:spacing w:after="0" w:line="240" w:lineRule="auto"/>
        <w:rPr>
          <w:rFonts w:ascii="Cordia New" w:eastAsia="Times New Roman" w:hAnsi="Cordia New" w:cs="Cordia New"/>
          <w:b/>
          <w:bCs/>
          <w:sz w:val="28"/>
          <w:u w:val="single"/>
        </w:rPr>
      </w:pPr>
    </w:p>
    <w:p w14:paraId="36709D44" w14:textId="1540B4D3" w:rsidR="002B4416" w:rsidRPr="00895551" w:rsidRDefault="00700A6F" w:rsidP="003B5B1C">
      <w:pPr>
        <w:tabs>
          <w:tab w:val="center" w:pos="683"/>
        </w:tabs>
        <w:spacing w:after="0" w:line="240" w:lineRule="auto"/>
        <w:rPr>
          <w:rFonts w:ascii="Cordia New" w:eastAsia="Times New Roman" w:hAnsi="Cordia New" w:cs="Cordia New"/>
          <w:b/>
          <w:bCs/>
          <w:sz w:val="28"/>
          <w:u w:val="single"/>
        </w:rPr>
      </w:pPr>
      <w:r w:rsidRPr="00895551">
        <w:rPr>
          <w:rFonts w:ascii="Cordia New" w:eastAsia="Times New Roman" w:hAnsi="Cordia New" w:cs="Cordia New"/>
          <w:b/>
          <w:bCs/>
          <w:sz w:val="28"/>
          <w:u w:val="single"/>
        </w:rPr>
        <w:t>1.</w:t>
      </w:r>
      <w:r w:rsidR="002B4416" w:rsidRPr="00895551">
        <w:rPr>
          <w:rFonts w:ascii="Cordia New" w:eastAsia="Times New Roman" w:hAnsi="Cordia New" w:cs="Cordia New"/>
          <w:b/>
          <w:bCs/>
          <w:sz w:val="28"/>
          <w:u w:val="single"/>
          <w:cs/>
        </w:rPr>
        <w:t xml:space="preserve">กรอบนโยบาย </w:t>
      </w:r>
    </w:p>
    <w:p w14:paraId="76EB68CD" w14:textId="0A8E9E1C" w:rsidR="002F6626" w:rsidRPr="00895551" w:rsidRDefault="002C05DC" w:rsidP="003B5B1C">
      <w:pPr>
        <w:spacing w:after="0" w:line="240" w:lineRule="auto"/>
        <w:ind w:firstLine="360"/>
        <w:rPr>
          <w:rFonts w:asciiTheme="minorBidi" w:hAnsiTheme="minorBidi"/>
          <w:sz w:val="28"/>
        </w:rPr>
      </w:pPr>
      <w:r w:rsidRPr="00895551">
        <w:rPr>
          <w:rFonts w:asciiTheme="minorBidi" w:hAnsiTheme="minorBidi" w:cs="Cordia New"/>
          <w:sz w:val="28"/>
          <w:cs/>
        </w:rPr>
        <w:t>การดำเนินงานวิจัย เป็นสิ่งที่ช่วยส่งเสริมความก้าวหน้าทางวิชาการ สร้างองค์ความรู้ใหม่ซึ่งอาจก่อให้เกิดประโยชน์ต่ออาสาสมัครหรือสังคมต่อไป คณะกรรมการจริยธรรมการวิจัยในคน มีบทบาทหน้าที่ทบทวนพิจารณาด้านจริยธรรมของโครงการวิจัยและการทดลองในคนเพื่อคุ้มครองสิทธิ ความปลอดภัย และความเป็นอยู่ที่ดีของอาสาสมัคร ซึ่งประกอบด้วยหลักความเคารพในบุคคล  หลักคุณประโยชน์ไม่ก่ออันตราย และหลักความยุติธรรม  ไม่ว่าจะเป็นงานวิจัยทางด้านการรักษา หรือ งานวิจัยทางด้านสังคม</w:t>
      </w:r>
    </w:p>
    <w:p w14:paraId="5FBAB160" w14:textId="77777777" w:rsidR="00FF48E1" w:rsidRPr="00895551" w:rsidRDefault="00FF48E1" w:rsidP="003B5B1C">
      <w:pPr>
        <w:spacing w:after="0" w:line="240" w:lineRule="auto"/>
        <w:ind w:firstLine="360"/>
        <w:rPr>
          <w:rFonts w:asciiTheme="minorBidi" w:hAnsiTheme="minorBidi"/>
          <w:sz w:val="28"/>
        </w:rPr>
      </w:pPr>
    </w:p>
    <w:p w14:paraId="76EB68CE" w14:textId="209F28BB" w:rsidR="006B090E" w:rsidRPr="00895551" w:rsidRDefault="00700A6F" w:rsidP="003B5B1C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2.</w:t>
      </w:r>
      <w:r w:rsidR="00435324" w:rsidRPr="00895551">
        <w:rPr>
          <w:rFonts w:asciiTheme="minorBidi" w:hAnsiTheme="minorBidi"/>
          <w:b/>
          <w:bCs/>
          <w:sz w:val="28"/>
          <w:u w:val="single"/>
          <w:cs/>
        </w:rPr>
        <w:t xml:space="preserve">วัตถุประสงค์ </w:t>
      </w:r>
    </w:p>
    <w:p w14:paraId="76EB68D0" w14:textId="22B1583F" w:rsidR="006B090E" w:rsidRPr="00895551" w:rsidRDefault="003B5B1C" w:rsidP="003B5B1C">
      <w:p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 w:hint="cs"/>
          <w:sz w:val="28"/>
          <w:cs/>
        </w:rPr>
        <w:t xml:space="preserve">      </w:t>
      </w:r>
      <w:r w:rsidR="00B01C0B" w:rsidRPr="00895551">
        <w:rPr>
          <w:rFonts w:asciiTheme="minorBidi" w:hAnsiTheme="minorBidi" w:hint="cs"/>
          <w:sz w:val="28"/>
          <w:cs/>
        </w:rPr>
        <w:t xml:space="preserve">เพื่อเป็นแนวทางสำหรับผู้วิจัยที่มีความประสงค์จะดำเนินการขอแก้ไข  ปรับเปลี่ยนโครงการวิจัย </w:t>
      </w:r>
      <w:r w:rsidR="00B01C0B" w:rsidRPr="00895551">
        <w:rPr>
          <w:rFonts w:asciiTheme="minorBidi" w:hAnsiTheme="minorBidi"/>
          <w:sz w:val="28"/>
          <w:cs/>
        </w:rPr>
        <w:t>(</w:t>
      </w:r>
      <w:r w:rsidR="00B01C0B" w:rsidRPr="00895551">
        <w:rPr>
          <w:rFonts w:asciiTheme="minorBidi" w:hAnsiTheme="minorBidi"/>
          <w:sz w:val="28"/>
        </w:rPr>
        <w:t>protocol amendment)</w:t>
      </w:r>
      <w:r w:rsidR="00B01C0B" w:rsidRPr="00895551">
        <w:rPr>
          <w:rFonts w:asciiTheme="minorBidi" w:hAnsiTheme="minorBidi" w:hint="cs"/>
          <w:sz w:val="28"/>
          <w:cs/>
        </w:rPr>
        <w:t xml:space="preserve"> และเป็นแนวทางสำหรับคณะกรรมการ</w:t>
      </w:r>
      <w:r w:rsidR="000F7027" w:rsidRPr="00895551">
        <w:rPr>
          <w:rFonts w:asciiTheme="minorBidi" w:hAnsiTheme="minorBidi" w:hint="cs"/>
          <w:sz w:val="28"/>
          <w:cs/>
        </w:rPr>
        <w:t xml:space="preserve">จริยธรรมการวิจัยในคน </w:t>
      </w:r>
      <w:r w:rsidR="00B01C0B" w:rsidRPr="00895551">
        <w:rPr>
          <w:rFonts w:asciiTheme="minorBidi" w:hAnsiTheme="minorBidi" w:hint="cs"/>
          <w:sz w:val="28"/>
          <w:cs/>
        </w:rPr>
        <w:t>ในการทบทวนการขอแก้ไข ปรับเปลี่ยนโครงการวิจัย</w:t>
      </w:r>
      <w:r w:rsidR="00BA1F3B" w:rsidRPr="00895551">
        <w:rPr>
          <w:rFonts w:asciiTheme="minorBidi" w:hAnsiTheme="minorBidi" w:hint="cs"/>
          <w:sz w:val="28"/>
          <w:cs/>
        </w:rPr>
        <w:t>ภายหลังจากโครงร่างการวิจัยได้รับการรับรอง</w:t>
      </w:r>
      <w:r w:rsidR="00A442BD" w:rsidRPr="00895551">
        <w:rPr>
          <w:rFonts w:asciiTheme="minorBidi" w:hAnsiTheme="minorBidi"/>
          <w:sz w:val="28"/>
          <w:cs/>
        </w:rPr>
        <w:t xml:space="preserve"> </w:t>
      </w:r>
    </w:p>
    <w:p w14:paraId="1833A777" w14:textId="77777777" w:rsidR="00FF48E1" w:rsidRPr="00895551" w:rsidRDefault="00FF48E1" w:rsidP="003B5B1C">
      <w:pPr>
        <w:spacing w:after="0" w:line="240" w:lineRule="auto"/>
        <w:ind w:firstLine="720"/>
        <w:rPr>
          <w:rFonts w:asciiTheme="minorBidi" w:hAnsiTheme="minorBidi"/>
          <w:sz w:val="28"/>
        </w:rPr>
      </w:pPr>
    </w:p>
    <w:p w14:paraId="76EB68D1" w14:textId="57A97A1C" w:rsidR="006B090E" w:rsidRPr="00895551" w:rsidRDefault="00700A6F" w:rsidP="003B5B1C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3.</w:t>
      </w:r>
      <w:r w:rsidR="008500F8" w:rsidRPr="00895551">
        <w:rPr>
          <w:rFonts w:asciiTheme="minorBidi" w:hAnsiTheme="minorBidi"/>
          <w:b/>
          <w:bCs/>
          <w:sz w:val="28"/>
          <w:u w:val="single"/>
          <w:cs/>
        </w:rPr>
        <w:t>ขอบเขต</w:t>
      </w:r>
    </w:p>
    <w:p w14:paraId="76EB68D3" w14:textId="17E6E5D4" w:rsidR="00A82197" w:rsidRPr="00895551" w:rsidRDefault="006B090E" w:rsidP="003B5B1C">
      <w:pPr>
        <w:spacing w:after="0" w:line="240" w:lineRule="auto"/>
        <w:ind w:firstLine="720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วิธีดำเนินการมาตรฐานครอบคลุมการ</w:t>
      </w:r>
      <w:r w:rsidR="00C652A7" w:rsidRPr="00895551">
        <w:rPr>
          <w:rFonts w:asciiTheme="minorBidi" w:hAnsiTheme="minorBidi"/>
          <w:sz w:val="28"/>
          <w:cs/>
        </w:rPr>
        <w:t>พิจารณา เมื่อผู้วิจัยต้องการแก้ไขปรับเปลี่ยน (</w:t>
      </w:r>
      <w:r w:rsidR="00C652A7" w:rsidRPr="00895551">
        <w:rPr>
          <w:rFonts w:asciiTheme="minorBidi" w:hAnsiTheme="minorBidi"/>
          <w:sz w:val="28"/>
        </w:rPr>
        <w:t>amendment</w:t>
      </w:r>
      <w:r w:rsidR="00C652A7" w:rsidRPr="00895551">
        <w:rPr>
          <w:rFonts w:asciiTheme="minorBidi" w:hAnsiTheme="minorBidi"/>
          <w:sz w:val="28"/>
          <w:cs/>
        </w:rPr>
        <w:t>) โครง</w:t>
      </w:r>
      <w:r w:rsidRPr="00895551">
        <w:rPr>
          <w:rFonts w:asciiTheme="minorBidi" w:hAnsiTheme="minorBidi"/>
          <w:sz w:val="28"/>
          <w:cs/>
        </w:rPr>
        <w:t>การวิจัย (</w:t>
      </w:r>
      <w:r w:rsidRPr="00895551">
        <w:rPr>
          <w:rFonts w:asciiTheme="minorBidi" w:hAnsiTheme="minorBidi"/>
          <w:sz w:val="28"/>
        </w:rPr>
        <w:t>protocol),</w:t>
      </w:r>
      <w:r w:rsidR="00591C42" w:rsidRPr="00895551">
        <w:rPr>
          <w:rFonts w:asciiTheme="minorBidi" w:hAnsiTheme="minorBidi"/>
          <w:sz w:val="28"/>
          <w:cs/>
        </w:rPr>
        <w:t xml:space="preserve"> </w:t>
      </w:r>
      <w:r w:rsidR="00A779E5" w:rsidRPr="00895551">
        <w:rPr>
          <w:rFonts w:asciiTheme="minorBidi" w:hAnsiTheme="minorBidi"/>
          <w:sz w:val="28"/>
          <w:cs/>
        </w:rPr>
        <w:t xml:space="preserve"> </w:t>
      </w:r>
      <w:r w:rsidR="00591C42" w:rsidRPr="00895551">
        <w:rPr>
          <w:rFonts w:asciiTheme="minorBidi" w:hAnsiTheme="minorBidi"/>
          <w:sz w:val="28"/>
          <w:cs/>
        </w:rPr>
        <w:t>เอกสารชี้แจงสำหรับผู้เข้าร่วมในโครงการวิจัย (</w:t>
      </w:r>
      <w:r w:rsidR="00591C42" w:rsidRPr="00895551">
        <w:rPr>
          <w:rFonts w:asciiTheme="minorBidi" w:hAnsiTheme="minorBidi"/>
          <w:sz w:val="28"/>
        </w:rPr>
        <w:t xml:space="preserve">Participant Information sheet), </w:t>
      </w:r>
      <w:r w:rsidR="00807FEF" w:rsidRPr="00895551">
        <w:rPr>
          <w:rFonts w:asciiTheme="minorBidi" w:hAnsiTheme="minorBidi"/>
          <w:sz w:val="28"/>
          <w:cs/>
        </w:rPr>
        <w:t>หนังสือแสดงเจตนายินยอม</w:t>
      </w:r>
      <w:r w:rsidR="00807FEF" w:rsidRPr="00895551">
        <w:rPr>
          <w:rFonts w:asciiTheme="minorBidi" w:hAnsiTheme="minorBidi" w:cs="Cordia New"/>
          <w:sz w:val="28"/>
          <w:cs/>
        </w:rPr>
        <w:t>เข้าร่วมการวิจัย</w:t>
      </w:r>
      <w:r w:rsidR="00591C42" w:rsidRPr="00895551">
        <w:rPr>
          <w:rFonts w:asciiTheme="minorBidi" w:hAnsiTheme="minorBidi"/>
          <w:sz w:val="28"/>
          <w:cs/>
        </w:rPr>
        <w:t xml:space="preserve"> (</w:t>
      </w:r>
      <w:r w:rsidR="00591C42" w:rsidRPr="00895551">
        <w:rPr>
          <w:rFonts w:asciiTheme="minorBidi" w:hAnsiTheme="minorBidi"/>
          <w:sz w:val="28"/>
        </w:rPr>
        <w:t>consent form)</w:t>
      </w:r>
      <w:r w:rsidRPr="00895551">
        <w:rPr>
          <w:rFonts w:asciiTheme="minorBidi" w:hAnsiTheme="minorBidi"/>
          <w:sz w:val="28"/>
        </w:rPr>
        <w:t xml:space="preserve">, </w:t>
      </w:r>
      <w:r w:rsidRPr="00895551">
        <w:rPr>
          <w:rFonts w:asciiTheme="minorBidi" w:hAnsiTheme="minorBidi"/>
          <w:sz w:val="28"/>
          <w:cs/>
        </w:rPr>
        <w:t>เอกสารคู่มือผู้วิจัย (</w:t>
      </w:r>
      <w:r w:rsidRPr="00895551">
        <w:rPr>
          <w:rFonts w:asciiTheme="minorBidi" w:hAnsiTheme="minorBidi"/>
          <w:sz w:val="28"/>
        </w:rPr>
        <w:t>Investigator</w:t>
      </w:r>
      <w:r w:rsidRPr="00895551">
        <w:rPr>
          <w:rFonts w:asciiTheme="minorBidi" w:hAnsiTheme="minorBidi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</w:rPr>
        <w:t xml:space="preserve">brochure) </w:t>
      </w:r>
      <w:r w:rsidRPr="00895551">
        <w:rPr>
          <w:rFonts w:asciiTheme="minorBidi" w:hAnsiTheme="minorBidi"/>
          <w:sz w:val="28"/>
          <w:cs/>
        </w:rPr>
        <w:t>และ</w:t>
      </w:r>
      <w:r w:rsidR="008D1104" w:rsidRPr="00895551">
        <w:rPr>
          <w:rFonts w:asciiTheme="minorBidi" w:hAnsiTheme="minorBidi"/>
          <w:sz w:val="28"/>
          <w:cs/>
        </w:rPr>
        <w:t>เอกสาร</w:t>
      </w:r>
      <w:r w:rsidRPr="00895551">
        <w:rPr>
          <w:rFonts w:asciiTheme="minorBidi" w:hAnsiTheme="minorBidi"/>
          <w:sz w:val="28"/>
          <w:cs/>
        </w:rPr>
        <w:t>อื่น ๆ ที่ได้ร</w:t>
      </w:r>
      <w:r w:rsidR="00CC7922" w:rsidRPr="00895551">
        <w:rPr>
          <w:rFonts w:asciiTheme="minorBidi" w:hAnsiTheme="minorBidi"/>
          <w:sz w:val="28"/>
          <w:cs/>
        </w:rPr>
        <w:t>ับการพิจารณารับรองจากคณะกรรมการ</w:t>
      </w:r>
      <w:r w:rsidR="00CC7922"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16506C" w:rsidRPr="00895551">
        <w:rPr>
          <w:rFonts w:asciiTheme="minorBidi" w:hAnsiTheme="minorBidi"/>
          <w:sz w:val="28"/>
          <w:cs/>
        </w:rPr>
        <w:t>แล้ว</w:t>
      </w:r>
      <w:r w:rsidRPr="00895551">
        <w:rPr>
          <w:rFonts w:asciiTheme="minorBidi" w:hAnsiTheme="minorBidi"/>
          <w:sz w:val="28"/>
          <w:cs/>
        </w:rPr>
        <w:t xml:space="preserve"> และผู้วิจัยส่ง</w:t>
      </w:r>
      <w:r w:rsidR="00C652A7" w:rsidRPr="00895551">
        <w:rPr>
          <w:rFonts w:asciiTheme="minorBidi" w:hAnsiTheme="minorBidi"/>
          <w:sz w:val="28"/>
          <w:cs/>
        </w:rPr>
        <w:t>เอกสาร</w:t>
      </w:r>
      <w:r w:rsidRPr="00895551">
        <w:rPr>
          <w:rFonts w:asciiTheme="minorBidi" w:hAnsiTheme="minorBidi"/>
          <w:sz w:val="28"/>
          <w:cs/>
        </w:rPr>
        <w:t>เพื่อขอการรับรอง</w:t>
      </w:r>
      <w:r w:rsidR="0016506C" w:rsidRPr="00895551">
        <w:rPr>
          <w:rFonts w:asciiTheme="minorBidi" w:hAnsiTheme="minorBidi"/>
          <w:sz w:val="28"/>
          <w:cs/>
        </w:rPr>
        <w:t>การแก้ไขปรับเปลี่ยน</w:t>
      </w:r>
      <w:r w:rsidR="000F5798" w:rsidRPr="00895551">
        <w:rPr>
          <w:rFonts w:asciiTheme="minorBidi" w:hAnsiTheme="minorBidi"/>
          <w:sz w:val="28"/>
          <w:cs/>
        </w:rPr>
        <w:t>จากคณะกรรมการ</w:t>
      </w:r>
      <w:r w:rsidR="000F5798"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ก่อนดำเนินการ</w:t>
      </w:r>
    </w:p>
    <w:p w14:paraId="10AC2FD0" w14:textId="77777777" w:rsidR="00FF48E1" w:rsidRPr="00895551" w:rsidRDefault="00FF48E1" w:rsidP="003B5B1C">
      <w:pPr>
        <w:spacing w:after="0" w:line="240" w:lineRule="auto"/>
        <w:ind w:firstLine="720"/>
        <w:rPr>
          <w:rFonts w:asciiTheme="minorBidi" w:hAnsiTheme="minorBidi"/>
          <w:sz w:val="28"/>
        </w:rPr>
      </w:pPr>
    </w:p>
    <w:p w14:paraId="76EB68D4" w14:textId="16D827BC" w:rsidR="00A82197" w:rsidRPr="00895551" w:rsidRDefault="00700A6F" w:rsidP="003B5B1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895551">
        <w:rPr>
          <w:rFonts w:asciiTheme="minorBidi" w:hAnsiTheme="minorBidi"/>
          <w:b/>
          <w:bCs/>
          <w:sz w:val="28"/>
        </w:rPr>
        <w:t>4</w:t>
      </w:r>
      <w:r w:rsidRPr="00895551">
        <w:rPr>
          <w:rFonts w:asciiTheme="minorBidi" w:hAnsiTheme="minorBidi"/>
          <w:b/>
          <w:bCs/>
          <w:sz w:val="28"/>
          <w:u w:val="single"/>
        </w:rPr>
        <w:t>.</w:t>
      </w:r>
      <w:r w:rsidR="008500F8" w:rsidRPr="00895551">
        <w:rPr>
          <w:rFonts w:asciiTheme="minorBidi" w:hAnsiTheme="minorBidi"/>
          <w:b/>
          <w:bCs/>
          <w:sz w:val="28"/>
          <w:u w:val="single"/>
          <w:cs/>
        </w:rPr>
        <w:t>นิยาม</w:t>
      </w:r>
    </w:p>
    <w:p w14:paraId="76EB68D5" w14:textId="04B9799C" w:rsidR="00A82197" w:rsidRPr="00780D7D" w:rsidRDefault="00A82197" w:rsidP="00231C5F">
      <w:pPr>
        <w:pStyle w:val="ListParagraph"/>
        <w:numPr>
          <w:ilvl w:val="0"/>
          <w:numId w:val="15"/>
        </w:numPr>
        <w:spacing w:after="0" w:line="240" w:lineRule="auto"/>
        <w:rPr>
          <w:rFonts w:asciiTheme="minorBidi" w:eastAsia="Times New Roman" w:hAnsiTheme="minorBidi"/>
          <w:sz w:val="28"/>
        </w:rPr>
      </w:pPr>
      <w:r w:rsidRPr="00780D7D">
        <w:rPr>
          <w:rFonts w:asciiTheme="minorBidi" w:eastAsia="Times New Roman" w:hAnsiTheme="minorBidi"/>
          <w:sz w:val="28"/>
        </w:rPr>
        <w:t>M</w:t>
      </w:r>
      <w:r w:rsidR="008A4752" w:rsidRPr="00780D7D">
        <w:rPr>
          <w:rFonts w:asciiTheme="minorBidi" w:eastAsia="Times New Roman" w:hAnsiTheme="minorBidi"/>
          <w:sz w:val="28"/>
        </w:rPr>
        <w:t>inimal risk</w:t>
      </w:r>
      <w:r w:rsidRPr="00780D7D">
        <w:rPr>
          <w:rFonts w:asciiTheme="minorBidi" w:eastAsia="Times New Roman" w:hAnsiTheme="minorBidi"/>
          <w:sz w:val="28"/>
          <w:cs/>
        </w:rPr>
        <w:t xml:space="preserve"> คือ</w:t>
      </w:r>
      <w:r w:rsidRPr="00780D7D">
        <w:rPr>
          <w:rFonts w:asciiTheme="minorBidi" w:eastAsia="Times New Roman" w:hAnsiTheme="minorBidi"/>
          <w:sz w:val="28"/>
        </w:rPr>
        <w:t xml:space="preserve"> </w:t>
      </w:r>
      <w:r w:rsidRPr="00780D7D">
        <w:rPr>
          <w:rFonts w:asciiTheme="minorBidi" w:eastAsia="Times New Roman" w:hAnsiTheme="minorBidi"/>
          <w:sz w:val="28"/>
          <w:cs/>
        </w:rPr>
        <w:t xml:space="preserve">การแก้ไขปรับเปลี่ยนนั้นไม่มีผลเพิ่มความเสี่ยงต่อผู้เข้าร่วมโครงการวิจัย </w:t>
      </w:r>
      <w:r w:rsidR="007A46FE" w:rsidRPr="00780D7D">
        <w:rPr>
          <w:rFonts w:asciiTheme="minorBidi" w:eastAsia="Times New Roman" w:hAnsiTheme="minorBidi"/>
          <w:sz w:val="28"/>
          <w:cs/>
        </w:rPr>
        <w:t>ความเสี่ยงที่ไม่เกินความเสี่ยงที่ประสบในชีวิตประจ</w:t>
      </w:r>
      <w:r w:rsidR="00880A6E">
        <w:rPr>
          <w:rFonts w:asciiTheme="minorBidi" w:eastAsia="Times New Roman" w:hAnsiTheme="minorBidi" w:hint="cs"/>
          <w:sz w:val="28"/>
          <w:cs/>
        </w:rPr>
        <w:t>ำ</w:t>
      </w:r>
      <w:r w:rsidR="007A46FE" w:rsidRPr="00780D7D">
        <w:rPr>
          <w:rFonts w:asciiTheme="minorBidi" w:eastAsia="Times New Roman" w:hAnsiTheme="minorBidi"/>
          <w:sz w:val="28"/>
          <w:cs/>
        </w:rPr>
        <w:t>วันของบุคคลสุขภาพดีในสภาพแวดล้อมปกติ หรือความเสี่ยงที่เทียบได้กับการตรวจร่างกายหรือทดสอบสุขภาพจิตประจ</w:t>
      </w:r>
      <w:r w:rsidR="00880A6E">
        <w:rPr>
          <w:rFonts w:asciiTheme="minorBidi" w:eastAsia="Times New Roman" w:hAnsiTheme="minorBidi" w:hint="cs"/>
          <w:sz w:val="28"/>
          <w:cs/>
        </w:rPr>
        <w:t>ำ</w:t>
      </w:r>
      <w:r w:rsidR="007A46FE" w:rsidRPr="00780D7D">
        <w:rPr>
          <w:rFonts w:asciiTheme="minorBidi" w:eastAsia="Times New Roman" w:hAnsiTheme="minorBidi"/>
          <w:sz w:val="28"/>
          <w:cs/>
        </w:rPr>
        <w:t>ปี</w:t>
      </w:r>
      <w:r w:rsidR="00BF29B6">
        <w:rPr>
          <w:rFonts w:asciiTheme="minorBidi" w:eastAsia="Times New Roman" w:hAnsiTheme="minorBidi"/>
          <w:sz w:val="28"/>
        </w:rPr>
        <w:t>,</w:t>
      </w:r>
      <w:r w:rsidR="007A46FE" w:rsidRPr="00780D7D">
        <w:rPr>
          <w:rFonts w:asciiTheme="minorBidi" w:eastAsia="Times New Roman" w:hAnsiTheme="minorBidi"/>
          <w:sz w:val="28"/>
          <w:cs/>
        </w:rPr>
        <w:t xml:space="preserve"> ความเสี่ยงที่มีโอกาส เกิดอันตรายต</w:t>
      </w:r>
      <w:r w:rsidR="00880A6E">
        <w:rPr>
          <w:rFonts w:asciiTheme="minorBidi" w:eastAsia="Times New Roman" w:hAnsiTheme="minorBidi" w:hint="cs"/>
          <w:sz w:val="28"/>
          <w:cs/>
        </w:rPr>
        <w:t>่ำ</w:t>
      </w:r>
      <w:r w:rsidR="007A46FE" w:rsidRPr="00780D7D">
        <w:rPr>
          <w:rFonts w:asciiTheme="minorBidi" w:eastAsia="Times New Roman" w:hAnsiTheme="minorBidi"/>
          <w:sz w:val="28"/>
          <w:cs/>
        </w:rPr>
        <w:t>มาก หรืออันตรายที่เกิดอยู่ในระดับต</w:t>
      </w:r>
      <w:r w:rsidR="00343FFC">
        <w:rPr>
          <w:rFonts w:asciiTheme="minorBidi" w:eastAsia="Times New Roman" w:hAnsiTheme="minorBidi" w:hint="cs"/>
          <w:sz w:val="28"/>
          <w:cs/>
        </w:rPr>
        <w:t>่ำ</w:t>
      </w:r>
      <w:r w:rsidR="007A46FE" w:rsidRPr="00780D7D">
        <w:rPr>
          <w:rFonts w:asciiTheme="minorBidi" w:eastAsia="Times New Roman" w:hAnsiTheme="minorBidi"/>
          <w:sz w:val="28"/>
          <w:cs/>
        </w:rPr>
        <w:t xml:space="preserve">ในระดับที่เรียกว่าไม่สบายแค่ช่วงสั้น ๆ </w:t>
      </w:r>
    </w:p>
    <w:p w14:paraId="76EB68D6" w14:textId="059AE9E2" w:rsidR="00A82197" w:rsidRPr="00780D7D" w:rsidRDefault="00A82197" w:rsidP="003B5B1C">
      <w:pPr>
        <w:pStyle w:val="ListParagraph"/>
        <w:numPr>
          <w:ilvl w:val="0"/>
          <w:numId w:val="15"/>
        </w:numPr>
        <w:spacing w:after="0" w:line="240" w:lineRule="auto"/>
        <w:rPr>
          <w:rFonts w:asciiTheme="minorBidi" w:eastAsia="Times New Roman" w:hAnsiTheme="minorBidi"/>
          <w:sz w:val="28"/>
        </w:rPr>
      </w:pPr>
      <w:r w:rsidRPr="00780D7D">
        <w:rPr>
          <w:rFonts w:asciiTheme="minorBidi" w:eastAsia="Times New Roman" w:hAnsiTheme="minorBidi"/>
          <w:sz w:val="28"/>
        </w:rPr>
        <w:lastRenderedPageBreak/>
        <w:t xml:space="preserve">Minor change </w:t>
      </w:r>
      <w:r w:rsidRPr="00780D7D">
        <w:rPr>
          <w:rFonts w:asciiTheme="minorBidi" w:eastAsia="Times New Roman" w:hAnsiTheme="minorBidi"/>
          <w:sz w:val="28"/>
          <w:cs/>
        </w:rPr>
        <w:t>คือ</w:t>
      </w:r>
      <w:r w:rsidRPr="00780D7D">
        <w:rPr>
          <w:rFonts w:asciiTheme="minorBidi" w:eastAsia="Times New Roman" w:hAnsiTheme="minorBidi"/>
          <w:sz w:val="28"/>
        </w:rPr>
        <w:t xml:space="preserve"> </w:t>
      </w:r>
      <w:r w:rsidRPr="00780D7D">
        <w:rPr>
          <w:rFonts w:asciiTheme="minorBidi" w:eastAsia="Times New Roman" w:hAnsiTheme="minorBidi"/>
          <w:sz w:val="28"/>
          <w:cs/>
        </w:rPr>
        <w:t>ความเสี่ยงต่อผู้เข้าร่วมโครงการวิจัย</w:t>
      </w:r>
      <w:r w:rsidR="00231C5F" w:rsidRPr="00780D7D">
        <w:rPr>
          <w:rFonts w:asciiTheme="minorBidi" w:eastAsia="Times New Roman" w:hAnsiTheme="minorBidi"/>
          <w:sz w:val="28"/>
          <w:cs/>
        </w:rPr>
        <w:t xml:space="preserve">ไม่เกิน </w:t>
      </w:r>
      <w:r w:rsidR="00231C5F" w:rsidRPr="00780D7D">
        <w:rPr>
          <w:rFonts w:asciiTheme="minorBidi" w:eastAsia="Times New Roman" w:hAnsiTheme="minorBidi"/>
          <w:sz w:val="28"/>
        </w:rPr>
        <w:t>minimal risk</w:t>
      </w:r>
      <w:r w:rsidR="00231C5F" w:rsidRPr="00780D7D">
        <w:rPr>
          <w:rFonts w:asciiTheme="minorBidi" w:eastAsia="Times New Roman" w:hAnsiTheme="minorBidi"/>
          <w:sz w:val="28"/>
          <w:cs/>
        </w:rPr>
        <w:t xml:space="preserve"> </w:t>
      </w:r>
      <w:r w:rsidRPr="00780D7D">
        <w:rPr>
          <w:rFonts w:asciiTheme="minorBidi" w:eastAsia="Times New Roman" w:hAnsiTheme="minorBidi"/>
          <w:sz w:val="28"/>
          <w:cs/>
        </w:rPr>
        <w:t>ไม่มีการเปลี่ยนแปลงระเบียบวิธีวิจัย (</w:t>
      </w:r>
      <w:r w:rsidRPr="00780D7D">
        <w:rPr>
          <w:rFonts w:asciiTheme="minorBidi" w:eastAsia="Times New Roman" w:hAnsiTheme="minorBidi"/>
          <w:sz w:val="28"/>
        </w:rPr>
        <w:t>methodology)</w:t>
      </w:r>
      <w:r w:rsidRPr="00780D7D">
        <w:rPr>
          <w:rFonts w:asciiTheme="minorBidi" w:eastAsia="Times New Roman" w:hAnsiTheme="minorBidi"/>
          <w:sz w:val="28"/>
          <w:cs/>
        </w:rPr>
        <w:t xml:space="preserve"> ที่สำคัญ และ</w:t>
      </w:r>
      <w:r w:rsidRPr="00780D7D">
        <w:rPr>
          <w:rFonts w:asciiTheme="minorBidi" w:eastAsia="Times New Roman" w:hAnsiTheme="minorBidi"/>
          <w:sz w:val="28"/>
        </w:rPr>
        <w:t xml:space="preserve"> </w:t>
      </w:r>
      <w:r w:rsidRPr="00780D7D">
        <w:rPr>
          <w:rFonts w:asciiTheme="minorBidi" w:eastAsia="Times New Roman" w:hAnsiTheme="minorBidi"/>
          <w:sz w:val="28"/>
          <w:cs/>
        </w:rPr>
        <w:t>ไม่มีการเปลี่ยนแปลง</w:t>
      </w:r>
      <w:r w:rsidR="00C531BD" w:rsidRPr="00780D7D">
        <w:rPr>
          <w:rFonts w:asciiTheme="minorBidi" w:eastAsia="Times New Roman" w:hAnsiTheme="minorBidi" w:hint="cs"/>
          <w:sz w:val="28"/>
          <w:cs/>
        </w:rPr>
        <w:t>เกณฑ์การคัดเข้า/คัดออกของอาสาสมัคร</w:t>
      </w:r>
      <w:r w:rsidR="005E51A5" w:rsidRPr="00780D7D">
        <w:rPr>
          <w:rFonts w:asciiTheme="minorBidi" w:eastAsia="Times New Roman" w:hAnsiTheme="minorBidi"/>
          <w:sz w:val="28"/>
          <w:cs/>
        </w:rPr>
        <w:t>ที่สำคัญ</w:t>
      </w:r>
      <w:r w:rsidRPr="00780D7D">
        <w:rPr>
          <w:rFonts w:asciiTheme="minorBidi" w:eastAsia="Times New Roman" w:hAnsiTheme="minorBidi"/>
          <w:sz w:val="28"/>
          <w:cs/>
        </w:rPr>
        <w:t xml:space="preserve"> ตัวอย่าง </w:t>
      </w:r>
      <w:r w:rsidRPr="00780D7D">
        <w:rPr>
          <w:rFonts w:asciiTheme="minorBidi" w:eastAsia="Times New Roman" w:hAnsiTheme="minorBidi"/>
          <w:sz w:val="28"/>
        </w:rPr>
        <w:t xml:space="preserve">minor change </w:t>
      </w:r>
      <w:r w:rsidR="005E51A5" w:rsidRPr="00780D7D">
        <w:rPr>
          <w:rFonts w:asciiTheme="minorBidi" w:eastAsia="Times New Roman" w:hAnsiTheme="minorBidi"/>
          <w:sz w:val="28"/>
          <w:cs/>
        </w:rPr>
        <w:t xml:space="preserve">เช่น </w:t>
      </w:r>
      <w:r w:rsidRPr="00780D7D">
        <w:rPr>
          <w:rFonts w:asciiTheme="minorBidi" w:eastAsia="Times New Roman" w:hAnsiTheme="minorBidi"/>
          <w:sz w:val="28"/>
          <w:cs/>
        </w:rPr>
        <w:t>การขอเพิ่มชื่อผู้วิจัยร่วม</w:t>
      </w:r>
      <w:r w:rsidRPr="00780D7D">
        <w:rPr>
          <w:rFonts w:asciiTheme="minorBidi" w:eastAsia="Times New Roman" w:hAnsiTheme="minorBidi"/>
          <w:sz w:val="28"/>
        </w:rPr>
        <w:t xml:space="preserve"> </w:t>
      </w:r>
      <w:r w:rsidRPr="00780D7D">
        <w:rPr>
          <w:rFonts w:asciiTheme="minorBidi" w:eastAsia="Times New Roman" w:hAnsiTheme="minorBidi"/>
          <w:sz w:val="28"/>
          <w:cs/>
        </w:rPr>
        <w:t>การแก้คำผิด</w:t>
      </w:r>
      <w:r w:rsidRPr="00780D7D">
        <w:rPr>
          <w:rFonts w:asciiTheme="minorBidi" w:eastAsia="Times New Roman" w:hAnsiTheme="minorBidi"/>
          <w:sz w:val="28"/>
        </w:rPr>
        <w:t xml:space="preserve">  </w:t>
      </w:r>
    </w:p>
    <w:p w14:paraId="76EB68DA" w14:textId="09907310" w:rsidR="002F6626" w:rsidRPr="00780D7D" w:rsidRDefault="00A82197" w:rsidP="003B5B1C">
      <w:pPr>
        <w:pStyle w:val="ListParagraph"/>
        <w:numPr>
          <w:ilvl w:val="0"/>
          <w:numId w:val="15"/>
        </w:numPr>
        <w:spacing w:after="0" w:line="240" w:lineRule="auto"/>
        <w:rPr>
          <w:rFonts w:asciiTheme="minorBidi" w:eastAsia="Times New Roman" w:hAnsiTheme="minorBidi"/>
          <w:sz w:val="28"/>
        </w:rPr>
      </w:pPr>
      <w:r w:rsidRPr="00780D7D">
        <w:rPr>
          <w:rFonts w:asciiTheme="minorBidi" w:hAnsiTheme="minorBidi"/>
          <w:sz w:val="28"/>
        </w:rPr>
        <w:t>Major change</w:t>
      </w:r>
      <w:r w:rsidRPr="00780D7D">
        <w:rPr>
          <w:rFonts w:asciiTheme="minorBidi" w:hAnsiTheme="minorBidi"/>
          <w:sz w:val="28"/>
          <w:cs/>
        </w:rPr>
        <w:t xml:space="preserve">   </w:t>
      </w:r>
      <w:r w:rsidRPr="00780D7D">
        <w:rPr>
          <w:rFonts w:asciiTheme="minorBidi" w:hAnsiTheme="minorBidi" w:hint="cs"/>
          <w:sz w:val="28"/>
          <w:cs/>
        </w:rPr>
        <w:t xml:space="preserve">คือ </w:t>
      </w:r>
      <w:r w:rsidRPr="00780D7D">
        <w:rPr>
          <w:rFonts w:asciiTheme="minorBidi" w:hAnsiTheme="minorBidi"/>
          <w:sz w:val="28"/>
          <w:cs/>
        </w:rPr>
        <w:t>การแก้ไขปรับเปลี่ยนที่เพิ่มความเสี่ยงต่อผู้เข้าร่วมโครงการ</w:t>
      </w:r>
      <w:r w:rsidR="00231C5F" w:rsidRPr="00780D7D">
        <w:rPr>
          <w:rFonts w:asciiTheme="minorBidi" w:hAnsiTheme="minorBidi"/>
          <w:sz w:val="28"/>
          <w:cs/>
        </w:rPr>
        <w:t xml:space="preserve">เกิน </w:t>
      </w:r>
      <w:r w:rsidR="00231C5F" w:rsidRPr="00780D7D">
        <w:rPr>
          <w:rFonts w:asciiTheme="minorBidi" w:hAnsiTheme="minorBidi"/>
          <w:sz w:val="28"/>
        </w:rPr>
        <w:t>minimal risk</w:t>
      </w:r>
      <w:r w:rsidR="00231C5F" w:rsidRPr="00780D7D">
        <w:rPr>
          <w:rFonts w:asciiTheme="minorBidi" w:hAnsiTheme="minorBidi"/>
          <w:sz w:val="28"/>
          <w:cs/>
        </w:rPr>
        <w:t xml:space="preserve"> </w:t>
      </w:r>
      <w:r w:rsidRPr="00780D7D">
        <w:rPr>
          <w:rFonts w:asciiTheme="minorBidi" w:hAnsiTheme="minorBidi"/>
          <w:sz w:val="28"/>
          <w:cs/>
        </w:rPr>
        <w:t>หรือมีการเปลี่ยนแปลงระเบียบวิธีวิจัยที่สำคัญ หรือเปลี่ยนแปลง</w:t>
      </w:r>
      <w:r w:rsidR="00C531BD" w:rsidRPr="00780D7D">
        <w:rPr>
          <w:rFonts w:asciiTheme="minorBidi" w:eastAsia="Times New Roman" w:hAnsiTheme="minorBidi" w:hint="cs"/>
          <w:sz w:val="28"/>
          <w:cs/>
        </w:rPr>
        <w:t>เกณฑ์การคัดเข้า/คัดออกของอาสาสมัคร</w:t>
      </w:r>
      <w:r w:rsidRPr="00780D7D">
        <w:rPr>
          <w:rFonts w:asciiTheme="minorBidi" w:hAnsiTheme="minorBidi"/>
          <w:sz w:val="28"/>
          <w:cs/>
        </w:rPr>
        <w:t>ที่สำคัญ</w:t>
      </w:r>
    </w:p>
    <w:p w14:paraId="38B2FF27" w14:textId="77777777" w:rsidR="00FF48E1" w:rsidRPr="00895551" w:rsidRDefault="00FF48E1" w:rsidP="003B5B1C">
      <w:pPr>
        <w:pStyle w:val="NoSpacing"/>
      </w:pPr>
    </w:p>
    <w:p w14:paraId="76EB68DB" w14:textId="36ABB4E6" w:rsidR="00F31F1E" w:rsidRPr="00895551" w:rsidRDefault="00700A6F" w:rsidP="003B5B1C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5.</w:t>
      </w:r>
      <w:r w:rsidR="004C27A8" w:rsidRPr="00895551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2069B8" w:rsidRPr="00895551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CA52A1" w:rsidRPr="00895551">
        <w:rPr>
          <w:rFonts w:asciiTheme="minorBidi" w:hAnsiTheme="minorBidi"/>
          <w:b/>
          <w:bCs/>
          <w:sz w:val="28"/>
          <w:u w:val="single"/>
          <w:cs/>
        </w:rPr>
        <w:t>หน้าที่และความรับผิดชอบ</w:t>
      </w:r>
      <w:r w:rsidR="006B090E" w:rsidRPr="00895551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76EB68DC" w14:textId="77777777" w:rsidR="00495842" w:rsidRPr="00895551" w:rsidRDefault="00951034" w:rsidP="003B5B1C">
      <w:pPr>
        <w:pStyle w:val="ListParagraph"/>
        <w:numPr>
          <w:ilvl w:val="0"/>
          <w:numId w:val="14"/>
        </w:numPr>
        <w:spacing w:after="0" w:line="240" w:lineRule="auto"/>
        <w:ind w:left="709" w:hanging="283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ผู้วิจัย มีหน้าที่ส่งขอแก้ไขปรับเปลี่ยน  โดยใช้แบบฟอร์มขอแก้ไขปรับเปลี่ยนโครงการวิจัยขอ</w:t>
      </w:r>
      <w:r w:rsidR="00582BF8" w:rsidRPr="00895551">
        <w:rPr>
          <w:rFonts w:asciiTheme="minorBidi" w:hAnsiTheme="minorBidi"/>
          <w:sz w:val="28"/>
          <w:cs/>
        </w:rPr>
        <w:t>งคณะกรรมการจริยธรรมการวิจัยในคน</w:t>
      </w:r>
    </w:p>
    <w:p w14:paraId="76EB68DD" w14:textId="3A0A7503" w:rsidR="008D1104" w:rsidRPr="00895551" w:rsidRDefault="006B090E" w:rsidP="003B5B1C">
      <w:pPr>
        <w:pStyle w:val="ListParagraph"/>
        <w:numPr>
          <w:ilvl w:val="0"/>
          <w:numId w:val="14"/>
        </w:numPr>
        <w:spacing w:after="0" w:line="240" w:lineRule="auto"/>
        <w:ind w:left="709" w:hanging="283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เจ้าหน้าที่สำ</w:t>
      </w:r>
      <w:r w:rsidR="00362715" w:rsidRPr="00895551">
        <w:rPr>
          <w:rFonts w:asciiTheme="minorBidi" w:hAnsiTheme="minorBidi"/>
          <w:sz w:val="28"/>
          <w:cs/>
        </w:rPr>
        <w:t>นักงาน</w:t>
      </w:r>
      <w:r w:rsidR="00964D15" w:rsidRPr="00895551">
        <w:rPr>
          <w:rFonts w:asciiTheme="minorBidi" w:hAnsiTheme="minorBidi" w:hint="cs"/>
          <w:sz w:val="28"/>
          <w:cs/>
        </w:rPr>
        <w:t>ของคณะกรรมการจริยธรรมการวิจัยในคน</w:t>
      </w:r>
      <w:r w:rsidR="008D1104" w:rsidRPr="00895551">
        <w:rPr>
          <w:rFonts w:asciiTheme="minorBidi" w:hAnsiTheme="minorBidi"/>
          <w:sz w:val="28"/>
          <w:cs/>
        </w:rPr>
        <w:t>เป็นผู้รั</w:t>
      </w:r>
      <w:r w:rsidRPr="00895551">
        <w:rPr>
          <w:rFonts w:asciiTheme="minorBidi" w:hAnsiTheme="minorBidi"/>
          <w:sz w:val="28"/>
          <w:cs/>
        </w:rPr>
        <w:t>บเอกสาร</w:t>
      </w:r>
      <w:r w:rsidR="00495842"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>ลงรายละเอียดในฐานข้อมูลของแต่ละโครงการและส่งเอกสารให้</w:t>
      </w:r>
      <w:r w:rsidR="00A779E5" w:rsidRPr="00895551">
        <w:rPr>
          <w:rFonts w:asciiTheme="minorBidi" w:hAnsiTheme="minorBidi"/>
          <w:sz w:val="28"/>
          <w:cs/>
        </w:rPr>
        <w:t>เลขานุการ</w:t>
      </w:r>
      <w:r w:rsidRPr="00895551">
        <w:rPr>
          <w:rFonts w:asciiTheme="minorBidi" w:hAnsiTheme="minorBidi"/>
          <w:sz w:val="28"/>
          <w:cs/>
        </w:rPr>
        <w:t xml:space="preserve"> ท</w:t>
      </w:r>
      <w:r w:rsidR="00A779E5" w:rsidRPr="00895551">
        <w:rPr>
          <w:rFonts w:asciiTheme="minorBidi" w:hAnsiTheme="minorBidi"/>
          <w:sz w:val="28"/>
          <w:cs/>
        </w:rPr>
        <w:t>ำ</w:t>
      </w:r>
      <w:r w:rsidRPr="00895551">
        <w:rPr>
          <w:rFonts w:asciiTheme="minorBidi" w:hAnsiTheme="minorBidi"/>
          <w:sz w:val="28"/>
          <w:cs/>
        </w:rPr>
        <w:t>หน้าที่ทบทวนเอกสารที่ขอแก้ไข</w:t>
      </w:r>
      <w:r w:rsidR="001740E7" w:rsidRPr="00895551">
        <w:rPr>
          <w:rFonts w:asciiTheme="minorBidi" w:hAnsiTheme="minorBidi"/>
          <w:sz w:val="28"/>
          <w:cs/>
        </w:rPr>
        <w:t>ปรับเปลี่ยน</w:t>
      </w:r>
    </w:p>
    <w:p w14:paraId="76EB68DF" w14:textId="1E494305" w:rsidR="00203A1B" w:rsidRPr="00895551" w:rsidRDefault="00964D15" w:rsidP="003B5B1C">
      <w:pPr>
        <w:pStyle w:val="ListParagraph"/>
        <w:numPr>
          <w:ilvl w:val="0"/>
          <w:numId w:val="14"/>
        </w:numPr>
        <w:spacing w:after="0" w:line="240" w:lineRule="auto"/>
        <w:ind w:left="709" w:hanging="283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เลขานุการ</w:t>
      </w:r>
      <w:r w:rsidR="00416CAE" w:rsidRPr="00895551">
        <w:rPr>
          <w:rFonts w:asciiTheme="minorBidi" w:hAnsiTheme="minorBidi"/>
          <w:sz w:val="28"/>
          <w:cs/>
        </w:rPr>
        <w:t>พิจารณาตามเหตุผลที่ผู้วิจัยแจ้งว่าเหตุใดจึงต้องมีการขอแก้ไข</w:t>
      </w:r>
      <w:r w:rsidR="001740E7" w:rsidRPr="00895551">
        <w:rPr>
          <w:rFonts w:asciiTheme="minorBidi" w:hAnsiTheme="minorBidi"/>
          <w:sz w:val="28"/>
          <w:cs/>
        </w:rPr>
        <w:t>ปรับเปลี่ยน</w:t>
      </w:r>
      <w:r w:rsidR="00C652A7" w:rsidRPr="00895551">
        <w:rPr>
          <w:rFonts w:asciiTheme="minorBidi" w:hAnsiTheme="minorBidi"/>
          <w:sz w:val="28"/>
          <w:cs/>
        </w:rPr>
        <w:t xml:space="preserve"> หากเห็นว่าเป็น </w:t>
      </w:r>
      <w:r w:rsidR="00C652A7" w:rsidRPr="00895551">
        <w:rPr>
          <w:rFonts w:asciiTheme="minorBidi" w:hAnsiTheme="minorBidi"/>
          <w:sz w:val="28"/>
        </w:rPr>
        <w:t>minor change</w:t>
      </w:r>
      <w:r w:rsidR="00320258" w:rsidRPr="00895551">
        <w:rPr>
          <w:rFonts w:asciiTheme="minorBidi" w:hAnsiTheme="minorBidi"/>
          <w:sz w:val="28"/>
          <w:cs/>
        </w:rPr>
        <w:t xml:space="preserve"> </w:t>
      </w:r>
      <w:r w:rsidR="00320258" w:rsidRPr="00895551">
        <w:rPr>
          <w:rFonts w:asciiTheme="minorBidi" w:hAnsiTheme="minorBidi" w:hint="cs"/>
          <w:sz w:val="28"/>
          <w:cs/>
        </w:rPr>
        <w:t xml:space="preserve"> </w:t>
      </w:r>
      <w:r w:rsidR="00C652A7" w:rsidRPr="00895551">
        <w:rPr>
          <w:rFonts w:asciiTheme="minorBidi" w:hAnsiTheme="minorBidi"/>
          <w:sz w:val="28"/>
          <w:cs/>
        </w:rPr>
        <w:t>สามารถ</w:t>
      </w:r>
      <w:r w:rsidR="00320258" w:rsidRPr="00895551">
        <w:rPr>
          <w:rFonts w:asciiTheme="minorBidi" w:hAnsiTheme="minorBidi"/>
          <w:sz w:val="28"/>
          <w:cs/>
        </w:rPr>
        <w:t>ตัดสินใจเสนอประธานกรรมการ</w:t>
      </w:r>
      <w:r w:rsidR="00320258"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416CAE" w:rsidRPr="00895551">
        <w:rPr>
          <w:rFonts w:asciiTheme="minorBidi" w:hAnsiTheme="minorBidi"/>
          <w:sz w:val="28"/>
          <w:cs/>
        </w:rPr>
        <w:t xml:space="preserve"> เป็นผ</w:t>
      </w:r>
      <w:r w:rsidR="00C652A7" w:rsidRPr="00895551">
        <w:rPr>
          <w:rFonts w:asciiTheme="minorBidi" w:hAnsiTheme="minorBidi"/>
          <w:sz w:val="28"/>
          <w:cs/>
        </w:rPr>
        <w:t>ู้</w:t>
      </w:r>
      <w:r w:rsidR="00416CAE" w:rsidRPr="00895551">
        <w:rPr>
          <w:rFonts w:asciiTheme="minorBidi" w:hAnsiTheme="minorBidi"/>
          <w:sz w:val="28"/>
          <w:cs/>
        </w:rPr>
        <w:t xml:space="preserve">พิจารณาลงนามรับรอง หรือ </w:t>
      </w:r>
      <w:r w:rsidR="00C652A7" w:rsidRPr="00895551">
        <w:rPr>
          <w:rFonts w:asciiTheme="minorBidi" w:hAnsiTheme="minorBidi"/>
          <w:sz w:val="28"/>
          <w:cs/>
        </w:rPr>
        <w:t xml:space="preserve">หากเห็นว่าเป็น </w:t>
      </w:r>
      <w:r w:rsidR="00C652A7" w:rsidRPr="00895551">
        <w:rPr>
          <w:rFonts w:asciiTheme="minorBidi" w:hAnsiTheme="minorBidi"/>
          <w:sz w:val="28"/>
        </w:rPr>
        <w:t xml:space="preserve">major change </w:t>
      </w:r>
      <w:r w:rsidR="00C652A7" w:rsidRPr="00895551">
        <w:rPr>
          <w:rFonts w:asciiTheme="minorBidi" w:hAnsiTheme="minorBidi"/>
          <w:sz w:val="28"/>
          <w:cs/>
        </w:rPr>
        <w:t>จะ</w:t>
      </w:r>
      <w:r w:rsidR="006B090E" w:rsidRPr="00895551">
        <w:rPr>
          <w:rFonts w:asciiTheme="minorBidi" w:hAnsiTheme="minorBidi"/>
          <w:sz w:val="28"/>
          <w:cs/>
        </w:rPr>
        <w:t>น</w:t>
      </w:r>
      <w:r w:rsidR="00A779E5" w:rsidRPr="00895551">
        <w:rPr>
          <w:rFonts w:asciiTheme="minorBidi" w:hAnsiTheme="minorBidi"/>
          <w:sz w:val="28"/>
          <w:cs/>
        </w:rPr>
        <w:t>ำ</w:t>
      </w:r>
      <w:r w:rsidR="006B090E" w:rsidRPr="00895551">
        <w:rPr>
          <w:rFonts w:asciiTheme="minorBidi" w:hAnsiTheme="minorBidi"/>
          <w:sz w:val="28"/>
          <w:cs/>
        </w:rPr>
        <w:t>เข้าที</w:t>
      </w:r>
      <w:r w:rsidR="00A779E5" w:rsidRPr="00895551">
        <w:rPr>
          <w:rFonts w:asciiTheme="minorBidi" w:hAnsiTheme="minorBidi"/>
          <w:sz w:val="28"/>
          <w:cs/>
        </w:rPr>
        <w:t>่</w:t>
      </w:r>
      <w:r w:rsidR="006B090E" w:rsidRPr="00895551">
        <w:rPr>
          <w:rFonts w:asciiTheme="minorBidi" w:hAnsiTheme="minorBidi"/>
          <w:sz w:val="28"/>
          <w:cs/>
        </w:rPr>
        <w:t>ประชุม</w:t>
      </w:r>
      <w:r w:rsidR="00BE5C15" w:rsidRPr="00895551">
        <w:rPr>
          <w:rFonts w:asciiTheme="minorBidi" w:hAnsiTheme="minorBidi" w:hint="cs"/>
          <w:sz w:val="28"/>
          <w:cs/>
        </w:rPr>
        <w:t>คณะกรรมการแบบเต็มชุด (</w:t>
      </w:r>
      <w:r w:rsidR="001C48F5" w:rsidRPr="00895551">
        <w:rPr>
          <w:rFonts w:asciiTheme="minorBidi" w:hAnsiTheme="minorBidi"/>
          <w:sz w:val="28"/>
        </w:rPr>
        <w:t>full board</w:t>
      </w:r>
      <w:r w:rsidR="00BE5C15" w:rsidRPr="00895551">
        <w:rPr>
          <w:rFonts w:asciiTheme="minorBidi" w:hAnsiTheme="minorBidi" w:hint="cs"/>
          <w:sz w:val="28"/>
          <w:cs/>
        </w:rPr>
        <w:t>)</w:t>
      </w:r>
      <w:r w:rsidR="006B090E" w:rsidRPr="00895551">
        <w:rPr>
          <w:rFonts w:asciiTheme="minorBidi" w:hAnsiTheme="minorBidi"/>
          <w:sz w:val="28"/>
          <w:cs/>
        </w:rPr>
        <w:t xml:space="preserve"> เพื่อพิจารณาให้การรับรอง</w:t>
      </w:r>
      <w:r w:rsidR="00AB1650" w:rsidRPr="00895551">
        <w:rPr>
          <w:rFonts w:asciiTheme="minorBidi" w:hAnsiTheme="minorBidi"/>
          <w:sz w:val="28"/>
          <w:cs/>
        </w:rPr>
        <w:t xml:space="preserve"> ในกรณีที่เลขานุการไม่อยู่อาจขอให้กรรมการผู้เคยพิจารณาทบทวนโครงการนี้ในครั้งแรกเป็นผู้ช่วยพิจารณาแทน</w:t>
      </w:r>
    </w:p>
    <w:p w14:paraId="45F344AC" w14:textId="77777777" w:rsidR="00FF48E1" w:rsidRPr="00895551" w:rsidRDefault="00FF48E1" w:rsidP="003B5B1C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76EB68E0" w14:textId="573D6C01" w:rsidR="00F31F1E" w:rsidRPr="00895551" w:rsidRDefault="00700A6F" w:rsidP="003B5B1C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6.</w:t>
      </w:r>
      <w:r w:rsidR="00E907F3" w:rsidRPr="00895551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AC0CF4" w:rsidRPr="00895551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  <w:r w:rsidR="008500F8" w:rsidRPr="00895551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</w:p>
    <w:p w14:paraId="1CBA6B3A" w14:textId="77777777" w:rsidR="005E51A5" w:rsidRPr="00895551" w:rsidRDefault="00DB1468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 w:hint="cs"/>
          <w:b/>
          <w:bCs/>
          <w:sz w:val="28"/>
          <w:cs/>
        </w:rPr>
        <w:t>การจ่ายเงินค่าปรับเปลี่ยนโครงการวิจัย</w:t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Pr="00895551">
        <w:rPr>
          <w:rFonts w:asciiTheme="minorBidi" w:hAnsiTheme="minorBidi" w:hint="cs"/>
          <w:sz w:val="28"/>
          <w:cs/>
        </w:rPr>
        <w:t>ในกรณีที่โครงการได้รับการสนับสนุนจากหน่วยงานแสวงกำไร จะต้องจ่ายเงินให้โรงพยาบาลกรุงเทพสำนักงานใหญ่โดยจ่ายที่แผนกการเงินของโรงพยาบาล เป็นค่าปรับเปลี่ยนโครงการวิจัย 1</w:t>
      </w:r>
      <w:r w:rsidRPr="00895551">
        <w:rPr>
          <w:rFonts w:asciiTheme="minorBidi" w:hAnsiTheme="minorBidi"/>
          <w:sz w:val="28"/>
        </w:rPr>
        <w:t xml:space="preserve">,000 </w:t>
      </w:r>
      <w:r w:rsidRPr="00895551">
        <w:rPr>
          <w:rFonts w:asciiTheme="minorBidi" w:hAnsiTheme="minorBidi" w:hint="cs"/>
          <w:sz w:val="28"/>
          <w:cs/>
        </w:rPr>
        <w:t>บาท (หนึ่งพันบาทถ้วน) และต้องนำใบเสร็จรับเงินนั้นมอบให้เจ้าหน้าที่สำนักงานเก็บไว้ในแฟ้มโครงการ ทำบัญชีรายรับของคณะกรรมการฯ และแจ้งในที่ประชุมกรรมการฯ รวมทั้งสรุปในรายงานประจำปี (</w:t>
      </w:r>
      <w:r w:rsidRPr="00895551">
        <w:rPr>
          <w:rFonts w:asciiTheme="minorBidi" w:hAnsiTheme="minorBidi"/>
          <w:sz w:val="28"/>
        </w:rPr>
        <w:t>Annual Report</w:t>
      </w:r>
      <w:r w:rsidRPr="00895551">
        <w:rPr>
          <w:rFonts w:asciiTheme="minorBidi" w:hAnsiTheme="minorBidi" w:hint="cs"/>
          <w:sz w:val="28"/>
          <w:cs/>
        </w:rPr>
        <w:t>)</w:t>
      </w:r>
    </w:p>
    <w:p w14:paraId="05F498DB" w14:textId="566BD5E0" w:rsidR="005E51A5" w:rsidRPr="00895551" w:rsidRDefault="00495842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การรับเอกสารส่วนแก้ไขปรับเปลี่ยน</w:t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Pr="00895551">
        <w:rPr>
          <w:rFonts w:asciiTheme="minorBidi" w:hAnsiTheme="minorBidi"/>
          <w:sz w:val="28"/>
          <w:cs/>
        </w:rPr>
        <w:t>เพื่อให้แน่ใจว่าผู้เข้าร่วมโครงการวิจัยได้รับข้อมูลล่าสุดครบถ้วน ตรงกับที่คณะกรรมการจริยธรรม</w:t>
      </w:r>
      <w:r w:rsidRPr="00895551">
        <w:rPr>
          <w:rFonts w:asciiTheme="minorBidi" w:hAnsiTheme="minorBidi" w:hint="cs"/>
          <w:sz w:val="28"/>
          <w:cs/>
        </w:rPr>
        <w:t>การวิจัยในคน</w:t>
      </w:r>
      <w:r w:rsidRPr="00895551">
        <w:rPr>
          <w:rFonts w:asciiTheme="minorBidi" w:hAnsiTheme="minorBidi"/>
          <w:sz w:val="28"/>
          <w:cs/>
        </w:rPr>
        <w:t xml:space="preserve"> ได้รับ และยังคงสมัครใจเข้าร่วมโครงการวิจัยต่อไปอย่างเดิม ผู้วิจัยจะสามารถแก้ไขปรับเปลี่ยนวิธีการดำเนินการวิจัยได้ ต่อเมื่อได้รับการรับรองจากคณะกรรมการจริยธรรม</w:t>
      </w:r>
      <w:r w:rsidRPr="00895551">
        <w:rPr>
          <w:rFonts w:asciiTheme="minorBidi" w:hAnsiTheme="minorBidi" w:hint="cs"/>
          <w:sz w:val="28"/>
          <w:cs/>
        </w:rPr>
        <w:t>การวิจัยในคน</w:t>
      </w:r>
      <w:r w:rsidRPr="00895551">
        <w:rPr>
          <w:rFonts w:asciiTheme="minorBidi" w:hAnsiTheme="minorBidi"/>
          <w:sz w:val="28"/>
          <w:cs/>
        </w:rPr>
        <w:t>แล้วเท่านั้น ยกเว้นในกรณีที่เกิดเหตุการณ์เฉพาะหน้า</w:t>
      </w:r>
      <w:r w:rsidR="00233C9D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>หากดำเนินการตามวิธีการที่ได้รับการรับรองแล้วจะเกิดอันตรายต่อผู้เข้าร่วมโครงการวิจัย ผู้วิจัยสามารถปรับเปลี่ยนวิธีการดำเนินการวิจัยได้ เพื่อมิให้ผู้เข้าร่วมการวิจัยได้รับอันตราย และต้องรายงานเหตุการณ์นั้นพร้อมเหตุผล รวมทั้งวิธีการที่ปรับเปลี่ยนต่อคณะกรรมการจริยธรรม</w:t>
      </w:r>
      <w:r w:rsidRPr="00895551">
        <w:rPr>
          <w:rFonts w:asciiTheme="minorBidi" w:hAnsiTheme="minorBidi" w:hint="cs"/>
          <w:sz w:val="28"/>
          <w:cs/>
        </w:rPr>
        <w:t>การวิจัยในคน</w:t>
      </w:r>
      <w:r w:rsidRPr="00895551">
        <w:rPr>
          <w:rFonts w:asciiTheme="minorBidi" w:hAnsiTheme="minorBidi"/>
          <w:sz w:val="28"/>
          <w:cs/>
        </w:rPr>
        <w:t xml:space="preserve">ทันทีหรืออย่างช้าภายใน 5 </w:t>
      </w:r>
      <w:r w:rsidR="009A6C40" w:rsidRPr="009A6C40">
        <w:rPr>
          <w:rFonts w:asciiTheme="minorBidi" w:hAnsiTheme="minorBidi" w:hint="cs"/>
          <w:color w:val="FF0000"/>
          <w:sz w:val="28"/>
          <w:cs/>
        </w:rPr>
        <w:t>วันปฏิทิน</w:t>
      </w:r>
      <w:r w:rsidR="005E51A5" w:rsidRPr="00895551">
        <w:rPr>
          <w:rFonts w:asciiTheme="minorBidi" w:hAnsiTheme="minorBidi"/>
          <w:sz w:val="28"/>
          <w:cs/>
        </w:rPr>
        <w:br/>
      </w:r>
      <w:r w:rsidRPr="00895551">
        <w:rPr>
          <w:rFonts w:asciiTheme="minorBidi" w:hAnsiTheme="minorBidi"/>
          <w:sz w:val="28"/>
          <w:cs/>
        </w:rPr>
        <w:t>เมื่อต้องการแก้ไขปรับเปลี่ยนโครงการวิจัยหรือเอกสารที่เกี่ยวข้อง ผู้วิจัยต้องส่งบันทึกพร้อมแนบเอกสารแก้ไขปรับเปลี่ยน โดยใช้แบบฟอร์มการขอ</w:t>
      </w:r>
      <w:r w:rsidRPr="00780D7D">
        <w:rPr>
          <w:rFonts w:asciiTheme="minorBidi" w:hAnsiTheme="minorBidi"/>
          <w:sz w:val="28"/>
          <w:cs/>
        </w:rPr>
        <w:t>ปรับแก้ไขปรับเปลี่ยน (</w:t>
      </w:r>
      <w:r w:rsidRPr="00780D7D">
        <w:rPr>
          <w:rFonts w:asciiTheme="minorBidi" w:hAnsiTheme="minorBidi"/>
          <w:sz w:val="28"/>
        </w:rPr>
        <w:t xml:space="preserve">Protocol amendment form) </w:t>
      </w:r>
      <w:r w:rsidR="009F464A" w:rsidRPr="00780D7D">
        <w:rPr>
          <w:rFonts w:asciiTheme="minorBidi" w:hAnsiTheme="minorBidi"/>
          <w:sz w:val="28"/>
        </w:rPr>
        <w:t>1</w:t>
      </w:r>
      <w:r w:rsidR="00780D7D" w:rsidRPr="00780D7D">
        <w:rPr>
          <w:rFonts w:asciiTheme="minorBidi" w:hAnsiTheme="minorBidi"/>
          <w:sz w:val="28"/>
        </w:rPr>
        <w:t xml:space="preserve"> </w:t>
      </w:r>
      <w:r w:rsidRPr="00780D7D">
        <w:rPr>
          <w:rFonts w:asciiTheme="minorBidi" w:hAnsiTheme="minorBidi"/>
          <w:sz w:val="28"/>
          <w:cs/>
        </w:rPr>
        <w:t>ชุด</w:t>
      </w:r>
      <w:r w:rsidRPr="00780D7D">
        <w:rPr>
          <w:rFonts w:asciiTheme="minorBidi" w:hAnsiTheme="minorBidi" w:hint="cs"/>
          <w:sz w:val="28"/>
          <w:cs/>
        </w:rPr>
        <w:t xml:space="preserve"> </w:t>
      </w:r>
      <w:r w:rsidR="009F464A" w:rsidRPr="00780D7D">
        <w:rPr>
          <w:rFonts w:asciiTheme="minorBidi" w:hAnsiTheme="minorBidi" w:hint="cs"/>
          <w:sz w:val="28"/>
          <w:cs/>
        </w:rPr>
        <w:t>พร้อม</w:t>
      </w:r>
      <w:r w:rsidR="00367424" w:rsidRPr="00780D7D">
        <w:rPr>
          <w:rFonts w:asciiTheme="minorBidi" w:hAnsiTheme="minorBidi" w:hint="cs"/>
          <w:sz w:val="28"/>
          <w:cs/>
        </w:rPr>
        <w:t>ไฟล์</w:t>
      </w:r>
      <w:r w:rsidR="00367424" w:rsidRPr="00780D7D">
        <w:rPr>
          <w:rFonts w:asciiTheme="minorBidi" w:hAnsiTheme="minorBidi"/>
          <w:sz w:val="28"/>
        </w:rPr>
        <w:t xml:space="preserve"> </w:t>
      </w:r>
      <w:r w:rsidR="00367424" w:rsidRPr="00780D7D">
        <w:rPr>
          <w:rFonts w:asciiTheme="minorBidi" w:hAnsiTheme="minorBidi" w:hint="cs"/>
          <w:sz w:val="28"/>
          <w:cs/>
        </w:rPr>
        <w:t>อิเล็กทรอนิกส์</w:t>
      </w:r>
      <w:r w:rsidR="009F464A" w:rsidRPr="00780D7D">
        <w:rPr>
          <w:rFonts w:asciiTheme="minorBidi" w:hAnsiTheme="minorBidi" w:hint="cs"/>
          <w:sz w:val="28"/>
          <w:cs/>
        </w:rPr>
        <w:t xml:space="preserve"> </w:t>
      </w:r>
      <w:r w:rsidRPr="00780D7D">
        <w:rPr>
          <w:rFonts w:asciiTheme="minorBidi" w:hAnsiTheme="minorBidi" w:hint="cs"/>
          <w:sz w:val="28"/>
          <w:cs/>
        </w:rPr>
        <w:t>โดย</w:t>
      </w:r>
      <w:r w:rsidRPr="00780D7D">
        <w:rPr>
          <w:rFonts w:asciiTheme="minorBidi" w:hAnsiTheme="minorBidi"/>
          <w:sz w:val="28"/>
          <w:cs/>
        </w:rPr>
        <w:t xml:space="preserve">เจ้าหน้าที่สำนักงานลงทะเบียนรับเรื่อง ตรวจสอบความครบถ้วนถูกต้องของเอกสาร </w:t>
      </w:r>
      <w:r w:rsidRPr="00895551">
        <w:rPr>
          <w:rFonts w:asciiTheme="minorBidi" w:hAnsiTheme="minorBidi"/>
          <w:sz w:val="28"/>
          <w:cs/>
        </w:rPr>
        <w:t>และบันทึกข้อมูลในฐานข้อมูล ทะเบียนโครงการก่อนส่งให้เลขานุการคณะกรรมการ</w:t>
      </w:r>
      <w:r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>พิจารณา</w:t>
      </w:r>
    </w:p>
    <w:p w14:paraId="58C3B1D4" w14:textId="6A5A229A" w:rsidR="005E51A5" w:rsidRPr="00F07E92" w:rsidRDefault="00495842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lastRenderedPageBreak/>
        <w:t>การมอบหมายให้กรรมการ</w:t>
      </w:r>
      <w:r w:rsidRPr="00895551">
        <w:rPr>
          <w:rFonts w:asciiTheme="minorBidi" w:hAnsiTheme="minorBidi" w:hint="cs"/>
          <w:b/>
          <w:bCs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b/>
          <w:bCs/>
          <w:sz w:val="28"/>
          <w:cs/>
        </w:rPr>
        <w:t>พิจารณา</w:t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="00244C8B" w:rsidRPr="00895551">
        <w:rPr>
          <w:rFonts w:asciiTheme="minorBidi" w:hAnsiTheme="minorBidi"/>
          <w:sz w:val="28"/>
          <w:cs/>
        </w:rPr>
        <w:t>เจ้าหน้าที่สำนักงาน</w:t>
      </w:r>
      <w:r w:rsidR="00244C8B" w:rsidRPr="00895551">
        <w:rPr>
          <w:rFonts w:asciiTheme="minorBidi" w:hAnsiTheme="minorBidi" w:hint="cs"/>
          <w:sz w:val="28"/>
          <w:cs/>
        </w:rPr>
        <w:t>คณะกรรมการจริยธรรมการวิจัยในคน</w:t>
      </w:r>
      <w:r w:rsidR="00244C8B" w:rsidRPr="00895551">
        <w:rPr>
          <w:rFonts w:asciiTheme="minorBidi" w:hAnsiTheme="minorBidi"/>
          <w:sz w:val="28"/>
          <w:cs/>
        </w:rPr>
        <w:t xml:space="preserve"> ส่งเอกสารให้เลขานุการคณะกรรมการ โดยขอให้ส่งผลการพิจารณากลับสำนักงานในเวลา </w:t>
      </w:r>
      <w:r w:rsidR="00244C8B" w:rsidRPr="00895551">
        <w:rPr>
          <w:rFonts w:asciiTheme="minorBidi" w:hAnsiTheme="minorBidi"/>
          <w:sz w:val="28"/>
        </w:rPr>
        <w:t>5</w:t>
      </w:r>
      <w:r w:rsidR="00244C8B" w:rsidRPr="00895551">
        <w:rPr>
          <w:rFonts w:asciiTheme="minorBidi" w:hAnsiTheme="minorBidi"/>
          <w:sz w:val="28"/>
          <w:cs/>
        </w:rPr>
        <w:t xml:space="preserve"> </w:t>
      </w:r>
      <w:r w:rsidR="009A6C40" w:rsidRPr="009A6C40">
        <w:rPr>
          <w:rFonts w:asciiTheme="minorBidi" w:hAnsiTheme="minorBidi" w:hint="cs"/>
          <w:color w:val="FF0000"/>
          <w:sz w:val="28"/>
          <w:cs/>
        </w:rPr>
        <w:t>วันปฏิทิน</w:t>
      </w:r>
    </w:p>
    <w:p w14:paraId="54B39D4A" w14:textId="77777777" w:rsidR="00F07E92" w:rsidRPr="00895551" w:rsidRDefault="00F07E92" w:rsidP="00F07E92">
      <w:pPr>
        <w:pStyle w:val="ListParagraph"/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0E95E5BD" w14:textId="77777777" w:rsidR="005E51A5" w:rsidRPr="00895551" w:rsidRDefault="00495842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การพิจารณาเอกสารส่วนแก้ไขปรับเปลี่ยน</w:t>
      </w:r>
    </w:p>
    <w:p w14:paraId="43E524EA" w14:textId="77777777" w:rsidR="005E51A5" w:rsidRPr="00895551" w:rsidRDefault="00244C8B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sz w:val="28"/>
          <w:cs/>
        </w:rPr>
        <w:t>การทบทวนเอกสารแก้ไขปรับเปลี่ยน มีหลักการและแนวทางจริยธรรมเช่นเดียวกับการพิจารณาโครงร่างการวิจัยที่ส่งเข้าพิจารณาครั้งแรก</w:t>
      </w:r>
    </w:p>
    <w:p w14:paraId="522B4533" w14:textId="3B9672C7" w:rsidR="005E51A5" w:rsidRPr="00895551" w:rsidRDefault="00244C8B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sz w:val="28"/>
          <w:cs/>
        </w:rPr>
        <w:t xml:space="preserve">เลขานุการพิจารณาตามเหตุผลที่ผู้วิจัยแจ้งว่าเหตุใดจึงต้องมีการขอแก้ไขปรับเปลี่ยน </w:t>
      </w:r>
      <w:r w:rsidR="008D46A5" w:rsidRPr="00895551">
        <w:rPr>
          <w:rFonts w:asciiTheme="minorBidi" w:hAnsiTheme="minorBidi" w:hint="cs"/>
          <w:sz w:val="28"/>
          <w:cs/>
        </w:rPr>
        <w:t>โดยใช้</w:t>
      </w:r>
      <w:r w:rsidR="00C012D0" w:rsidRPr="00895551">
        <w:rPr>
          <w:rFonts w:asciiTheme="minorBidi" w:hAnsiTheme="minorBidi" w:cs="Cordia New"/>
          <w:sz w:val="28"/>
          <w:cs/>
        </w:rPr>
        <w:t>แบบ</w:t>
      </w:r>
      <w:r w:rsidR="00C012D0" w:rsidRPr="00895551">
        <w:rPr>
          <w:rFonts w:asciiTheme="minorBidi" w:hAnsiTheme="minorBidi" w:cs="Cordia New" w:hint="cs"/>
          <w:sz w:val="28"/>
          <w:cs/>
        </w:rPr>
        <w:t>ประเมิน</w:t>
      </w:r>
      <w:r w:rsidR="00C012D0" w:rsidRPr="00895551">
        <w:rPr>
          <w:rFonts w:asciiTheme="minorBidi" w:hAnsiTheme="minorBidi" w:hint="cs"/>
          <w:sz w:val="28"/>
          <w:cs/>
        </w:rPr>
        <w:t xml:space="preserve"> </w:t>
      </w:r>
      <w:r w:rsidR="00C012D0" w:rsidRPr="00895551">
        <w:rPr>
          <w:rFonts w:asciiTheme="minorBidi" w:hAnsiTheme="minorBidi"/>
          <w:sz w:val="28"/>
        </w:rPr>
        <w:t xml:space="preserve">Protocol Amendment </w:t>
      </w:r>
      <w:r w:rsidR="00C012D0"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 xml:space="preserve">หากการแก้ไขปรับเปลี่ยนเป็น </w:t>
      </w:r>
      <w:r w:rsidRPr="00895551">
        <w:rPr>
          <w:rFonts w:asciiTheme="minorBidi" w:hAnsiTheme="minorBidi"/>
          <w:sz w:val="28"/>
        </w:rPr>
        <w:t>minor change</w:t>
      </w:r>
      <w:r w:rsidRPr="00895551">
        <w:rPr>
          <w:rFonts w:asciiTheme="minorBidi" w:hAnsiTheme="minorBidi"/>
          <w:sz w:val="28"/>
          <w:cs/>
        </w:rPr>
        <w:t xml:space="preserve"> อาจตัดสินใจเสนอประธานกรรมการ</w:t>
      </w:r>
      <w:r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เป็นผ</w:t>
      </w:r>
      <w:r w:rsidRPr="00895551">
        <w:rPr>
          <w:rFonts w:asciiTheme="minorBidi" w:hAnsiTheme="minorBidi" w:hint="cs"/>
          <w:sz w:val="28"/>
          <w:cs/>
        </w:rPr>
        <w:t>ู้</w:t>
      </w:r>
      <w:r w:rsidRPr="00895551">
        <w:rPr>
          <w:rFonts w:asciiTheme="minorBidi" w:hAnsiTheme="minorBidi"/>
          <w:sz w:val="28"/>
          <w:cs/>
        </w:rPr>
        <w:t xml:space="preserve">พิจารณาลงนามรับรอง แล้วแจ้งในที่ประชุมประจำเดือนครั้งต่อไป แต่หากพิจารณาแล้วเห็นว่าเป็น </w:t>
      </w:r>
      <w:r w:rsidRPr="00895551">
        <w:rPr>
          <w:rFonts w:asciiTheme="minorBidi" w:hAnsiTheme="minorBidi"/>
          <w:sz w:val="28"/>
        </w:rPr>
        <w:t xml:space="preserve">major change </w:t>
      </w:r>
      <w:r w:rsidRPr="00895551">
        <w:rPr>
          <w:rFonts w:asciiTheme="minorBidi" w:hAnsiTheme="minorBidi"/>
          <w:sz w:val="28"/>
          <w:cs/>
        </w:rPr>
        <w:t>เลขานุการคณะกรรมการ จะนำเอกสารแก้ไขปรับเปลี่ยนเข้าพิจารณาในที่ประชุมคณะกรรมการ</w:t>
      </w:r>
      <w:r w:rsidRPr="00895551">
        <w:rPr>
          <w:rFonts w:asciiTheme="minorBidi" w:hAnsiTheme="minorBidi" w:hint="cs"/>
          <w:sz w:val="28"/>
          <w:cs/>
        </w:rPr>
        <w:t xml:space="preserve">จริยธรรมการวิจัยในคน </w:t>
      </w:r>
      <w:r w:rsidRPr="00895551">
        <w:rPr>
          <w:rFonts w:asciiTheme="minorBidi" w:hAnsiTheme="minorBidi"/>
          <w:sz w:val="28"/>
          <w:cs/>
        </w:rPr>
        <w:t xml:space="preserve"> การแก้ไขปรับเปลี่ยนที่นับเป็น </w:t>
      </w:r>
      <w:r w:rsidRPr="00895551">
        <w:rPr>
          <w:rFonts w:asciiTheme="minorBidi" w:hAnsiTheme="minorBidi"/>
          <w:sz w:val="28"/>
        </w:rPr>
        <w:t xml:space="preserve">major change </w:t>
      </w:r>
      <w:r w:rsidRPr="00895551">
        <w:rPr>
          <w:rFonts w:asciiTheme="minorBidi" w:hAnsiTheme="minorBidi"/>
          <w:sz w:val="28"/>
          <w:cs/>
        </w:rPr>
        <w:t>ได้แก่</w:t>
      </w:r>
    </w:p>
    <w:p w14:paraId="4658B813" w14:textId="77777777" w:rsidR="005E51A5" w:rsidRPr="00895551" w:rsidRDefault="00244C8B" w:rsidP="00BF29B6">
      <w:pPr>
        <w:pStyle w:val="ListParagraph"/>
        <w:numPr>
          <w:ilvl w:val="2"/>
          <w:numId w:val="37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</w:rPr>
      </w:pPr>
      <w:r w:rsidRPr="00895551">
        <w:rPr>
          <w:rFonts w:asciiTheme="minorBidi" w:hAnsiTheme="minorBidi"/>
          <w:sz w:val="28"/>
          <w:cs/>
        </w:rPr>
        <w:t>มีการเปลี่ยนแปลงที่อาจเพิ่มความเสี่ยงต่ออาสาสมัครที่เข้าร่วมโครงการวิจัย</w:t>
      </w:r>
    </w:p>
    <w:p w14:paraId="2292AAEF" w14:textId="77777777" w:rsidR="005E51A5" w:rsidRPr="00BF29B6" w:rsidRDefault="00244C8B" w:rsidP="00BF29B6">
      <w:pPr>
        <w:pStyle w:val="ListParagraph"/>
        <w:numPr>
          <w:ilvl w:val="2"/>
          <w:numId w:val="37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มีการเปลี่ยนแปลงระเบียบวิธีการวิจัย เช่น</w:t>
      </w:r>
      <w:r w:rsidRPr="00895551">
        <w:rPr>
          <w:rFonts w:asciiTheme="minorBidi" w:hAnsiTheme="minorBidi"/>
          <w:sz w:val="28"/>
        </w:rPr>
        <w:t xml:space="preserve"> </w:t>
      </w:r>
      <w:r w:rsidRPr="00895551">
        <w:rPr>
          <w:rFonts w:asciiTheme="minorBidi" w:hAnsiTheme="minorBidi"/>
          <w:sz w:val="28"/>
          <w:cs/>
        </w:rPr>
        <w:t>เปลี่ยนกลุ่มอาสาสมัคร</w:t>
      </w:r>
    </w:p>
    <w:p w14:paraId="7A45E3F0" w14:textId="77777777" w:rsidR="005E51A5" w:rsidRPr="00BF29B6" w:rsidRDefault="00244C8B" w:rsidP="00BF29B6">
      <w:pPr>
        <w:pStyle w:val="ListParagraph"/>
        <w:numPr>
          <w:ilvl w:val="2"/>
          <w:numId w:val="37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 xml:space="preserve">มีการเพิ่มจำนวนอาสาสมัครเกินร้อยละ </w:t>
      </w:r>
      <w:r w:rsidRPr="00895551">
        <w:rPr>
          <w:rFonts w:asciiTheme="minorBidi" w:hAnsiTheme="minorBidi"/>
          <w:sz w:val="28"/>
        </w:rPr>
        <w:t xml:space="preserve">25 </w:t>
      </w:r>
    </w:p>
    <w:p w14:paraId="73ADFF95" w14:textId="77777777" w:rsidR="005E51A5" w:rsidRPr="00BF29B6" w:rsidRDefault="00244C8B" w:rsidP="00BF29B6">
      <w:pPr>
        <w:pStyle w:val="ListParagraph"/>
        <w:numPr>
          <w:ilvl w:val="2"/>
          <w:numId w:val="37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มีการแก้ไขประเด็นที่สำคัญในเอกสารชี้แจงอาสาสมัคร</w:t>
      </w:r>
    </w:p>
    <w:p w14:paraId="76EB68F0" w14:textId="125C22C1" w:rsidR="00244C8B" w:rsidRPr="00BF29B6" w:rsidRDefault="00244C8B" w:rsidP="00BF29B6">
      <w:pPr>
        <w:pStyle w:val="ListParagraph"/>
        <w:numPr>
          <w:ilvl w:val="2"/>
          <w:numId w:val="37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มีการแก้ไขหลายประการ</w:t>
      </w:r>
    </w:p>
    <w:p w14:paraId="02DE9D69" w14:textId="5F6CEA09" w:rsidR="005E51A5" w:rsidRPr="00895551" w:rsidRDefault="004A72D6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 w:hint="cs"/>
          <w:sz w:val="28"/>
          <w:cs/>
        </w:rPr>
        <w:t>เมื่อมี</w:t>
      </w:r>
      <w:r w:rsidR="003A0503" w:rsidRPr="00895551">
        <w:rPr>
          <w:rFonts w:asciiTheme="minorBidi" w:hAnsiTheme="minorBidi"/>
          <w:sz w:val="28"/>
          <w:cs/>
        </w:rPr>
        <w:t xml:space="preserve">การแก้ไขปรับเปลี่ยนที่เป็น </w:t>
      </w:r>
      <w:r w:rsidR="003A0503" w:rsidRPr="00895551">
        <w:rPr>
          <w:rFonts w:asciiTheme="minorBidi" w:hAnsiTheme="minorBidi"/>
          <w:sz w:val="28"/>
        </w:rPr>
        <w:t>major change</w:t>
      </w:r>
      <w:r w:rsidRPr="00895551">
        <w:rPr>
          <w:rFonts w:asciiTheme="minorBidi" w:hAnsiTheme="minorBidi"/>
          <w:sz w:val="28"/>
        </w:rPr>
        <w:t xml:space="preserve">  </w:t>
      </w:r>
      <w:r w:rsidRPr="00895551">
        <w:rPr>
          <w:rFonts w:asciiTheme="minorBidi" w:hAnsiTheme="minorBidi" w:hint="cs"/>
          <w:sz w:val="28"/>
          <w:cs/>
        </w:rPr>
        <w:t xml:space="preserve">ที่มีผลต่อผู้ร่วมวิจัย </w:t>
      </w:r>
      <w:r w:rsidR="008F64F9" w:rsidRPr="00895551">
        <w:rPr>
          <w:rFonts w:asciiTheme="minorBidi" w:hAnsiTheme="minorBidi"/>
          <w:sz w:val="28"/>
          <w:cs/>
        </w:rPr>
        <w:t>คณะกรรมการ</w:t>
      </w:r>
      <w:r w:rsidRPr="00895551">
        <w:rPr>
          <w:rFonts w:asciiTheme="minorBidi" w:hAnsiTheme="minorBidi" w:hint="cs"/>
          <w:sz w:val="28"/>
          <w:cs/>
        </w:rPr>
        <w:t>ต้องทบทวนว่ามี</w:t>
      </w:r>
      <w:r w:rsidRPr="00895551">
        <w:rPr>
          <w:rFonts w:asciiTheme="minorBidi" w:hAnsiTheme="minorBidi" w:cs="Cordia New"/>
          <w:sz w:val="28"/>
          <w:cs/>
        </w:rPr>
        <w:t>ประเด็นสำคัญ</w:t>
      </w:r>
      <w:r w:rsidRPr="00895551">
        <w:rPr>
          <w:rFonts w:asciiTheme="minorBidi" w:hAnsiTheme="minorBidi" w:cs="Cordia New" w:hint="cs"/>
          <w:sz w:val="28"/>
          <w:cs/>
        </w:rPr>
        <w:t>ที่เกี่ยวข้องใน</w:t>
      </w:r>
      <w:r w:rsidR="001E146F" w:rsidRPr="00895551">
        <w:rPr>
          <w:rFonts w:asciiTheme="minorBidi" w:hAnsiTheme="minorBidi" w:cs="Cordia New"/>
          <w:sz w:val="28"/>
          <w:cs/>
        </w:rPr>
        <w:t>เอกสาร</w:t>
      </w:r>
      <w:r w:rsidRPr="00895551">
        <w:rPr>
          <w:rFonts w:asciiTheme="minorBidi" w:hAnsiTheme="minorBidi" w:cs="Cordia New"/>
          <w:sz w:val="28"/>
          <w:cs/>
        </w:rPr>
        <w:t>ชี้แจงอาสาสมัคร</w:t>
      </w:r>
      <w:r w:rsidRPr="00895551">
        <w:rPr>
          <w:rFonts w:asciiTheme="minorBidi" w:hAnsiTheme="minorBidi" w:cs="Cordia New" w:hint="cs"/>
          <w:sz w:val="28"/>
          <w:cs/>
        </w:rPr>
        <w:t>ที่ต้องแก้ไขและหนังสือแสดง</w:t>
      </w:r>
      <w:r w:rsidR="00140A22" w:rsidRPr="00895551">
        <w:rPr>
          <w:rFonts w:asciiTheme="minorBidi" w:hAnsiTheme="minorBidi" w:cs="Cordia New" w:hint="cs"/>
          <w:sz w:val="28"/>
          <w:cs/>
        </w:rPr>
        <w:t>เจตนา</w:t>
      </w:r>
      <w:r w:rsidRPr="00895551">
        <w:rPr>
          <w:rFonts w:asciiTheme="minorBidi" w:hAnsiTheme="minorBidi" w:cs="Cordia New" w:hint="cs"/>
          <w:sz w:val="28"/>
          <w:cs/>
        </w:rPr>
        <w:t>ยินยอม</w:t>
      </w:r>
      <w:r w:rsidR="00140A22" w:rsidRPr="00895551">
        <w:rPr>
          <w:rFonts w:asciiTheme="minorBidi" w:hAnsiTheme="minorBidi" w:cs="Cordia New" w:hint="cs"/>
          <w:sz w:val="28"/>
          <w:cs/>
        </w:rPr>
        <w:t>เข้าร่วมวิจัย</w:t>
      </w:r>
      <w:r w:rsidRPr="00895551">
        <w:rPr>
          <w:rFonts w:asciiTheme="minorBidi" w:hAnsiTheme="minorBidi" w:cs="Cordia New" w:hint="cs"/>
          <w:sz w:val="28"/>
          <w:cs/>
        </w:rPr>
        <w:t xml:space="preserve">ที่ต้องทำใหม่หรือไม่ </w:t>
      </w:r>
      <w:r w:rsidRPr="00895551">
        <w:rPr>
          <w:rFonts w:asciiTheme="minorBidi" w:hAnsiTheme="minorBidi" w:cs="Cordia New"/>
          <w:sz w:val="28"/>
        </w:rPr>
        <w:t>(re</w:t>
      </w:r>
      <w:r w:rsidR="005E51A5" w:rsidRPr="00895551">
        <w:rPr>
          <w:rFonts w:asciiTheme="minorBidi" w:hAnsiTheme="minorBidi" w:cs="Cordia New" w:hint="cs"/>
          <w:sz w:val="28"/>
          <w:cs/>
        </w:rPr>
        <w:t xml:space="preserve"> </w:t>
      </w:r>
      <w:r w:rsidRPr="00895551">
        <w:rPr>
          <w:rFonts w:asciiTheme="minorBidi" w:hAnsiTheme="minorBidi" w:cs="Cordia New"/>
          <w:sz w:val="28"/>
        </w:rPr>
        <w:t>consent)</w:t>
      </w:r>
    </w:p>
    <w:p w14:paraId="119244CA" w14:textId="77777777" w:rsidR="00BF29B6" w:rsidRDefault="00495842" w:rsidP="00BF29B6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ผลการพิจารณาโดยคณะกรรมการฯ</w:t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="00B763E3" w:rsidRPr="00895551">
        <w:rPr>
          <w:rFonts w:asciiTheme="minorBidi" w:hAnsiTheme="minorBidi"/>
          <w:sz w:val="28"/>
          <w:cs/>
        </w:rPr>
        <w:t>ผลการพิจารณาส่วนแก้ไขปรับเปลี่ยนโครงการวิจัย</w:t>
      </w:r>
      <w:r w:rsidR="007526C0" w:rsidRPr="007526C0">
        <w:rPr>
          <w:rFonts w:asciiTheme="minorBidi" w:hAnsiTheme="minorBidi" w:hint="cs"/>
          <w:color w:val="FF0000"/>
          <w:sz w:val="28"/>
          <w:cs/>
        </w:rPr>
        <w:t>มี 4 ประเภท คือ</w:t>
      </w:r>
      <w:r w:rsidR="00B763E3" w:rsidRPr="007526C0">
        <w:rPr>
          <w:rFonts w:asciiTheme="minorBidi" w:hAnsiTheme="minorBidi"/>
          <w:color w:val="FF0000"/>
          <w:sz w:val="28"/>
          <w:cs/>
        </w:rPr>
        <w:t xml:space="preserve"> </w:t>
      </w:r>
    </w:p>
    <w:p w14:paraId="2E921722" w14:textId="23D6C0C9" w:rsidR="007526C0" w:rsidRPr="00D56BD9" w:rsidRDefault="00BF29B6" w:rsidP="00BF29B6">
      <w:pPr>
        <w:pStyle w:val="ListParagraph"/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cs="Cordia New"/>
          <w:color w:val="FF0000"/>
          <w:sz w:val="28"/>
        </w:rPr>
        <w:t xml:space="preserve">       </w:t>
      </w:r>
      <w:r w:rsidR="007526C0" w:rsidRPr="00BF29B6">
        <w:rPr>
          <w:rFonts w:asciiTheme="minorBidi" w:hAnsiTheme="minorBidi" w:cs="Cordia New"/>
          <w:color w:val="FF0000"/>
          <w:sz w:val="28"/>
          <w:u w:val="single"/>
          <w:cs/>
        </w:rPr>
        <w:t>ผลเป็น 1</w:t>
      </w:r>
      <w:r w:rsidR="007526C0" w:rsidRPr="00D56BD9">
        <w:rPr>
          <w:rFonts w:asciiTheme="minorBidi" w:hAnsiTheme="minorBidi" w:cs="Cordia New"/>
          <w:color w:val="FF0000"/>
          <w:sz w:val="28"/>
          <w:cs/>
        </w:rPr>
        <w:t xml:space="preserve"> รับรองโดยไม่มีเงื่อนไข  (</w:t>
      </w:r>
      <w:r w:rsidR="007526C0" w:rsidRPr="00D56BD9">
        <w:rPr>
          <w:rFonts w:asciiTheme="minorBidi" w:hAnsiTheme="minorBidi"/>
          <w:color w:val="FF0000"/>
          <w:sz w:val="28"/>
        </w:rPr>
        <w:t>Approved)</w:t>
      </w:r>
    </w:p>
    <w:p w14:paraId="358E3C8F" w14:textId="77777777" w:rsidR="007526C0" w:rsidRPr="00D56BD9" w:rsidRDefault="007526C0" w:rsidP="007526C0">
      <w:p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  <w:r w:rsidRPr="00BF29B6">
        <w:rPr>
          <w:rFonts w:asciiTheme="minorBidi" w:hAnsiTheme="minorBidi" w:cs="Cordia New"/>
          <w:color w:val="FF0000"/>
          <w:sz w:val="28"/>
          <w:u w:val="single"/>
          <w:cs/>
        </w:rPr>
        <w:t>ผลเป็น 2</w:t>
      </w:r>
      <w:r w:rsidRPr="00D56BD9">
        <w:rPr>
          <w:rFonts w:asciiTheme="minorBidi" w:hAnsiTheme="minorBidi" w:cs="Cordia New"/>
          <w:color w:val="FF0000"/>
          <w:sz w:val="28"/>
          <w:cs/>
        </w:rPr>
        <w:t xml:space="preserve"> แก้ไขเล็กน้อยตามคำแนะนำก่อนพิจารณารับรอง (</w:t>
      </w:r>
      <w:r w:rsidRPr="00D56BD9">
        <w:rPr>
          <w:rFonts w:asciiTheme="minorBidi" w:hAnsiTheme="minorBidi"/>
          <w:color w:val="FF0000"/>
          <w:sz w:val="28"/>
        </w:rPr>
        <w:t>Minor revisions required before approval)</w:t>
      </w:r>
    </w:p>
    <w:p w14:paraId="2CB5FF2F" w14:textId="0053367B" w:rsidR="007526C0" w:rsidRPr="00D56BD9" w:rsidRDefault="007526C0" w:rsidP="007526C0">
      <w:p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  <w:r w:rsidRPr="00BF29B6">
        <w:rPr>
          <w:rFonts w:asciiTheme="minorBidi" w:hAnsiTheme="minorBidi" w:cs="Cordia New"/>
          <w:color w:val="FF0000"/>
          <w:sz w:val="28"/>
          <w:u w:val="single"/>
          <w:cs/>
        </w:rPr>
        <w:t>ผลเป็น 3</w:t>
      </w:r>
      <w:r w:rsidRPr="00D56BD9">
        <w:rPr>
          <w:rFonts w:asciiTheme="minorBidi" w:hAnsiTheme="minorBidi" w:cs="Cordia New"/>
          <w:color w:val="FF0000"/>
          <w:sz w:val="28"/>
          <w:cs/>
        </w:rPr>
        <w:t xml:space="preserve"> ยังไม่รับรอง จนกว่ามีการแก้ไขประเด็นสำคัญตามที่คณะกรรมการระบุ (</w:t>
      </w:r>
      <w:r w:rsidRPr="00D56BD9">
        <w:rPr>
          <w:rFonts w:asciiTheme="minorBidi" w:hAnsiTheme="minorBidi"/>
          <w:color w:val="FF0000"/>
          <w:sz w:val="28"/>
        </w:rPr>
        <w:t xml:space="preserve">Major revisions required before approval) </w:t>
      </w:r>
      <w:r w:rsidRPr="00D56BD9">
        <w:rPr>
          <w:rFonts w:asciiTheme="minorBidi" w:hAnsiTheme="minorBidi" w:cs="Cordia New"/>
          <w:color w:val="FF0000"/>
          <w:sz w:val="28"/>
          <w:cs/>
        </w:rPr>
        <w:t xml:space="preserve">และส่งเข้ารับการพิจารณาใหม่อีกครั้งในที่ประชุมทั้งคณะกรรมการ </w:t>
      </w:r>
    </w:p>
    <w:p w14:paraId="3B5B2EC2" w14:textId="5124A75F" w:rsidR="007526C0" w:rsidRPr="00D56BD9" w:rsidRDefault="007526C0" w:rsidP="007526C0">
      <w:p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  <w:r w:rsidRPr="00BF29B6">
        <w:rPr>
          <w:rFonts w:asciiTheme="minorBidi" w:hAnsiTheme="minorBidi" w:cs="Cordia New"/>
          <w:color w:val="FF0000"/>
          <w:sz w:val="28"/>
          <w:u w:val="single"/>
          <w:cs/>
        </w:rPr>
        <w:t>ผลเป็น 4</w:t>
      </w:r>
      <w:r w:rsidRPr="00D56BD9">
        <w:rPr>
          <w:rFonts w:asciiTheme="minorBidi" w:hAnsiTheme="minorBidi" w:cs="Cordia New"/>
          <w:color w:val="FF0000"/>
          <w:sz w:val="28"/>
          <w:cs/>
        </w:rPr>
        <w:t xml:space="preserve"> ไม่รับรอง</w:t>
      </w:r>
      <w:r w:rsidR="00D56BD9" w:rsidRPr="00D56BD9">
        <w:rPr>
          <w:rFonts w:asciiTheme="minorBidi" w:hAnsiTheme="minorBidi"/>
          <w:color w:val="FF0000"/>
          <w:sz w:val="28"/>
          <w:cs/>
        </w:rPr>
        <w:t>ส่วนแก้ไขปรับเปลี่ยน</w:t>
      </w:r>
      <w:r w:rsidRPr="00D56BD9">
        <w:rPr>
          <w:rFonts w:asciiTheme="minorBidi" w:hAnsiTheme="minorBidi" w:cs="Cordia New"/>
          <w:color w:val="FF0000"/>
          <w:sz w:val="28"/>
          <w:cs/>
        </w:rPr>
        <w:t>โครงการวิจัย (</w:t>
      </w:r>
      <w:r w:rsidRPr="00D56BD9">
        <w:rPr>
          <w:rFonts w:asciiTheme="minorBidi" w:hAnsiTheme="minorBidi"/>
          <w:color w:val="FF0000"/>
          <w:sz w:val="28"/>
        </w:rPr>
        <w:t>Disapproved)</w:t>
      </w:r>
    </w:p>
    <w:p w14:paraId="40E817F8" w14:textId="77777777" w:rsidR="005E51A5" w:rsidRPr="00895551" w:rsidRDefault="00495842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การแจ้งผลการพิจารณาต่อผู้วิจัย</w:t>
      </w:r>
    </w:p>
    <w:p w14:paraId="243041BB" w14:textId="77777777" w:rsidR="005E51A5" w:rsidRPr="00895551" w:rsidRDefault="00B763E3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 xml:space="preserve">ในกรณีที่รับรองการแก้ไขปรับเปลี่ยน เจ้าหน้าที่สำนักงานจะออกเอกสารรับรองการแก้ไขปรับเปลี่ยน </w:t>
      </w:r>
      <w:r w:rsidR="00BD2C69" w:rsidRPr="00895551">
        <w:rPr>
          <w:rFonts w:asciiTheme="minorBidi" w:hAnsiTheme="minorBidi"/>
          <w:sz w:val="28"/>
        </w:rPr>
        <w:t xml:space="preserve"> </w:t>
      </w:r>
      <w:r w:rsidR="00BD2C69" w:rsidRPr="00895551">
        <w:rPr>
          <w:rFonts w:asciiTheme="minorBidi" w:hAnsiTheme="minorBidi" w:hint="cs"/>
          <w:sz w:val="28"/>
          <w:cs/>
        </w:rPr>
        <w:t>(</w:t>
      </w:r>
      <w:r w:rsidR="00BD2C69" w:rsidRPr="00895551">
        <w:rPr>
          <w:rFonts w:asciiTheme="minorBidi" w:hAnsiTheme="minorBidi"/>
          <w:sz w:val="28"/>
        </w:rPr>
        <w:t>Approval of Amendment</w:t>
      </w:r>
      <w:r w:rsidR="00BD2C69" w:rsidRPr="00895551">
        <w:rPr>
          <w:rFonts w:asciiTheme="minorBidi" w:hAnsiTheme="minorBidi" w:hint="cs"/>
          <w:sz w:val="28"/>
          <w:cs/>
        </w:rPr>
        <w:t>)</w:t>
      </w:r>
      <w:r w:rsidRPr="00895551">
        <w:rPr>
          <w:rFonts w:asciiTheme="minorBidi" w:hAnsiTheme="minorBidi"/>
          <w:sz w:val="28"/>
          <w:cs/>
        </w:rPr>
        <w:t>ลงนามโดยประธานคณะกรรมการ</w:t>
      </w:r>
      <w:r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ส่งให้ผู้วิจัยและเก็บไว้ </w:t>
      </w:r>
      <w:r w:rsidRPr="00895551">
        <w:rPr>
          <w:rFonts w:asciiTheme="minorBidi" w:hAnsiTheme="minorBidi"/>
          <w:sz w:val="28"/>
        </w:rPr>
        <w:t xml:space="preserve">1 </w:t>
      </w:r>
      <w:r w:rsidRPr="00895551">
        <w:rPr>
          <w:rFonts w:asciiTheme="minorBidi" w:hAnsiTheme="minorBidi"/>
          <w:sz w:val="28"/>
          <w:cs/>
        </w:rPr>
        <w:t>สำเนา</w:t>
      </w:r>
    </w:p>
    <w:p w14:paraId="0B5C7AE6" w14:textId="72E9A007" w:rsidR="005E51A5" w:rsidRDefault="00B763E3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strike/>
          <w:sz w:val="28"/>
        </w:rPr>
      </w:pPr>
      <w:r w:rsidRPr="00895551">
        <w:rPr>
          <w:rFonts w:asciiTheme="minorBidi" w:hAnsiTheme="minorBidi"/>
          <w:sz w:val="28"/>
          <w:cs/>
        </w:rPr>
        <w:t>ในกรณีที่ผลการพิจารณา</w:t>
      </w:r>
      <w:r w:rsidR="00824F55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>คือ</w:t>
      </w:r>
      <w:r w:rsidR="00824F55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>ยังต้องปรับปรุงแก้ไขก่อนการรับรอง เจ้าหน้าที่สำนักงาน ทำบันทึกแจ้งผลการพิจารณา ลงนามโดยประธานกรรมการส่งแก่ผู้วิจัย ผู้วิจัยดำเนินการแก้ไข</w:t>
      </w:r>
      <w:r w:rsidR="00E505CD" w:rsidRPr="00E505CD">
        <w:rPr>
          <w:rFonts w:asciiTheme="minorBidi" w:hAnsiTheme="minorBidi" w:hint="cs"/>
          <w:color w:val="FF0000"/>
          <w:sz w:val="28"/>
          <w:cs/>
        </w:rPr>
        <w:t>ภายใน 60 วันปฏิทิน</w:t>
      </w:r>
      <w:r w:rsidRPr="00895551">
        <w:rPr>
          <w:rFonts w:asciiTheme="minorBidi" w:hAnsiTheme="minorBidi"/>
          <w:sz w:val="28"/>
          <w:cs/>
        </w:rPr>
        <w:t>และส่งกลับมาที่สำนักงาน</w:t>
      </w:r>
      <w:r w:rsidR="00CA1E80"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 w:hint="cs"/>
          <w:sz w:val="28"/>
          <w:cs/>
        </w:rPr>
        <w:t>คณะกรรมการจริยธรรมการวิจัยในคน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ซึ่งจะส่งให้เลขานุการ หรือ หนึ่งในกรรมการ</w:t>
      </w:r>
      <w:r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>ผู้ทบทวนโครงร่างการวิจัยที่ส่งเข้าพิจารณาครั้งแรกเป็นผู้แทนพิจารณา</w:t>
      </w:r>
    </w:p>
    <w:p w14:paraId="2B16FF50" w14:textId="06106DE0" w:rsidR="001A1DC6" w:rsidRPr="001A1DC6" w:rsidRDefault="001A1DC6" w:rsidP="001A1DC6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1A1DC6">
        <w:rPr>
          <w:rFonts w:asciiTheme="minorBidi" w:hAnsiTheme="minorBidi" w:hint="cs"/>
          <w:color w:val="FF0000"/>
          <w:sz w:val="28"/>
          <w:cs/>
        </w:rPr>
        <w:lastRenderedPageBreak/>
        <w:t>ใน</w:t>
      </w:r>
      <w:r>
        <w:rPr>
          <w:rFonts w:asciiTheme="minorBidi" w:hAnsiTheme="minorBidi" w:hint="cs"/>
          <w:color w:val="FF0000"/>
          <w:sz w:val="28"/>
          <w:cs/>
        </w:rPr>
        <w:t>กรณีที่ผลการพิจารณา คือ ไม่รับรองส่วนแก้ไขปรับเปลี่ยน</w:t>
      </w:r>
      <w:r w:rsidRPr="001A1DC6">
        <w:rPr>
          <w:rFonts w:asciiTheme="minorBidi" w:hAnsiTheme="minorBidi" w:hint="cs"/>
          <w:color w:val="FF0000"/>
          <w:sz w:val="28"/>
          <w:cs/>
        </w:rPr>
        <w:t xml:space="preserve">โครงการวิจัย </w:t>
      </w:r>
      <w:r w:rsidRPr="001A1DC6">
        <w:rPr>
          <w:rFonts w:asciiTheme="minorBidi" w:hAnsiTheme="minorBidi"/>
          <w:color w:val="FF0000"/>
          <w:sz w:val="28"/>
          <w:cs/>
        </w:rPr>
        <w:t>เจ้าหน้าที่สำนักงาน ทำบันทึกแจ้งผลการพิจารณา ลงนามโดยประธานกรรมการส่งแก่ผู้วิจัย</w:t>
      </w:r>
    </w:p>
    <w:p w14:paraId="1A889CC1" w14:textId="4096D411" w:rsidR="005E51A5" w:rsidRPr="00895551" w:rsidRDefault="00B763E3" w:rsidP="005E51A5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>กรณีที่เป็นโครงการซึ่งประธานคณะกรรมการ</w:t>
      </w:r>
      <w:r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 xml:space="preserve"> หรือ</w:t>
      </w:r>
      <w:r w:rsidR="00BF29B6">
        <w:rPr>
          <w:rFonts w:asciiTheme="minorBidi" w:hAnsiTheme="minorBidi"/>
          <w:sz w:val="28"/>
        </w:rPr>
        <w:t xml:space="preserve"> </w:t>
      </w:r>
      <w:r w:rsidRPr="00895551">
        <w:rPr>
          <w:rFonts w:asciiTheme="minorBidi" w:hAnsiTheme="minorBidi"/>
          <w:sz w:val="28"/>
          <w:cs/>
        </w:rPr>
        <w:t>เลขานุการคณะกรรมการ</w:t>
      </w:r>
      <w:r w:rsidR="00BF29B6">
        <w:rPr>
          <w:rFonts w:asciiTheme="minorBidi" w:hAnsiTheme="minorBidi"/>
          <w:sz w:val="28"/>
        </w:rPr>
        <w:t xml:space="preserve"> </w:t>
      </w:r>
      <w:r w:rsidRPr="00895551">
        <w:rPr>
          <w:rFonts w:asciiTheme="minorBidi" w:hAnsiTheme="minorBidi"/>
          <w:sz w:val="28"/>
          <w:cs/>
        </w:rPr>
        <w:t>คณะกรรมการ</w:t>
      </w:r>
      <w:r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เป็นผู้วิจัยหลักหรือผู้วิจัยร่วม ให้ผู้ทบทวนคนที่ </w:t>
      </w:r>
      <w:r w:rsidRPr="00895551">
        <w:rPr>
          <w:rFonts w:asciiTheme="minorBidi" w:hAnsiTheme="minorBidi"/>
          <w:sz w:val="28"/>
        </w:rPr>
        <w:t>1</w:t>
      </w:r>
      <w:r w:rsidRPr="00895551">
        <w:rPr>
          <w:rFonts w:asciiTheme="minorBidi" w:hAnsiTheme="minorBidi"/>
          <w:sz w:val="28"/>
          <w:cs/>
        </w:rPr>
        <w:t xml:space="preserve"> หรือ </w:t>
      </w:r>
      <w:r w:rsidRPr="00895551">
        <w:rPr>
          <w:rFonts w:asciiTheme="minorBidi" w:hAnsiTheme="minorBidi"/>
          <w:sz w:val="28"/>
        </w:rPr>
        <w:t>2</w:t>
      </w:r>
      <w:r w:rsidRPr="00895551">
        <w:rPr>
          <w:rFonts w:asciiTheme="minorBidi" w:hAnsiTheme="minorBidi"/>
          <w:sz w:val="28"/>
          <w:cs/>
        </w:rPr>
        <w:t xml:space="preserve"> ปฏิบัติหน้าที่แทนประธานคณะกรรมการ</w:t>
      </w:r>
      <w:r w:rsidRPr="00895551">
        <w:rPr>
          <w:rFonts w:asciiTheme="minorBidi" w:hAnsiTheme="minorBidi" w:hint="cs"/>
          <w:sz w:val="28"/>
          <w:cs/>
        </w:rPr>
        <w:t xml:space="preserve"> </w:t>
      </w:r>
      <w:r w:rsidRPr="00895551">
        <w:rPr>
          <w:rFonts w:asciiTheme="minorBidi" w:hAnsiTheme="minorBidi"/>
          <w:sz w:val="28"/>
          <w:cs/>
        </w:rPr>
        <w:t xml:space="preserve"> หรือเลขานุการคณะกรรมการ หรือ</w:t>
      </w:r>
      <w:r w:rsidR="00BF29B6">
        <w:rPr>
          <w:rFonts w:asciiTheme="minorBidi" w:hAnsiTheme="minorBidi"/>
          <w:sz w:val="28"/>
        </w:rPr>
        <w:t xml:space="preserve"> </w:t>
      </w:r>
      <w:r w:rsidRPr="00895551">
        <w:rPr>
          <w:rFonts w:asciiTheme="minorBidi" w:hAnsiTheme="minorBidi"/>
          <w:sz w:val="28"/>
          <w:cs/>
        </w:rPr>
        <w:t>คณะกรรมการ</w:t>
      </w:r>
      <w:r w:rsidRPr="00895551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895551">
        <w:rPr>
          <w:rFonts w:asciiTheme="minorBidi" w:hAnsiTheme="minorBidi"/>
          <w:sz w:val="28"/>
          <w:cs/>
        </w:rPr>
        <w:t xml:space="preserve"> แล้วแต่กรณี</w:t>
      </w:r>
    </w:p>
    <w:p w14:paraId="2DE2678B" w14:textId="77777777" w:rsidR="005E51A5" w:rsidRPr="00895551" w:rsidRDefault="00495842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การเก็บเอกสารที่เกี่ยวกับโครงร่างการวิจัย</w:t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="00E907F3" w:rsidRPr="00895551">
        <w:rPr>
          <w:rFonts w:asciiTheme="minorBidi" w:hAnsiTheme="minorBidi"/>
          <w:sz w:val="28"/>
          <w:cs/>
        </w:rPr>
        <w:t>เมื่อสิ้นสุดการประชุม เจ้าหน้าที</w:t>
      </w:r>
      <w:r w:rsidR="002A6B7F" w:rsidRPr="00895551">
        <w:rPr>
          <w:rFonts w:asciiTheme="minorBidi" w:hAnsiTheme="minorBidi"/>
          <w:sz w:val="28"/>
          <w:cs/>
        </w:rPr>
        <w:t>่</w:t>
      </w:r>
      <w:r w:rsidR="00D51503" w:rsidRPr="00895551">
        <w:rPr>
          <w:rFonts w:asciiTheme="minorBidi" w:hAnsiTheme="minorBidi"/>
          <w:sz w:val="28"/>
          <w:cs/>
        </w:rPr>
        <w:t>สำนักงาน</w:t>
      </w:r>
      <w:r w:rsidR="00E907F3" w:rsidRPr="00895551">
        <w:rPr>
          <w:rFonts w:asciiTheme="minorBidi" w:hAnsiTheme="minorBidi"/>
          <w:sz w:val="28"/>
          <w:cs/>
        </w:rPr>
        <w:t>เก็บรวบรวมเอกสารส่วนแก้ไข</w:t>
      </w:r>
      <w:r w:rsidR="0023595B" w:rsidRPr="00895551">
        <w:rPr>
          <w:rFonts w:asciiTheme="minorBidi" w:hAnsiTheme="minorBidi"/>
          <w:sz w:val="28"/>
          <w:cs/>
        </w:rPr>
        <w:t>ปรับเปลี่ยน</w:t>
      </w:r>
      <w:r w:rsidR="00E907F3" w:rsidRPr="00895551">
        <w:rPr>
          <w:rFonts w:asciiTheme="minorBidi" w:hAnsiTheme="minorBidi"/>
          <w:sz w:val="28"/>
          <w:cs/>
        </w:rPr>
        <w:t>ที่ส่งเข้ามาใหม่ รวมเข้าแฟ้มโครงร่างการวิจัยที่ส</w:t>
      </w:r>
      <w:r w:rsidR="002A6B7F" w:rsidRPr="00895551">
        <w:rPr>
          <w:rFonts w:asciiTheme="minorBidi" w:hAnsiTheme="minorBidi"/>
          <w:sz w:val="28"/>
          <w:cs/>
        </w:rPr>
        <w:t>่</w:t>
      </w:r>
      <w:r w:rsidR="00E907F3" w:rsidRPr="00895551">
        <w:rPr>
          <w:rFonts w:asciiTheme="minorBidi" w:hAnsiTheme="minorBidi"/>
          <w:sz w:val="28"/>
          <w:cs/>
        </w:rPr>
        <w:t>งเข้าพิจารณาครั้งแรก พร้อมทั้งบันทึกข้อมูลลงในระบบฐานข้อมูล</w:t>
      </w:r>
      <w:r w:rsidR="004C0BAA" w:rsidRPr="00895551">
        <w:rPr>
          <w:rFonts w:asciiTheme="minorBidi" w:hAnsiTheme="minorBidi"/>
          <w:sz w:val="28"/>
          <w:cs/>
        </w:rPr>
        <w:t>ทะเบียนโครงการวิจัยและฐาน</w:t>
      </w:r>
      <w:r w:rsidR="007D0FD7" w:rsidRPr="00895551">
        <w:rPr>
          <w:rFonts w:asciiTheme="minorBidi" w:hAnsiTheme="minorBidi"/>
          <w:sz w:val="28"/>
          <w:cs/>
        </w:rPr>
        <w:t>ข้อมูลทะเบียนกระบวนการดำเนินงาน</w:t>
      </w:r>
      <w:r w:rsidR="00E907F3" w:rsidRPr="00895551">
        <w:rPr>
          <w:rFonts w:asciiTheme="minorBidi" w:hAnsiTheme="minorBidi"/>
          <w:sz w:val="28"/>
          <w:cs/>
        </w:rPr>
        <w:t xml:space="preserve"> และต้องเก็บเอกสารทั้งหมดใน</w:t>
      </w:r>
      <w:r w:rsidR="00435601" w:rsidRPr="00895551">
        <w:rPr>
          <w:rFonts w:asciiTheme="minorBidi" w:hAnsiTheme="minorBidi" w:hint="cs"/>
          <w:sz w:val="28"/>
          <w:cs/>
        </w:rPr>
        <w:t>ตู้ที่มีกุญแจล็อค</w:t>
      </w:r>
      <w:r w:rsidR="00E907F3" w:rsidRPr="00895551">
        <w:rPr>
          <w:rFonts w:asciiTheme="minorBidi" w:hAnsiTheme="minorBidi"/>
          <w:sz w:val="28"/>
          <w:cs/>
        </w:rPr>
        <w:t>และมีการจำกัดผู้เข้าถึงข้อมูล</w:t>
      </w:r>
    </w:p>
    <w:p w14:paraId="31D36D19" w14:textId="51977CAA" w:rsidR="008500F8" w:rsidRPr="00895551" w:rsidRDefault="00F31F1E" w:rsidP="005E51A5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b/>
          <w:bCs/>
          <w:sz w:val="28"/>
          <w:cs/>
        </w:rPr>
        <w:t>ข้อควรระวัง/ข้อแนะนำ (</w:t>
      </w:r>
      <w:r w:rsidRPr="00895551">
        <w:rPr>
          <w:rFonts w:asciiTheme="minorBidi" w:hAnsiTheme="minorBidi"/>
          <w:b/>
          <w:bCs/>
          <w:sz w:val="28"/>
        </w:rPr>
        <w:t>Caution, recommendation)</w:t>
      </w:r>
      <w:r w:rsidRPr="00895551">
        <w:rPr>
          <w:rFonts w:asciiTheme="minorBidi" w:hAnsiTheme="minorBidi"/>
          <w:b/>
          <w:bCs/>
          <w:sz w:val="28"/>
        </w:rPr>
        <w:tab/>
      </w:r>
      <w:r w:rsidR="005E51A5" w:rsidRPr="00895551">
        <w:rPr>
          <w:rFonts w:asciiTheme="minorBidi" w:hAnsiTheme="minorBidi"/>
          <w:b/>
          <w:bCs/>
          <w:sz w:val="28"/>
          <w:cs/>
        </w:rPr>
        <w:br/>
      </w:r>
      <w:r w:rsidR="00A779E5" w:rsidRPr="00895551">
        <w:rPr>
          <w:rFonts w:asciiTheme="minorBidi" w:hAnsiTheme="minorBidi"/>
          <w:sz w:val="28"/>
          <w:cs/>
        </w:rPr>
        <w:t>ในกรณีที่เกิดเหตุการณ์เฉพาะหน้า</w:t>
      </w:r>
      <w:r w:rsidR="00233C9D">
        <w:rPr>
          <w:rFonts w:asciiTheme="minorBidi" w:hAnsiTheme="minorBidi" w:hint="cs"/>
          <w:sz w:val="28"/>
          <w:cs/>
        </w:rPr>
        <w:t xml:space="preserve"> </w:t>
      </w:r>
      <w:r w:rsidR="009C2209" w:rsidRPr="00895551">
        <w:rPr>
          <w:rFonts w:asciiTheme="minorBidi" w:hAnsiTheme="minorBidi"/>
          <w:sz w:val="28"/>
          <w:cs/>
        </w:rPr>
        <w:t>หากดำเนินการตามวิธีการที่ได้รับ</w:t>
      </w:r>
      <w:r w:rsidR="00A779E5" w:rsidRPr="00895551">
        <w:rPr>
          <w:rFonts w:asciiTheme="minorBidi" w:hAnsiTheme="minorBidi"/>
          <w:sz w:val="28"/>
          <w:cs/>
        </w:rPr>
        <w:t>การรับรองแล้วจะเกิดอันตรายต่อผู้เข้าร่วม</w:t>
      </w:r>
      <w:r w:rsidR="009C2209" w:rsidRPr="00895551">
        <w:rPr>
          <w:rFonts w:asciiTheme="minorBidi" w:hAnsiTheme="minorBidi"/>
          <w:sz w:val="28"/>
          <w:cs/>
        </w:rPr>
        <w:t>โครง</w:t>
      </w:r>
      <w:r w:rsidR="00A779E5" w:rsidRPr="00895551">
        <w:rPr>
          <w:rFonts w:asciiTheme="minorBidi" w:hAnsiTheme="minorBidi"/>
          <w:sz w:val="28"/>
          <w:cs/>
        </w:rPr>
        <w:t xml:space="preserve">การวิจัย ผู้วิจัยสามารถปรับเปลี่ยนวิธีการดำเนินการวิจัยได้ เพื่อมิให้ผู้เข้าร่วมการวิจัยได้รับอันตราย และต้องรายงานเหตุการณ์นั้นพร้อมเหตุผล รวมทั้งวิธีการที่ปรับเปลี่ยนต่อคณะกรรมการจริยธรรมฯ ทันทีหรืออย่างช้าภายใน 5 </w:t>
      </w:r>
      <w:r w:rsidR="00624A03" w:rsidRPr="00624A03">
        <w:rPr>
          <w:rFonts w:asciiTheme="minorBidi" w:hAnsiTheme="minorBidi" w:hint="cs"/>
          <w:color w:val="FF0000"/>
          <w:sz w:val="28"/>
          <w:cs/>
        </w:rPr>
        <w:t>วันปฏิทิน</w:t>
      </w:r>
    </w:p>
    <w:p w14:paraId="3E085CC2" w14:textId="77777777" w:rsidR="003F3687" w:rsidRPr="00895551" w:rsidRDefault="003F3687" w:rsidP="003B5B1C">
      <w:pPr>
        <w:spacing w:after="0"/>
        <w:ind w:firstLine="720"/>
        <w:rPr>
          <w:rFonts w:asciiTheme="minorBidi" w:hAnsiTheme="minorBidi"/>
          <w:sz w:val="28"/>
        </w:rPr>
      </w:pPr>
    </w:p>
    <w:p w14:paraId="43C9291C" w14:textId="4A4F2601" w:rsidR="008500F8" w:rsidRPr="00895551" w:rsidRDefault="00F07E92" w:rsidP="005E51A5">
      <w:pPr>
        <w:spacing w:after="0"/>
        <w:rPr>
          <w:rFonts w:asciiTheme="minorBidi" w:hAnsiTheme="minorBidi"/>
          <w:sz w:val="28"/>
        </w:rPr>
      </w:pPr>
      <w:r w:rsidRPr="00895551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C0B2F83" wp14:editId="744B1554">
                <wp:simplePos x="0" y="0"/>
                <wp:positionH relativeFrom="margin">
                  <wp:posOffset>-182880</wp:posOffset>
                </wp:positionH>
                <wp:positionV relativeFrom="paragraph">
                  <wp:posOffset>413385</wp:posOffset>
                </wp:positionV>
                <wp:extent cx="6534150" cy="8591550"/>
                <wp:effectExtent l="0" t="0" r="19050" b="0"/>
                <wp:wrapSquare wrapText="bothSides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" name="Text Box 27"/>
                        <wps:cNvSpPr txBox="1"/>
                        <wps:spPr>
                          <a:xfrm>
                            <a:off x="1194829" y="36000"/>
                            <a:ext cx="4503112" cy="5205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3B0325" w14:textId="7743BB67" w:rsidR="008500F8" w:rsidRPr="00BA7546" w:rsidRDefault="008500F8" w:rsidP="00BF29B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ผู้วิจัยต้องการแก้ไขปรับเปลี่ยนโครงการวิจัย ที่ได้รับการรับรองจากคณะกรรมการ</w:t>
                              </w:r>
                            </w:p>
                            <w:p w14:paraId="4DF47277" w14:textId="5C096401" w:rsidR="008500F8" w:rsidRPr="002F337E" w:rsidRDefault="008500F8" w:rsidP="00BF29B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cs/>
                                </w:rPr>
                                <w:t>ให้</w:t>
                              </w:r>
                              <w:r w:rsidR="00A15193" w:rsidRPr="00A15193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ผู้วิจัย</w:t>
                              </w:r>
                              <w:r w:rsidRPr="002F337E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กรอกข้อมูลในแบบฟอร์มเอกสารส่วนแก้ไขปรับเปลี่ยน</w:t>
                              </w:r>
                            </w:p>
                            <w:p w14:paraId="35D818C5" w14:textId="77777777" w:rsidR="008500F8" w:rsidRDefault="008500F8" w:rsidP="008500F8"/>
                            <w:p w14:paraId="3E3B19BB" w14:textId="77777777" w:rsidR="008500F8" w:rsidRDefault="008500F8" w:rsidP="008500F8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194829" y="876698"/>
                            <a:ext cx="4503112" cy="323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56DE71" w14:textId="7C79691B" w:rsidR="008500F8" w:rsidRPr="009F4A0B" w:rsidRDefault="008500F8" w:rsidP="00BF29B6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เจ้าหน้าที</w:t>
                              </w:r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cs/>
                                </w:rPr>
                                <w:t>่สำนักงาน</w:t>
                              </w:r>
                              <w:r w:rsidRPr="009F4A0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 xml:space="preserve">ตรวจสอบความเรียบร้อยและส่งเลขานุการภายใน </w:t>
                              </w:r>
                              <w:r w:rsidRPr="009F4A0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 xml:space="preserve">5 </w:t>
                              </w:r>
                              <w:r w:rsidR="00591D94" w:rsidRPr="00591D94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วันปฏิทิน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194829" y="1413046"/>
                            <a:ext cx="4503112" cy="5111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A08824" w14:textId="2E21035B" w:rsidR="008500F8" w:rsidRPr="006A3852" w:rsidRDefault="008500F8" w:rsidP="008500F8">
                              <w:pPr>
                                <w:spacing w:after="0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AD088D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เลขานุการพิจารณาสิ่งที่ขอ</w:t>
                              </w:r>
                              <w:r w:rsidRPr="006A3852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ปรับ</w:t>
                              </w:r>
                              <w:r w:rsidRPr="006A3852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cs/>
                                </w:rPr>
                                <w:t>โดยใช้</w:t>
                              </w:r>
                              <w:r w:rsidRPr="006A3852">
                                <w:rPr>
                                  <w:rFonts w:asciiTheme="minorBidi" w:hAnsiTheme="minorBidi" w:cs="Cordia New"/>
                                  <w:sz w:val="24"/>
                                  <w:szCs w:val="24"/>
                                  <w:cs/>
                                </w:rPr>
                                <w:t>แบบฟอร์มขอปรับเปลี่ยนรายละเอียดโครงการวิจัยที่ได้รับการรับรอง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194829" y="2351267"/>
                            <a:ext cx="1020725" cy="3299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93A6EB" w14:textId="77777777" w:rsidR="008500F8" w:rsidRPr="00BA7546" w:rsidRDefault="008500F8" w:rsidP="008500F8">
                              <w:pPr>
                                <w:pStyle w:val="ListParagraph"/>
                                <w:tabs>
                                  <w:tab w:val="left" w:pos="0"/>
                                </w:tabs>
                                <w:ind w:left="0" w:right="30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Minor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4989573" y="2365099"/>
                            <a:ext cx="1000730" cy="301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77570B" w14:textId="77777777" w:rsidR="008500F8" w:rsidRPr="00BA7546" w:rsidRDefault="008500F8" w:rsidP="008500F8">
                              <w:pPr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Major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616762" y="2924489"/>
                            <a:ext cx="2709190" cy="70925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531A62" w14:textId="4D0EC20A" w:rsidR="008500F8" w:rsidRPr="00BF29B6" w:rsidRDefault="008500F8" w:rsidP="00BF29B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F29B6"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เลขานุการ</w:t>
                              </w:r>
                            </w:p>
                            <w:p w14:paraId="33281631" w14:textId="77777777" w:rsidR="008500F8" w:rsidRPr="00BA7546" w:rsidRDefault="008500F8" w:rsidP="008500F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 xml:space="preserve">ส่งเข้าที่ประชุมกรรมการแบบ </w:t>
                              </w: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 xml:space="preserve">full board </w:t>
                              </w:r>
                              <w:r w:rsidRPr="00BA7546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เพื่อพิจารณา</w:t>
                              </w:r>
                            </w:p>
                            <w:p w14:paraId="23E8218E" w14:textId="77777777" w:rsidR="008500F8" w:rsidRPr="007D3A10" w:rsidRDefault="008500F8" w:rsidP="008500F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6000" y="5817650"/>
                            <a:ext cx="2276747" cy="9807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B0B76E" w14:textId="43261A02" w:rsidR="00CB678A" w:rsidRPr="00B66BAF" w:rsidRDefault="00CB678A" w:rsidP="00CB678A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ผลเป็น 1 </w:t>
                              </w:r>
                            </w:p>
                            <w:p w14:paraId="35F44532" w14:textId="6FA07047" w:rsidR="008500F8" w:rsidRPr="00CB678A" w:rsidRDefault="008500F8" w:rsidP="00CB678A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B678A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เลขานุการ</w:t>
                              </w:r>
                              <w:r w:rsidR="001A1DC6" w:rsidRPr="00CB678A">
                                <w:rPr>
                                  <w:rFonts w:asciiTheme="minorBidi" w:hAnsiTheme="minorBidi"/>
                                  <w:strike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B678A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(หรือผู้อื่นที่เลขานุการมอบหมาย)</w:t>
                              </w:r>
                              <w:r w:rsidR="00CB678A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CB678A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เสนอประธานลงนาม</w:t>
                              </w:r>
                              <w:r w:rsidR="001A1DC6" w:rsidRPr="00CB678A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และออกเอกสารรับรอง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16971" y="2940790"/>
                            <a:ext cx="2981739" cy="6929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0F63AE" w14:textId="7F7E39F6" w:rsidR="008500F8" w:rsidRPr="00BF29B6" w:rsidRDefault="008500F8" w:rsidP="00BF29B6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F29B6">
                                <w:rPr>
                                  <w:rFonts w:asciiTheme="minorBidi" w:hAnsiTheme="min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เลขานุการ (หรือผู้อื่นที่เลขานุการมอบหมาย)</w:t>
                              </w:r>
                            </w:p>
                            <w:p w14:paraId="24700638" w14:textId="28829BB6" w:rsidR="008500F8" w:rsidRPr="00515893" w:rsidRDefault="008500F8" w:rsidP="00B66BAF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0" w:line="259" w:lineRule="auto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515893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>พิจารณาแล้ว</w:t>
                              </w:r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cs/>
                                </w:rPr>
                                <w:t>ให้</w:t>
                              </w:r>
                              <w:r w:rsidRPr="00515893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  <w:t xml:space="preserve">ส่งกลับภายใน </w:t>
                              </w:r>
                              <w:r w:rsidRPr="00515893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 xml:space="preserve">5 </w:t>
                              </w:r>
                              <w:r w:rsidR="00591D94" w:rsidRPr="00591D94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วันปฏิทิน</w:t>
                              </w:r>
                            </w:p>
                            <w:p w14:paraId="78AB5D7E" w14:textId="77777777" w:rsidR="008500F8" w:rsidRDefault="008500F8" w:rsidP="008500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729058" y="3941263"/>
                            <a:ext cx="5304899" cy="15463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2EB218" w14:textId="4304BED3" w:rsidR="008500F8" w:rsidRPr="00B66BAF" w:rsidRDefault="008500F8" w:rsidP="008500F8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ผลการพิจารณา </w:t>
                              </w:r>
                              <w:r w:rsidR="00B66BAF" w:rsidRPr="00B66BAF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4 ประเภท</w:t>
                              </w:r>
                            </w:p>
                            <w:p w14:paraId="5161356D" w14:textId="77777777" w:rsidR="00B66BAF" w:rsidRPr="00B66BAF" w:rsidRDefault="00B66BAF" w:rsidP="00B66BAF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1 รับรองโดยไม่มีเงื่อนไข  (</w:t>
                              </w:r>
                              <w:r w:rsidRPr="00B66BAF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  <w:t>Approved)</w:t>
                              </w:r>
                            </w:p>
                            <w:p w14:paraId="194B6ABF" w14:textId="77777777" w:rsidR="00B66BAF" w:rsidRPr="00B66BAF" w:rsidRDefault="00B66BAF" w:rsidP="00B66BAF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2 แก้ไขเล็กน้อยตามคำแนะนำก่อนพิจารณารับรอง (</w:t>
                              </w:r>
                              <w:r w:rsidRPr="00B66BAF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  <w:t>Minor revisions required before approval)</w:t>
                              </w:r>
                            </w:p>
                            <w:p w14:paraId="7D4AD42F" w14:textId="77777777" w:rsidR="00B66BAF" w:rsidRPr="00B66BAF" w:rsidRDefault="00B66BAF" w:rsidP="00B66BAF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3 ยังไม่รับรอง จนกว่ามีการแก้ไขประเด็นสำคัญตามที่คณะกรรมการระบุ (</w:t>
                              </w:r>
                              <w:r w:rsidRPr="00B66BAF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  <w:t xml:space="preserve">Major revisions required before approval) </w:t>
                              </w: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และส่งเข้ารับการพิจารณาใหม่อีกครั้งในที่ประชุมทั้งคณะกรรมการ </w:t>
                              </w:r>
                            </w:p>
                            <w:p w14:paraId="28197D5F" w14:textId="3ABB151F" w:rsidR="00B66BAF" w:rsidRPr="00B66BAF" w:rsidRDefault="00B66BAF" w:rsidP="00B66BAF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4 ไม่รับรองส่วนแก้ไขปรับเปลี่ยนโครงการวิจัย (</w:t>
                              </w:r>
                              <w:r w:rsidRPr="00B66BAF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  <w:t>Disapproved)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504270" y="5841503"/>
                            <a:ext cx="2199330" cy="1020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43393F" w14:textId="219D4F54" w:rsidR="008500F8" w:rsidRDefault="00CB678A" w:rsidP="00E505CD">
                              <w:pPr>
                                <w:pStyle w:val="ListParagraph"/>
                                <w:spacing w:after="0"/>
                                <w:ind w:hanging="630"/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B66BAF"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2</w:t>
                              </w: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หรือ 3</w:t>
                              </w:r>
                            </w:p>
                            <w:p w14:paraId="1CFA0AA9" w14:textId="518ACDD1" w:rsidR="00CB678A" w:rsidRPr="00E505CD" w:rsidRDefault="00E505CD" w:rsidP="00CB678A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/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เจ้าหน้าที่สำนักงานทำบันทึก</w:t>
                              </w: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แจ้งผลการพิจา</w:t>
                              </w:r>
                              <w:r w:rsidR="00DF3E57"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ณา ลงนามโดยประธานกรรมการและส่งกลับผู้วิจัย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2504269" y="7041975"/>
                            <a:ext cx="2241577" cy="1366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14C004" w14:textId="030410B9" w:rsidR="008500F8" w:rsidRPr="00225570" w:rsidRDefault="00E505CD" w:rsidP="00E505CD">
                              <w:pPr>
                                <w:spacing w:after="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25570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ผู้วิจัยดำเนินการแก้ไขภายใน 60 วันปฏิทินและส่งกลับมาที่สำนักงาน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35999" y="6961621"/>
                            <a:ext cx="2276747" cy="14190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703DD" w14:textId="4E4743C7" w:rsidR="008500F8" w:rsidRDefault="008500F8" w:rsidP="008500F8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E505CD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ผู้วิจัยดำเนินการ</w:t>
                              </w:r>
                              <w:r w:rsidR="00E505CD"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วิจัยตาม</w:t>
                              </w:r>
                              <w:r w:rsidRPr="00E505CD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แบบที่</w:t>
                              </w:r>
                              <w:r w:rsidR="00E505CD"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ขอ</w:t>
                              </w:r>
                              <w:r w:rsidRPr="00E505CD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แก้ไขปรับเปลี่ยน </w:t>
                              </w:r>
                              <w:r w:rsidR="00E505CD"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***กรณีที่การปรับเปลี่ยนดำเนินการก่อน ด้วย</w:t>
                              </w:r>
                              <w:r w:rsidRPr="00E505CD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มีความจำเป็นเพื่อความปลอดภัยของผู้เข้าร่วมโครงการ อาจดำเนินการก่อนได้ แต่ต้องแจ้งเหตุผลและขอปรับเปลี่ยนภายใน</w:t>
                              </w:r>
                              <w:r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505CD"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91D94" w:rsidRP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วันปฏิทิน</w:t>
                              </w:r>
                              <w:r w:rsidR="00E505CD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***</w:t>
                              </w:r>
                            </w:p>
                            <w:p w14:paraId="63FC07C8" w14:textId="77777777" w:rsidR="008500F8" w:rsidRDefault="008500F8" w:rsidP="008500F8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56C373F9" w14:textId="77777777" w:rsidR="008500F8" w:rsidRPr="00BA7546" w:rsidRDefault="008500F8" w:rsidP="008500F8">
                              <w:pPr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3391550" y="556591"/>
                            <a:ext cx="0" cy="32010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3391550" y="1200648"/>
                            <a:ext cx="0" cy="21373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391550" y="1924215"/>
                            <a:ext cx="0" cy="18653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710943" y="2110749"/>
                            <a:ext cx="376689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710943" y="2110261"/>
                            <a:ext cx="0" cy="24051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5477841" y="2110749"/>
                            <a:ext cx="0" cy="2400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1710943" y="2700357"/>
                            <a:ext cx="0" cy="2400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5453655" y="2684459"/>
                            <a:ext cx="0" cy="2400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698853" y="3648259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112101" y="567365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112101" y="6789514"/>
                            <a:ext cx="0" cy="16797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5500413" y="3646488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486785" y="3797263"/>
                            <a:ext cx="0" cy="144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486785" y="686197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857361" y="5842305"/>
                            <a:ext cx="1676950" cy="16001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5CFCA0" w14:textId="1728260F" w:rsidR="00225570" w:rsidRPr="00225570" w:rsidRDefault="00225570" w:rsidP="00225570">
                              <w:pPr>
                                <w:spacing w:after="0"/>
                                <w:rPr>
                                  <w:rFonts w:asciiTheme="minorBidi" w:hAnsiTheme="min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25570">
                                <w:rPr>
                                  <w:rFonts w:asciiTheme="minorBidi" w:hAnsiTheme="minorBidi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ผลเป็น 4</w:t>
                              </w:r>
                            </w:p>
                            <w:p w14:paraId="307765EB" w14:textId="5506AAFC" w:rsidR="00225570" w:rsidRPr="00E505CD" w:rsidRDefault="00225570" w:rsidP="00225570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after="0"/>
                                <w:rPr>
                                  <w:rFonts w:asciiTheme="minorBidi" w:hAnsiTheme="minorBidi"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เจ้าหน้าที่สำนักงานทำบันทึกแจ้งผลการ</w:t>
                              </w: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พิจา</w:t>
                              </w:r>
                              <w:r w:rsidR="00DF3E57"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Theme="minorBidi" w:hAnsiTheme="minorBidi"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ณา ลงนามโดยประธานกรรมการและส่งกลับผู้วิจัย</w:t>
                              </w:r>
                            </w:p>
                            <w:p w14:paraId="0A2443EA" w14:textId="121E5389" w:rsidR="008500F8" w:rsidRPr="00225570" w:rsidRDefault="008500F8" w:rsidP="00225570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after="0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H="1">
                            <a:off x="1684413" y="3788822"/>
                            <a:ext cx="38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>
                            <a:off x="1112101" y="5673650"/>
                            <a:ext cx="468826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3391550" y="548759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391550" y="5673650"/>
                            <a:ext cx="0" cy="1686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5800361" y="5673650"/>
                            <a:ext cx="0" cy="1678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B2F83" id="Canvas 57" o:spid="_x0000_s1026" editas="canvas" style="position:absolute;margin-left:-14.4pt;margin-top:32.55pt;width:514.5pt;height:676.5pt;z-index:251659264;mso-position-horizontal-relative:margin;mso-width-relative:margin;mso-height-relative:margin" coordsize="65341,8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41;height:859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1948;top:360;width:45031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14:paraId="173B0325" w14:textId="7743BB67" w:rsidR="008500F8" w:rsidRPr="00BA7546" w:rsidRDefault="008500F8" w:rsidP="00BF29B6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ผู้วิจัยต้องการแก้ไขปรับเปลี่ยนโครงการวิจัย ที่ได้รับการรับรองจากคณะกรรมการ</w:t>
                        </w:r>
                      </w:p>
                      <w:p w14:paraId="4DF47277" w14:textId="5C096401" w:rsidR="008500F8" w:rsidRPr="002F337E" w:rsidRDefault="008500F8" w:rsidP="00BF29B6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cs/>
                          </w:rPr>
                          <w:t>ให้</w:t>
                        </w:r>
                        <w:r w:rsidR="00A15193" w:rsidRPr="00A15193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ผู้วิจัย</w:t>
                        </w:r>
                        <w:r w:rsidRPr="002F337E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กรอกข้อมูลในแบบฟอร์มเอกสารส่วนแก้ไขปรับเปลี่ยน</w:t>
                        </w:r>
                      </w:p>
                      <w:p w14:paraId="35D818C5" w14:textId="77777777" w:rsidR="008500F8" w:rsidRDefault="008500F8" w:rsidP="008500F8"/>
                      <w:p w14:paraId="3E3B19BB" w14:textId="77777777" w:rsidR="008500F8" w:rsidRDefault="008500F8" w:rsidP="008500F8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28" o:spid="_x0000_s1029" type="#_x0000_t202" style="position:absolute;left:11948;top:8766;width:45031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N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" fillcolor="window" strokeweight=".5pt">
                  <v:textbox>
                    <w:txbxContent>
                      <w:p w14:paraId="7C56DE71" w14:textId="7C79691B" w:rsidR="008500F8" w:rsidRPr="009F4A0B" w:rsidRDefault="008500F8" w:rsidP="00BF29B6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เจ้าหน้าที</w:t>
                        </w:r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cs/>
                          </w:rPr>
                          <w:t>่สำนักงาน</w:t>
                        </w:r>
                        <w:r w:rsidRPr="009F4A0B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 xml:space="preserve">ตรวจสอบความเรียบร้อยและส่งเลขานุการภายใน </w:t>
                        </w:r>
                        <w:r w:rsidRPr="009F4A0B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5 </w:t>
                        </w:r>
                        <w:r w:rsidR="00591D94" w:rsidRPr="00591D94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วันปฏิทิน</w:t>
                        </w:r>
                      </w:p>
                    </w:txbxContent>
                  </v:textbox>
                </v:shape>
                <v:shape id="Text Box 30" o:spid="_x0000_s1030" type="#_x0000_t202" style="position:absolute;left:11948;top:14130;width:45031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<v:textbox>
                    <w:txbxContent>
                      <w:p w14:paraId="2BA08824" w14:textId="2E21035B" w:rsidR="008500F8" w:rsidRPr="006A3852" w:rsidRDefault="008500F8" w:rsidP="008500F8">
                        <w:pPr>
                          <w:spacing w:after="0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AD088D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เลขานุการพิจารณาสิ่งที่ขอ</w:t>
                        </w:r>
                        <w:r w:rsidRPr="006A3852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ปรับ</w:t>
                        </w:r>
                        <w:r w:rsidRPr="006A3852">
                          <w:rPr>
                            <w:rFonts w:asciiTheme="minorBidi" w:hAnsiTheme="minorBidi" w:hint="cs"/>
                            <w:sz w:val="24"/>
                            <w:szCs w:val="24"/>
                            <w:cs/>
                          </w:rPr>
                          <w:t>โดยใช้</w:t>
                        </w:r>
                        <w:r w:rsidRPr="006A3852">
                          <w:rPr>
                            <w:rFonts w:asciiTheme="minorBidi" w:hAnsiTheme="minorBidi" w:cs="Cordia New"/>
                            <w:sz w:val="24"/>
                            <w:szCs w:val="24"/>
                            <w:cs/>
                          </w:rPr>
                          <w:t>แบบฟอร์มขอปรับเปลี่ยนรายละเอียดโครงการวิจัยที่ได้รับการรับรอง</w:t>
                        </w:r>
                      </w:p>
                    </w:txbxContent>
                  </v:textbox>
                </v:shape>
                <v:shape id="Text Box 33" o:spid="_x0000_s1031" type="#_x0000_t202" style="position:absolute;left:11948;top:23512;width:10207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<v:textbox>
                    <w:txbxContent>
                      <w:p w14:paraId="4893A6EB" w14:textId="77777777" w:rsidR="008500F8" w:rsidRPr="00BA7546" w:rsidRDefault="008500F8" w:rsidP="008500F8">
                        <w:pPr>
                          <w:pStyle w:val="ListParagraph"/>
                          <w:tabs>
                            <w:tab w:val="left" w:pos="0"/>
                          </w:tabs>
                          <w:ind w:left="0" w:right="30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Minor change</w:t>
                        </w:r>
                      </w:p>
                    </w:txbxContent>
                  </v:textbox>
                </v:shape>
                <v:shape id="Text Box 34" o:spid="_x0000_s1032" type="#_x0000_t202" style="position:absolute;left:49895;top:23650;width:10008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14:paraId="6377570B" w14:textId="77777777" w:rsidR="008500F8" w:rsidRPr="00BA7546" w:rsidRDefault="008500F8" w:rsidP="008500F8">
                        <w:pPr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Major change</w:t>
                        </w:r>
                      </w:p>
                    </w:txbxContent>
                  </v:textbox>
                </v:shape>
                <v:shape id="Text Box 37" o:spid="_x0000_s1033" type="#_x0000_t202" style="position:absolute;left:36167;top:29244;width:27092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14:paraId="74531A62" w14:textId="4D0EC20A" w:rsidR="008500F8" w:rsidRPr="00BF29B6" w:rsidRDefault="008500F8" w:rsidP="00BF29B6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F29B6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cs/>
                          </w:rPr>
                          <w:t>เลขานุการ</w:t>
                        </w:r>
                      </w:p>
                      <w:p w14:paraId="33281631" w14:textId="77777777" w:rsidR="008500F8" w:rsidRPr="00BA7546" w:rsidRDefault="008500F8" w:rsidP="008500F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 xml:space="preserve">ส่งเข้าที่ประชุมกรรมการแบบ </w:t>
                        </w: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full board </w:t>
                        </w:r>
                        <w:r w:rsidRPr="00BA7546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เพื่อพิจารณา</w:t>
                        </w:r>
                      </w:p>
                      <w:p w14:paraId="23E8218E" w14:textId="77777777" w:rsidR="008500F8" w:rsidRPr="007D3A10" w:rsidRDefault="008500F8" w:rsidP="008500F8">
                        <w:pPr>
                          <w:pStyle w:val="ListParagraph"/>
                          <w:spacing w:after="0" w:line="240" w:lineRule="auto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8" o:spid="_x0000_s1034" type="#_x0000_t202" style="position:absolute;left:360;top:58176;width:22767;height:9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<v:textbox>
                    <w:txbxContent>
                      <w:p w14:paraId="74B0B76E" w14:textId="43261A02" w:rsidR="00CB678A" w:rsidRPr="00B66BAF" w:rsidRDefault="00CB678A" w:rsidP="00CB678A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 xml:space="preserve">ผลเป็น 1 </w:t>
                        </w:r>
                      </w:p>
                      <w:p w14:paraId="35F44532" w14:textId="6FA07047" w:rsidR="008500F8" w:rsidRPr="00CB678A" w:rsidRDefault="008500F8" w:rsidP="00CB678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CB678A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เลขานุการ</w:t>
                        </w:r>
                        <w:r w:rsidR="001A1DC6" w:rsidRPr="00CB678A">
                          <w:rPr>
                            <w:rFonts w:asciiTheme="minorBidi" w:hAnsiTheme="minorBidi"/>
                            <w:strike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B678A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(หรือผู้อื่นที่เลขานุการมอบหมาย)</w:t>
                        </w:r>
                        <w:r w:rsidR="00CB678A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CB678A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เสนอประธานลงนาม</w:t>
                        </w:r>
                        <w:r w:rsidR="001A1DC6" w:rsidRPr="00CB678A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และออกเอกสารรับรอง</w:t>
                        </w:r>
                      </w:p>
                    </w:txbxContent>
                  </v:textbox>
                </v:shape>
                <v:shape id="Text Box 39" o:spid="_x0000_s1035" type="#_x0000_t202" style="position:absolute;left:3169;top:29407;width:29818;height:6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>
                    <w:txbxContent>
                      <w:p w14:paraId="770F63AE" w14:textId="7F7E39F6" w:rsidR="008500F8" w:rsidRPr="00BF29B6" w:rsidRDefault="008500F8" w:rsidP="00BF29B6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F29B6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cs/>
                          </w:rPr>
                          <w:t>เลขานุการ (หรือผู้อื่นที่เลขานุการมอบหมาย)</w:t>
                        </w:r>
                      </w:p>
                      <w:p w14:paraId="24700638" w14:textId="28829BB6" w:rsidR="008500F8" w:rsidRPr="00515893" w:rsidRDefault="008500F8" w:rsidP="00B66BAF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59" w:lineRule="auto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515893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>พิจารณาแล้ว</w:t>
                        </w:r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cs/>
                          </w:rPr>
                          <w:t>ให้</w:t>
                        </w:r>
                        <w:r w:rsidRPr="00515893"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  <w:t xml:space="preserve">ส่งกลับภายใน </w:t>
                        </w:r>
                        <w:r w:rsidRPr="0051589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5 </w:t>
                        </w:r>
                        <w:r w:rsidR="00591D94" w:rsidRPr="00591D94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วันปฏิทิน</w:t>
                        </w:r>
                      </w:p>
                      <w:p w14:paraId="78AB5D7E" w14:textId="77777777" w:rsidR="008500F8" w:rsidRDefault="008500F8" w:rsidP="008500F8"/>
                    </w:txbxContent>
                  </v:textbox>
                </v:shape>
                <v:shape id="Text Box 40" o:spid="_x0000_s1036" type="#_x0000_t202" style="position:absolute;left:7290;top:39412;width:53049;height:15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>
                    <w:txbxContent>
                      <w:p w14:paraId="612EB218" w14:textId="4304BED3" w:rsidR="008500F8" w:rsidRPr="00B66BAF" w:rsidRDefault="008500F8" w:rsidP="008500F8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 xml:space="preserve">ผลการพิจารณา </w:t>
                        </w:r>
                        <w:r w:rsidR="00B66BAF" w:rsidRPr="00B66BAF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4 ประเภท</w:t>
                        </w:r>
                      </w:p>
                      <w:p w14:paraId="5161356D" w14:textId="77777777" w:rsidR="00B66BAF" w:rsidRPr="00B66BAF" w:rsidRDefault="00B66BAF" w:rsidP="00B66BAF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>ผลเป็น 1 รับรองโดยไม่มีเงื่อนไข  (</w:t>
                        </w:r>
                        <w:r w:rsidRPr="00B66BAF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  <w:t>Approved)</w:t>
                        </w:r>
                      </w:p>
                      <w:p w14:paraId="194B6ABF" w14:textId="77777777" w:rsidR="00B66BAF" w:rsidRPr="00B66BAF" w:rsidRDefault="00B66BAF" w:rsidP="00B66BAF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>ผลเป็น 2 แก้ไขเล็กน้อยตามคำแนะนำก่อนพิจารณารับรอง (</w:t>
                        </w:r>
                        <w:r w:rsidRPr="00B66BAF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  <w:t>Minor revisions required before approval)</w:t>
                        </w:r>
                      </w:p>
                      <w:p w14:paraId="7D4AD42F" w14:textId="77777777" w:rsidR="00B66BAF" w:rsidRPr="00B66BAF" w:rsidRDefault="00B66BAF" w:rsidP="00B66BAF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>ผลเป็น 3 ยังไม่รับรอง จนกว่ามีการแก้ไขประเด็นสำคัญตามที่คณะกรรมการระบุ (</w:t>
                        </w:r>
                        <w:r w:rsidRPr="00B66BAF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  <w:t xml:space="preserve">Major revisions required before approval) </w:t>
                        </w: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 xml:space="preserve">และส่งเข้ารับการพิจารณาใหม่อีกครั้งในที่ประชุมทั้งคณะกรรมการ </w:t>
                        </w:r>
                      </w:p>
                      <w:p w14:paraId="28197D5F" w14:textId="3ABB151F" w:rsidR="00B66BAF" w:rsidRPr="00B66BAF" w:rsidRDefault="00B66BAF" w:rsidP="00B66BAF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>ผลเป็น 4 ไม่รับรองส่วนแก้ไขปรับเปลี่ยนโครงการวิจัย (</w:t>
                        </w:r>
                        <w:r w:rsidRPr="00B66BAF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  <w:t>Disapproved)</w:t>
                        </w:r>
                      </w:p>
                    </w:txbxContent>
                  </v:textbox>
                </v:shape>
                <v:shape id="Text Box 49" o:spid="_x0000_s1037" type="#_x0000_t202" style="position:absolute;left:25042;top:58415;width:21994;height:10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u2wwAAANsAAAAPAAAAZHJzL2Rvd25yZXYueG1sRI9Ba8JA&#10;FITvQv/D8gq96aZS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QjMrtsMAAADbAAAADwAA&#10;AAAAAAAAAAAAAAAHAgAAZHJzL2Rvd25yZXYueG1sUEsFBgAAAAADAAMAtwAAAPcCAAAAAA==&#10;" fillcolor="window" strokeweight=".5pt">
                  <v:textbox>
                    <w:txbxContent>
                      <w:p w14:paraId="3643393F" w14:textId="219D4F54" w:rsidR="008500F8" w:rsidRDefault="00CB678A" w:rsidP="00E505CD">
                        <w:pPr>
                          <w:pStyle w:val="ListParagraph"/>
                          <w:spacing w:after="0"/>
                          <w:ind w:hanging="630"/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</w:rPr>
                        </w:pPr>
                        <w:r w:rsidRPr="00B66BAF"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  <w:t>ผลเป็น 2</w:t>
                        </w: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หรือ 3</w:t>
                        </w:r>
                      </w:p>
                      <w:p w14:paraId="1CFA0AA9" w14:textId="518ACDD1" w:rsidR="00CB678A" w:rsidRPr="00E505CD" w:rsidRDefault="00E505CD" w:rsidP="00CB678A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/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เจ้าหน้าที่สำนักงานทำบันทึก</w:t>
                        </w: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แจ้งผลการพิจา</w:t>
                        </w:r>
                        <w:r w:rsidR="00DF3E57"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ณา ลงนามโดยประธานกรรมการและส่งกลับผู้วิจัย</w:t>
                        </w:r>
                      </w:p>
                    </w:txbxContent>
                  </v:textbox>
                </v:shape>
                <v:shape id="Text Box 52" o:spid="_x0000_s1038" type="#_x0000_t202" style="position:absolute;left:25042;top:70419;width:22416;height:1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8a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yU4vGsMAAADbAAAADwAA&#10;AAAAAAAAAAAAAAAHAgAAZHJzL2Rvd25yZXYueG1sUEsFBgAAAAADAAMAtwAAAPcCAAAAAA==&#10;" fillcolor="window" strokeweight=".5pt">
                  <v:textbox>
                    <w:txbxContent>
                      <w:p w14:paraId="0314C004" w14:textId="030410B9" w:rsidR="008500F8" w:rsidRPr="00225570" w:rsidRDefault="00E505CD" w:rsidP="00E505CD">
                        <w:pPr>
                          <w:spacing w:after="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225570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ผู้วิจัยดำเนินการแก้ไขภายใน 60 วันปฏิทินและส่งกลับมาที่สำนักงาน</w:t>
                        </w:r>
                      </w:p>
                    </w:txbxContent>
                  </v:textbox>
                </v:shape>
                <v:shape id="Text Box 55" o:spid="_x0000_s1039" type="#_x0000_t202" style="position:absolute;left:359;top:69616;width:22768;height:1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duwwAAANsAAAAPAAAAZHJzL2Rvd25yZXYueG1sRI9Ba8JA&#10;FITvBf/D8oTe6qaC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qe3bsMAAADbAAAADwAA&#10;AAAAAAAAAAAAAAAHAgAAZHJzL2Rvd25yZXYueG1sUEsFBgAAAAADAAMAtwAAAPcCAAAAAA==&#10;" fillcolor="window" strokeweight=".5pt">
                  <v:textbox>
                    <w:txbxContent>
                      <w:p w14:paraId="4E1703DD" w14:textId="4E4743C7" w:rsidR="008500F8" w:rsidRDefault="008500F8" w:rsidP="008500F8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E505CD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ผู้วิจัยดำเนินการ</w:t>
                        </w:r>
                        <w:r w:rsidR="00E505CD"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วิจัยตาม</w:t>
                        </w:r>
                        <w:r w:rsidRPr="00E505CD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แบบที่</w:t>
                        </w:r>
                        <w:r w:rsidR="00E505CD"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ขอ</w:t>
                        </w:r>
                        <w:r w:rsidRPr="00E505CD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 xml:space="preserve">แก้ไขปรับเปลี่ยน </w:t>
                        </w:r>
                        <w:r w:rsidR="00E505CD"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***กรณีที่การปรับเปลี่ยนดำเนินการก่อน ด้วย</w:t>
                        </w:r>
                        <w:r w:rsidRPr="00E505CD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  <w:cs/>
                          </w:rPr>
                          <w:t>มีความจำเป็นเพื่อความปลอดภัยของผู้เข้าร่วมโครงการ อาจดำเนินการก่อนได้ แต่ต้องแจ้งเหตุผลและขอปรับเปลี่ยนภายใน</w:t>
                        </w:r>
                        <w:r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505CD"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  <w:r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591D94" w:rsidRP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วันปฏิทิน</w:t>
                        </w:r>
                        <w:r w:rsidR="00E505CD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***</w:t>
                        </w:r>
                      </w:p>
                      <w:p w14:paraId="63FC07C8" w14:textId="77777777" w:rsidR="008500F8" w:rsidRDefault="008500F8" w:rsidP="008500F8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</w:p>
                      <w:p w14:paraId="56C373F9" w14:textId="77777777" w:rsidR="008500F8" w:rsidRPr="00BA7546" w:rsidRDefault="008500F8" w:rsidP="008500F8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40" type="#_x0000_t32" style="position:absolute;left:33915;top:5565;width:0;height:3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" strokecolor="windowText">
                  <v:stroke endarrow="block"/>
                </v:shape>
                <v:shape id="Straight Arrow Connector 2" o:spid="_x0000_s1041" type="#_x0000_t32" style="position:absolute;left:33915;top:12006;width:0;height:21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" strokecolor="windowText">
                  <v:stroke endarrow="block"/>
                </v:shape>
                <v:line id="Straight Connector 3" o:spid="_x0000_s1042" style="position:absolute;visibility:visible;mso-wrap-style:square" from="33915,19242" to="33915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v:line id="Straight Connector 4" o:spid="_x0000_s1043" style="position:absolute;visibility:visible;mso-wrap-style:square" from="17109,21107" to="54778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<v:shape id="Straight Arrow Connector 6" o:spid="_x0000_s1044" type="#_x0000_t32" style="position:absolute;left:17109;top:21102;width:0;height:2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" strokecolor="windowText">
                  <v:stroke endarrow="block"/>
                </v:shape>
                <v:shape id="Straight Arrow Connector 45" o:spid="_x0000_s1045" type="#_x0000_t32" style="position:absolute;left:54778;top:21107;width:0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" strokecolor="windowText">
                  <v:stroke endarrow="block"/>
                </v:shape>
                <v:shape id="Straight Arrow Connector 60" o:spid="_x0000_s1046" type="#_x0000_t32" style="position:absolute;left:17109;top:27003;width:0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" strokecolor="windowText">
                  <v:stroke endarrow="block"/>
                </v:shape>
                <v:shape id="Straight Arrow Connector 65" o:spid="_x0000_s1047" type="#_x0000_t32" style="position:absolute;left:54536;top:26844;width:0;height:2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" strokecolor="windowText">
                  <v:stroke endarrow="block"/>
                </v:shape>
                <v:shape id="Straight Arrow Connector 10" o:spid="_x0000_s1048" type="#_x0000_t32" style="position:absolute;left:16988;top:36482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" strokecolor="windowText"/>
                <v:shape id="Straight Arrow Connector 11" o:spid="_x0000_s1049" type="#_x0000_t32" style="position:absolute;left:11121;top:56736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" strokecolor="black [3040]">
                  <v:stroke endarrow="block"/>
                </v:shape>
                <v:shape id="Straight Arrow Connector 13" o:spid="_x0000_s1050" type="#_x0000_t32" style="position:absolute;left:11121;top:67895;width:0;height:1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" strokecolor="windowText">
                  <v:stroke endarrow="block"/>
                </v:shape>
                <v:shape id="Straight Arrow Connector 14" o:spid="_x0000_s1051" type="#_x0000_t32" style="position:absolute;left:55004;top:36464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" strokecolor="windowText"/>
                <v:line id="Straight Connector 16" o:spid="_x0000_s1052" style="position:absolute;visibility:visible;mso-wrap-style:square" from="34867,37972" to="34867,39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" strokecolor="windowText">
                  <v:stroke endarrow="block"/>
                </v:line>
                <v:shape id="Straight Arrow Connector 23" o:spid="_x0000_s1053" type="#_x0000_t32" style="position:absolute;left:34867;top:6861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" strokecolor="windowText">
                  <v:stroke endarrow="block"/>
                </v:shape>
                <v:shape id="Text Box 51" o:spid="_x0000_s1054" type="#_x0000_t202" style="position:absolute;left:48573;top:58423;width:16770;height: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FtwwAAANsAAAAPAAAAZHJzL2Rvd25yZXYueG1sRI9Ba8JA&#10;FITvQv/D8gq96Uah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OZyxbcMAAADbAAAADwAA&#10;AAAAAAAAAAAAAAAHAgAAZHJzL2Rvd25yZXYueG1sUEsFBgAAAAADAAMAtwAAAPcCAAAAAA==&#10;" fillcolor="window" strokeweight=".5pt">
                  <v:textbox>
                    <w:txbxContent>
                      <w:p w14:paraId="425CFCA0" w14:textId="1728260F" w:rsidR="00225570" w:rsidRPr="00225570" w:rsidRDefault="00225570" w:rsidP="00225570">
                        <w:pPr>
                          <w:spacing w:after="0"/>
                          <w:rPr>
                            <w:rFonts w:asciiTheme="minorBidi" w:hAnsiTheme="minorBidi"/>
                            <w:color w:val="FF0000"/>
                            <w:sz w:val="24"/>
                            <w:szCs w:val="24"/>
                          </w:rPr>
                        </w:pPr>
                        <w:r w:rsidRPr="00225570">
                          <w:rPr>
                            <w:rFonts w:asciiTheme="minorBidi" w:hAnsiTheme="minorBidi" w:hint="cs"/>
                            <w:color w:val="FF0000"/>
                            <w:sz w:val="24"/>
                            <w:szCs w:val="24"/>
                            <w:cs/>
                          </w:rPr>
                          <w:t>ผลเป็น 4</w:t>
                        </w:r>
                      </w:p>
                      <w:p w14:paraId="307765EB" w14:textId="5506AAFC" w:rsidR="00225570" w:rsidRPr="00E505CD" w:rsidRDefault="00225570" w:rsidP="00225570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after="0"/>
                          <w:rPr>
                            <w:rFonts w:asciiTheme="minorBidi" w:hAnsiTheme="minorBidi" w:cs="Cordia New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เจ้าหน้าที่สำนักงานทำบันทึกแจ้งผลการ</w:t>
                        </w: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พิจา</w:t>
                        </w:r>
                        <w:r w:rsidR="00DF3E57"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Theme="minorBidi" w:hAnsiTheme="minorBidi"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ณา ลงนามโดยประธานกรรมการและส่งกลับผู้วิจัย</w:t>
                        </w:r>
                      </w:p>
                      <w:p w14:paraId="0A2443EA" w14:textId="121E5389" w:rsidR="008500F8" w:rsidRPr="00225570" w:rsidRDefault="008500F8" w:rsidP="00225570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after="0"/>
                          <w:rPr>
                            <w:rFonts w:asciiTheme="minorBidi" w:hAnsiTheme="minorBidi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line id="Straight Connector 50" o:spid="_x0000_s1055" style="position:absolute;flip:x;visibility:visible;mso-wrap-style:square" from="16844,37888" to="55004,3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" strokecolor="windowText"/>
                <v:line id="Straight Connector 54" o:spid="_x0000_s1056" style="position:absolute;flip:x;visibility:visible;mso-wrap-style:square" from="11121,56736" to="58003,56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" strokecolor="windowText"/>
                <v:line id="Straight Connector 56" o:spid="_x0000_s1057" style="position:absolute;visibility:visible;mso-wrap-style:square" from="33915,54875" to="33915,56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" strokecolor="windowText"/>
                <v:shape id="Straight Arrow Connector 5" o:spid="_x0000_s1058" type="#_x0000_t32" style="position:absolute;left:33915;top:56736;width:0;height:1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" strokecolor="black [3040]">
                  <v:stroke endarrow="block"/>
                </v:shape>
                <v:shape id="Straight Arrow Connector 32" o:spid="_x0000_s1059" type="#_x0000_t32" style="position:absolute;left:58003;top:56736;width:0;height:1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<v:stroke endarrow="block"/>
                </v:shape>
                <w10:wrap type="square" anchorx="margin"/>
              </v:group>
            </w:pict>
          </mc:Fallback>
        </mc:AlternateContent>
      </w:r>
      <w:r w:rsidR="008500F8" w:rsidRPr="00895551">
        <w:rPr>
          <w:rFonts w:asciiTheme="minorBidi" w:hAnsiTheme="minorBidi"/>
          <w:b/>
          <w:bCs/>
          <w:sz w:val="28"/>
          <w:u w:val="single"/>
        </w:rPr>
        <w:t>7.</w:t>
      </w:r>
      <w:r w:rsidR="008500F8" w:rsidRPr="00895551">
        <w:rPr>
          <w:rFonts w:asciiTheme="minorBidi" w:hAnsiTheme="minorBidi"/>
          <w:b/>
          <w:bCs/>
          <w:sz w:val="28"/>
          <w:u w:val="single"/>
          <w:cs/>
        </w:rPr>
        <w:t>ผังงาน</w:t>
      </w:r>
      <w:r w:rsidR="003F3687" w:rsidRPr="00895551">
        <w:rPr>
          <w:rFonts w:asciiTheme="minorBidi" w:hAnsiTheme="minorBidi"/>
          <w:b/>
          <w:bCs/>
          <w:sz w:val="28"/>
        </w:rPr>
        <w:t xml:space="preserve"> </w:t>
      </w:r>
      <w:r w:rsidR="003F3687" w:rsidRPr="00895551">
        <w:rPr>
          <w:rFonts w:asciiTheme="minorBidi" w:hAnsiTheme="minorBidi" w:hint="cs"/>
          <w:b/>
          <w:bCs/>
          <w:sz w:val="28"/>
          <w:cs/>
        </w:rPr>
        <w:t>(</w:t>
      </w:r>
      <w:r w:rsidR="003F3687" w:rsidRPr="00895551">
        <w:rPr>
          <w:rFonts w:asciiTheme="minorBidi" w:hAnsiTheme="minorBidi"/>
          <w:b/>
          <w:bCs/>
          <w:sz w:val="28"/>
        </w:rPr>
        <w:t>Workflow</w:t>
      </w:r>
      <w:r w:rsidR="003F3687" w:rsidRPr="00895551">
        <w:rPr>
          <w:rFonts w:asciiTheme="minorBidi" w:hAnsiTheme="minorBidi" w:hint="cs"/>
          <w:b/>
          <w:bCs/>
          <w:sz w:val="28"/>
          <w:cs/>
        </w:rPr>
        <w:t>)</w:t>
      </w:r>
      <w:bookmarkStart w:id="0" w:name="_GoBack"/>
      <w:bookmarkEnd w:id="0"/>
    </w:p>
    <w:p w14:paraId="26281146" w14:textId="44B7B625" w:rsidR="006637C3" w:rsidRPr="00895551" w:rsidRDefault="006637C3" w:rsidP="003B5B1C">
      <w:pPr>
        <w:spacing w:after="0" w:line="240" w:lineRule="auto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895551">
        <w:rPr>
          <w:rFonts w:ascii="Cordia New" w:eastAsia="Cordia New" w:hAnsi="Cordia New" w:cs="Cordia New"/>
          <w:b/>
          <w:bCs/>
          <w:noProof/>
          <w:sz w:val="28"/>
          <w:u w:val="single"/>
        </w:rPr>
        <w:lastRenderedPageBreak/>
        <w:t>8.</w:t>
      </w:r>
      <w:r w:rsidR="008500F8" w:rsidRPr="00895551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>ช่องทางการสื่อสารและการอบรม</w:t>
      </w:r>
    </w:p>
    <w:p w14:paraId="6A2B70C9" w14:textId="77777777" w:rsidR="006637C3" w:rsidRPr="00895551" w:rsidRDefault="006637C3" w:rsidP="003B5B1C">
      <w:pPr>
        <w:pStyle w:val="ListParagraph"/>
        <w:numPr>
          <w:ilvl w:val="0"/>
          <w:numId w:val="34"/>
        </w:numPr>
        <w:spacing w:after="0" w:line="240" w:lineRule="auto"/>
        <w:rPr>
          <w:rFonts w:ascii="Cordia New" w:eastAsia="Cordia New" w:hAnsi="Cordia New" w:cs="Cordia New"/>
          <w:noProof/>
          <w:sz w:val="28"/>
        </w:rPr>
      </w:pPr>
      <w:r w:rsidRPr="00895551">
        <w:rPr>
          <w:rFonts w:ascii="Cordia New" w:eastAsia="Cordia New" w:hAnsi="Cordia New" w:cs="Cordia New" w:hint="cs"/>
          <w:noProof/>
          <w:sz w:val="28"/>
          <w:cs/>
        </w:rPr>
        <w:t xml:space="preserve">ประชาสัมพันธ์ในระบบ </w:t>
      </w:r>
      <w:r w:rsidRPr="00895551">
        <w:rPr>
          <w:rFonts w:ascii="Cordia New" w:eastAsia="Cordia New" w:hAnsi="Cordia New" w:cs="Cordia New"/>
          <w:noProof/>
          <w:sz w:val="28"/>
        </w:rPr>
        <w:t>Outlook Mail</w:t>
      </w:r>
    </w:p>
    <w:p w14:paraId="1F92BE5E" w14:textId="77777777" w:rsidR="006637C3" w:rsidRPr="00895551" w:rsidRDefault="006637C3" w:rsidP="003B5B1C">
      <w:pPr>
        <w:pStyle w:val="ListParagraph"/>
        <w:numPr>
          <w:ilvl w:val="0"/>
          <w:numId w:val="34"/>
        </w:numPr>
        <w:spacing w:after="0" w:line="240" w:lineRule="auto"/>
        <w:rPr>
          <w:rFonts w:ascii="Cordia New" w:eastAsia="Cordia New" w:hAnsi="Cordia New" w:cs="Cordia New"/>
          <w:noProof/>
          <w:sz w:val="28"/>
        </w:rPr>
      </w:pPr>
      <w:r w:rsidRPr="00895551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895551">
        <w:rPr>
          <w:rFonts w:ascii="Cordia New" w:eastAsia="Cordia New" w:hAnsi="Cordia New" w:cs="Cordia New"/>
          <w:noProof/>
          <w:sz w:val="28"/>
        </w:rPr>
        <w:t>e-Document</w:t>
      </w:r>
    </w:p>
    <w:p w14:paraId="5B9DCC7A" w14:textId="77777777" w:rsidR="006637C3" w:rsidRPr="00895551" w:rsidRDefault="006637C3" w:rsidP="003B5B1C">
      <w:pPr>
        <w:pStyle w:val="ListParagraph"/>
        <w:numPr>
          <w:ilvl w:val="0"/>
          <w:numId w:val="34"/>
        </w:numPr>
        <w:spacing w:after="0" w:line="240" w:lineRule="auto"/>
        <w:rPr>
          <w:rFonts w:ascii="Cordia New" w:eastAsia="Cordia New" w:hAnsi="Cordia New" w:cs="Cordia New"/>
          <w:noProof/>
          <w:sz w:val="28"/>
        </w:rPr>
      </w:pPr>
      <w:r w:rsidRPr="00895551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895551">
        <w:rPr>
          <w:rFonts w:ascii="Cordia New" w:eastAsia="Cordia New" w:hAnsi="Cordia New" w:cs="Cordia New"/>
          <w:noProof/>
          <w:sz w:val="28"/>
        </w:rPr>
        <w:t>BDMS Intranet</w:t>
      </w:r>
    </w:p>
    <w:p w14:paraId="3975B4A9" w14:textId="77777777" w:rsidR="008500F8" w:rsidRPr="00895551" w:rsidRDefault="008500F8" w:rsidP="003B5B1C">
      <w:pPr>
        <w:spacing w:after="0"/>
        <w:rPr>
          <w:rFonts w:asciiTheme="minorBidi" w:hAnsiTheme="minorBidi"/>
          <w:b/>
          <w:bCs/>
          <w:sz w:val="28"/>
          <w:u w:val="single"/>
        </w:rPr>
      </w:pPr>
    </w:p>
    <w:p w14:paraId="4FBA443A" w14:textId="7F097EFD" w:rsidR="006637C3" w:rsidRPr="00895551" w:rsidRDefault="006637C3" w:rsidP="003B5B1C">
      <w:pPr>
        <w:spacing w:after="0"/>
        <w:rPr>
          <w:rFonts w:asciiTheme="minorBidi" w:hAnsiTheme="minorBidi"/>
          <w:b/>
          <w:bCs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9.</w:t>
      </w:r>
      <w:r w:rsidRPr="00895551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</w:p>
    <w:p w14:paraId="37D85218" w14:textId="77777777" w:rsidR="006637C3" w:rsidRPr="00895551" w:rsidRDefault="006637C3" w:rsidP="003B5B1C">
      <w:pPr>
        <w:spacing w:after="0"/>
        <w:ind w:left="720"/>
        <w:rPr>
          <w:rFonts w:asciiTheme="minorBidi" w:hAnsiTheme="minorBidi"/>
          <w:sz w:val="28"/>
        </w:rPr>
      </w:pPr>
      <w:r w:rsidRPr="00895551">
        <w:rPr>
          <w:rFonts w:asciiTheme="minorBidi" w:hAnsiTheme="minorBidi" w:hint="cs"/>
          <w:sz w:val="28"/>
          <w:cs/>
        </w:rPr>
        <w:t>ติดตามจากรายงานการประชุมคณะกรรมการจริยธรรมการวิจัยในคน</w:t>
      </w:r>
    </w:p>
    <w:p w14:paraId="73A08EE8" w14:textId="77777777" w:rsidR="008500F8" w:rsidRPr="00895551" w:rsidRDefault="008500F8" w:rsidP="003B5B1C">
      <w:pPr>
        <w:pStyle w:val="NoSpacing"/>
      </w:pPr>
    </w:p>
    <w:p w14:paraId="00D22137" w14:textId="3E9A1DCA" w:rsidR="006637C3" w:rsidRPr="00895551" w:rsidRDefault="006637C3" w:rsidP="003B5B1C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10.</w:t>
      </w:r>
      <w:r w:rsidRPr="00895551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Pr="00895551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Pr="00895551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</w:p>
    <w:p w14:paraId="628E24E4" w14:textId="77777777" w:rsidR="003A5640" w:rsidRPr="00895551" w:rsidRDefault="005E51A5" w:rsidP="003A5640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</w:rPr>
        <w:t>F/M-04-IRB-00</w:t>
      </w:r>
      <w:r w:rsidRPr="00895551">
        <w:rPr>
          <w:rFonts w:asciiTheme="minorBidi" w:hAnsiTheme="minorBidi" w:hint="cs"/>
          <w:sz w:val="28"/>
          <w:cs/>
        </w:rPr>
        <w:t>7</w:t>
      </w:r>
      <w:r w:rsidR="006637C3" w:rsidRPr="00895551">
        <w:rPr>
          <w:rFonts w:asciiTheme="minorBidi" w:hAnsiTheme="minorBidi"/>
          <w:sz w:val="28"/>
        </w:rPr>
        <w:t xml:space="preserve">: </w:t>
      </w:r>
      <w:r w:rsidR="006637C3" w:rsidRPr="00895551">
        <w:rPr>
          <w:rFonts w:asciiTheme="minorBidi" w:hAnsiTheme="minorBidi" w:cs="Cordia New"/>
          <w:sz w:val="28"/>
          <w:cs/>
        </w:rPr>
        <w:t>แบบขอปรับเปลี่ยนรายละเอียดโครงการวิจัยที่ได้รับการรับรอง (</w:t>
      </w:r>
      <w:r w:rsidR="006637C3" w:rsidRPr="00895551">
        <w:rPr>
          <w:rFonts w:asciiTheme="minorBidi" w:hAnsiTheme="minorBidi"/>
          <w:sz w:val="28"/>
        </w:rPr>
        <w:t xml:space="preserve">Protocol Amendment Form) </w:t>
      </w:r>
    </w:p>
    <w:p w14:paraId="7E84627E" w14:textId="77777777" w:rsidR="003A5640" w:rsidRPr="00895551" w:rsidRDefault="00BB491A" w:rsidP="003A5640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hyperlink r:id="rId13" w:tgtFrame="_blank" w:history="1">
        <w:r w:rsidR="006637C3" w:rsidRPr="00895551">
          <w:rPr>
            <w:rStyle w:val="Hyperlink"/>
            <w:rFonts w:asciiTheme="minorBidi" w:hAnsiTheme="minorBidi"/>
            <w:color w:val="auto"/>
            <w:sz w:val="28"/>
          </w:rPr>
          <w:t>F/M-01-IRB-004</w:t>
        </w:r>
        <w:r w:rsidR="006637C3" w:rsidRPr="00895551">
          <w:rPr>
            <w:rStyle w:val="Hyperlink"/>
            <w:rFonts w:ascii="Verdana" w:hAnsi="Verdana"/>
            <w:color w:val="auto"/>
            <w:sz w:val="16"/>
            <w:szCs w:val="16"/>
          </w:rPr>
          <w:t xml:space="preserve"> </w:t>
        </w:r>
      </w:hyperlink>
      <w:r w:rsidR="006637C3" w:rsidRPr="00895551">
        <w:rPr>
          <w:rStyle w:val="Hyperlink"/>
          <w:rFonts w:ascii="Verdana" w:hAnsi="Verdana"/>
          <w:color w:val="auto"/>
          <w:sz w:val="16"/>
          <w:szCs w:val="16"/>
        </w:rPr>
        <w:t xml:space="preserve">: </w:t>
      </w:r>
      <w:r w:rsidR="006637C3" w:rsidRPr="00895551">
        <w:rPr>
          <w:rFonts w:asciiTheme="minorBidi" w:hAnsiTheme="minorBidi" w:cs="Cordia New"/>
          <w:sz w:val="28"/>
          <w:cs/>
        </w:rPr>
        <w:t>เอกสารรับรองการแก้ไขปรับเปลี่ยน (</w:t>
      </w:r>
      <w:r w:rsidR="006637C3" w:rsidRPr="00895551">
        <w:rPr>
          <w:rFonts w:asciiTheme="minorBidi" w:hAnsiTheme="minorBidi" w:cs="Cordia New"/>
          <w:sz w:val="28"/>
        </w:rPr>
        <w:t>Approval of Amendment)</w:t>
      </w:r>
    </w:p>
    <w:p w14:paraId="03A6D3E4" w14:textId="67F43F33" w:rsidR="006637C3" w:rsidRPr="00895551" w:rsidRDefault="00BB491A" w:rsidP="003A5640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hyperlink r:id="rId14" w:tgtFrame="_blank" w:history="1">
        <w:r w:rsidR="006637C3" w:rsidRPr="00895551">
          <w:rPr>
            <w:rStyle w:val="Hyperlink"/>
            <w:rFonts w:asciiTheme="minorBidi" w:hAnsiTheme="minorBidi"/>
            <w:color w:val="auto"/>
            <w:sz w:val="28"/>
          </w:rPr>
          <w:t>F/M-01-IRB-031</w:t>
        </w:r>
        <w:r w:rsidR="006637C3" w:rsidRPr="00895551">
          <w:rPr>
            <w:rStyle w:val="Hyperlink"/>
            <w:rFonts w:ascii="Verdana" w:hAnsi="Verdana"/>
            <w:color w:val="auto"/>
            <w:sz w:val="16"/>
            <w:szCs w:val="16"/>
          </w:rPr>
          <w:t xml:space="preserve"> </w:t>
        </w:r>
      </w:hyperlink>
      <w:r w:rsidR="006637C3" w:rsidRPr="00895551">
        <w:rPr>
          <w:rStyle w:val="Hyperlink"/>
          <w:rFonts w:ascii="Verdana" w:hAnsi="Verdana"/>
          <w:color w:val="auto"/>
          <w:sz w:val="16"/>
          <w:szCs w:val="16"/>
        </w:rPr>
        <w:t xml:space="preserve">: </w:t>
      </w:r>
      <w:r w:rsidR="006637C3" w:rsidRPr="00895551">
        <w:rPr>
          <w:rFonts w:asciiTheme="minorBidi" w:hAnsiTheme="minorBidi" w:cs="Cordia New"/>
          <w:sz w:val="28"/>
          <w:cs/>
        </w:rPr>
        <w:t>แบบทบทวนการปรับเปลี่ยนโครงการวิจัย (</w:t>
      </w:r>
      <w:r w:rsidR="006637C3" w:rsidRPr="00895551">
        <w:rPr>
          <w:rFonts w:asciiTheme="minorBidi" w:hAnsiTheme="minorBidi" w:cs="Cordia New"/>
          <w:sz w:val="28"/>
        </w:rPr>
        <w:t>Protocol Amendment Review Form)</w:t>
      </w:r>
    </w:p>
    <w:p w14:paraId="73A3198B" w14:textId="77777777" w:rsidR="008500F8" w:rsidRPr="00895551" w:rsidRDefault="008500F8" w:rsidP="003B5B1C">
      <w:pPr>
        <w:pStyle w:val="NoSpacing"/>
      </w:pPr>
    </w:p>
    <w:p w14:paraId="321B72DF" w14:textId="27293A02" w:rsidR="006637C3" w:rsidRPr="00895551" w:rsidRDefault="006637C3" w:rsidP="003B5B1C">
      <w:pPr>
        <w:spacing w:after="0"/>
        <w:rPr>
          <w:rFonts w:asciiTheme="minorBidi" w:hAnsiTheme="minorBidi"/>
          <w:b/>
          <w:bCs/>
          <w:sz w:val="28"/>
          <w:u w:val="single"/>
        </w:rPr>
      </w:pPr>
      <w:r w:rsidRPr="00895551">
        <w:rPr>
          <w:rFonts w:asciiTheme="minorBidi" w:hAnsiTheme="minorBidi"/>
          <w:b/>
          <w:bCs/>
          <w:sz w:val="28"/>
          <w:u w:val="single"/>
        </w:rPr>
        <w:t>11.</w:t>
      </w:r>
      <w:r w:rsidRPr="00895551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Pr="00895551">
        <w:rPr>
          <w:rFonts w:asciiTheme="minorBidi" w:hAnsiTheme="minorBidi" w:hint="cs"/>
          <w:b/>
          <w:bCs/>
          <w:sz w:val="28"/>
          <w:u w:val="single"/>
          <w:cs/>
        </w:rPr>
        <w:t>/บรรณานุกรม</w:t>
      </w:r>
    </w:p>
    <w:p w14:paraId="26404693" w14:textId="77777777" w:rsidR="003A5640" w:rsidRPr="00895551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</w:rPr>
        <w:t xml:space="preserve">ICH Good Clinical Practice Guideline. </w:t>
      </w:r>
      <w:r w:rsidRPr="00895551">
        <w:rPr>
          <w:rFonts w:asciiTheme="minorBidi" w:hAnsiTheme="minorBidi"/>
          <w:sz w:val="28"/>
          <w:cs/>
        </w:rPr>
        <w:t>กองควบคุมยา สำนักงานคณะกรรมการอาหาร และย</w:t>
      </w:r>
      <w:r w:rsidRPr="00895551">
        <w:rPr>
          <w:rFonts w:asciiTheme="minorBidi" w:hAnsiTheme="minorBidi" w:hint="cs"/>
          <w:sz w:val="28"/>
          <w:cs/>
        </w:rPr>
        <w:t xml:space="preserve">า </w:t>
      </w:r>
      <w:r w:rsidRPr="00895551">
        <w:rPr>
          <w:rFonts w:asciiTheme="minorBidi" w:hAnsiTheme="minorBidi"/>
          <w:sz w:val="28"/>
          <w:cs/>
        </w:rPr>
        <w:t xml:space="preserve">กระทรวงสาธารณสุข พ.ศ. </w:t>
      </w:r>
      <w:r w:rsidRPr="00895551">
        <w:rPr>
          <w:rFonts w:asciiTheme="minorBidi" w:hAnsiTheme="minorBidi"/>
          <w:sz w:val="28"/>
        </w:rPr>
        <w:t xml:space="preserve">2543. </w:t>
      </w:r>
      <w:r w:rsidRPr="00895551">
        <w:rPr>
          <w:rFonts w:asciiTheme="minorBidi" w:hAnsiTheme="minorBidi" w:cs="Cordia New"/>
          <w:sz w:val="28"/>
          <w:cs/>
        </w:rPr>
        <w:t xml:space="preserve">ฉบับพิมพ์ครั้งที่ </w:t>
      </w:r>
      <w:r w:rsidRPr="00895551">
        <w:rPr>
          <w:rFonts w:asciiTheme="minorBidi" w:hAnsiTheme="minorBidi"/>
          <w:sz w:val="28"/>
        </w:rPr>
        <w:t xml:space="preserve">6  </w:t>
      </w:r>
      <w:r w:rsidRPr="00895551">
        <w:rPr>
          <w:rFonts w:asciiTheme="minorBidi" w:hAnsiTheme="minorBidi" w:cs="Cordia New"/>
          <w:sz w:val="28"/>
          <w:cs/>
        </w:rPr>
        <w:t xml:space="preserve">พ.ศ. </w:t>
      </w:r>
      <w:r w:rsidRPr="00895551">
        <w:rPr>
          <w:rFonts w:asciiTheme="minorBidi" w:hAnsiTheme="minorBidi"/>
          <w:sz w:val="28"/>
        </w:rPr>
        <w:t>2550.</w:t>
      </w:r>
    </w:p>
    <w:p w14:paraId="3EBF3484" w14:textId="025DC57E" w:rsidR="003A5640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 ประเทศไทย พ.ศ. </w:t>
      </w:r>
      <w:r w:rsidRPr="00895551">
        <w:rPr>
          <w:rFonts w:asciiTheme="minorBidi" w:hAnsiTheme="minorBidi"/>
          <w:sz w:val="28"/>
        </w:rPr>
        <w:t>2550</w:t>
      </w:r>
    </w:p>
    <w:p w14:paraId="626E1D8E" w14:textId="2D915E25" w:rsidR="00C33802" w:rsidRPr="00C33802" w:rsidRDefault="00C33802" w:rsidP="00C33802">
      <w:pPr>
        <w:pStyle w:val="ListParagraph"/>
        <w:numPr>
          <w:ilvl w:val="0"/>
          <w:numId w:val="39"/>
        </w:numPr>
        <w:rPr>
          <w:rFonts w:asciiTheme="minorBidi" w:hAnsiTheme="minorBidi"/>
          <w:color w:val="FF0000"/>
          <w:sz w:val="28"/>
        </w:rPr>
      </w:pPr>
      <w:r w:rsidRPr="00C33802">
        <w:rPr>
          <w:rFonts w:asciiTheme="minorBidi" w:hAnsiTheme="minorBidi" w:cs="Cordia New"/>
          <w:color w:val="FF0000"/>
          <w:sz w:val="28"/>
          <w:cs/>
        </w:rPr>
        <w:t xml:space="preserve">แนวทางจริยธรรมการทำวิจัยที่เกี่ยวข้องกับมนุษย์.สำนักงานการวิจัยแห่งชาติและกระทรวงอุดมศึกษา วิทยาศาสตร์ วิจัยและนวัตกรรม พ.ศ. </w:t>
      </w:r>
      <w:r w:rsidRPr="00C33802">
        <w:rPr>
          <w:rFonts w:asciiTheme="minorBidi" w:hAnsiTheme="minorBidi"/>
          <w:color w:val="FF0000"/>
          <w:sz w:val="28"/>
        </w:rPr>
        <w:t>2564</w:t>
      </w:r>
    </w:p>
    <w:p w14:paraId="34DDEDB7" w14:textId="2A589CF0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895551">
        <w:rPr>
          <w:rFonts w:asciiTheme="minorBidi" w:hAnsiTheme="minorBidi"/>
          <w:sz w:val="28"/>
        </w:rPr>
        <w:t xml:space="preserve">US </w:t>
      </w:r>
      <w:r w:rsidRPr="00780D7D">
        <w:rPr>
          <w:rFonts w:asciiTheme="minorBidi" w:hAnsiTheme="minorBidi"/>
          <w:sz w:val="28"/>
        </w:rPr>
        <w:t>Regulation 21 CFR 56.</w:t>
      </w:r>
      <w:r w:rsidR="007A46FE" w:rsidRPr="00780D7D">
        <w:rPr>
          <w:rFonts w:asciiTheme="minorBidi" w:hAnsiTheme="minorBidi"/>
          <w:sz w:val="28"/>
        </w:rPr>
        <w:t>102,</w:t>
      </w:r>
      <w:r w:rsidRPr="00780D7D">
        <w:rPr>
          <w:rFonts w:asciiTheme="minorBidi" w:hAnsiTheme="minorBidi"/>
          <w:sz w:val="28"/>
        </w:rPr>
        <w:t>108, 56.109, 56.113, 812.64</w:t>
      </w:r>
    </w:p>
    <w:p w14:paraId="41CB0A52" w14:textId="41AAFCC3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>US Regulation 45 CFR 46.</w:t>
      </w:r>
      <w:r w:rsidR="007A46FE" w:rsidRPr="00780D7D">
        <w:rPr>
          <w:rFonts w:asciiTheme="minorBidi" w:hAnsiTheme="minorBidi"/>
          <w:sz w:val="28"/>
        </w:rPr>
        <w:t>102,</w:t>
      </w:r>
      <w:r w:rsidRPr="00780D7D">
        <w:rPr>
          <w:rFonts w:asciiTheme="minorBidi" w:hAnsiTheme="minorBidi"/>
          <w:sz w:val="28"/>
        </w:rPr>
        <w:t>103, 46.109, 46.115</w:t>
      </w:r>
    </w:p>
    <w:p w14:paraId="2F813BC4" w14:textId="77777777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0ED12883" w14:textId="77777777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 w:cs="Cordia New"/>
          <w:sz w:val="28"/>
          <w:cs/>
        </w:rPr>
        <w:t>คำปฏิญญาแห่งเฮลซิงกิ (</w:t>
      </w:r>
      <w:r w:rsidRPr="00780D7D">
        <w:rPr>
          <w:rFonts w:asciiTheme="minorBidi" w:hAnsiTheme="minorBidi"/>
          <w:sz w:val="28"/>
        </w:rPr>
        <w:t>Declaration of Helsinki) 2013</w:t>
      </w:r>
    </w:p>
    <w:p w14:paraId="1FC6E674" w14:textId="77777777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508780B2" w14:textId="77777777" w:rsidR="003A5640" w:rsidRPr="00780D7D" w:rsidRDefault="006637C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2F92982D" w14:textId="77777777" w:rsidR="003A5640" w:rsidRPr="00780D7D" w:rsidRDefault="003722C5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 xml:space="preserve">ICH </w:t>
      </w:r>
      <w:proofErr w:type="spellStart"/>
      <w:r w:rsidRPr="00780D7D">
        <w:rPr>
          <w:rFonts w:asciiTheme="minorBidi" w:hAnsiTheme="minorBidi"/>
          <w:sz w:val="28"/>
        </w:rPr>
        <w:t>Harmonised</w:t>
      </w:r>
      <w:proofErr w:type="spellEnd"/>
      <w:r w:rsidRPr="00780D7D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3101D776" w14:textId="13E2260A" w:rsidR="003E0103" w:rsidRDefault="003E0103" w:rsidP="003A5640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t xml:space="preserve"> National Policy and Guidelines for Human Research, National Research Council of Thailand (NRCT) 2015.</w:t>
      </w:r>
    </w:p>
    <w:p w14:paraId="65D9FDBC" w14:textId="5888C396" w:rsidR="00C33802" w:rsidRPr="00C33802" w:rsidRDefault="00C33802" w:rsidP="00C33802">
      <w:pPr>
        <w:pStyle w:val="ListParagraph"/>
        <w:numPr>
          <w:ilvl w:val="0"/>
          <w:numId w:val="39"/>
        </w:numPr>
        <w:rPr>
          <w:rFonts w:asciiTheme="minorBidi" w:hAnsiTheme="minorBidi"/>
          <w:color w:val="FF0000"/>
          <w:sz w:val="28"/>
        </w:rPr>
      </w:pPr>
      <w:r w:rsidRPr="00C33802">
        <w:rPr>
          <w:rFonts w:asciiTheme="minorBidi" w:hAnsiTheme="minorBidi"/>
          <w:color w:val="FF0000"/>
          <w:sz w:val="28"/>
        </w:rPr>
        <w:t>Guidance for research ethics committees for rapid review of research during public health emergencies (World Health Organization) 2020</w:t>
      </w:r>
    </w:p>
    <w:p w14:paraId="2345478B" w14:textId="4F4868F7" w:rsidR="00A72929" w:rsidRPr="00780D7D" w:rsidRDefault="00A72929" w:rsidP="00A72929">
      <w:pPr>
        <w:pStyle w:val="ListParagraph"/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Theme="minorBidi" w:hAnsiTheme="minorBidi"/>
          <w:sz w:val="28"/>
        </w:rPr>
      </w:pPr>
      <w:r w:rsidRPr="00780D7D">
        <w:rPr>
          <w:rFonts w:asciiTheme="minorBidi" w:hAnsiTheme="minorBidi"/>
          <w:sz w:val="28"/>
        </w:rPr>
        <w:lastRenderedPageBreak/>
        <w:t>WHO tool for benchmarking ethics oversight of health-related research involving human participants 2023</w:t>
      </w:r>
    </w:p>
    <w:p w14:paraId="748ED256" w14:textId="033A1ECC" w:rsidR="006637C3" w:rsidRPr="00F07E92" w:rsidRDefault="00A22235" w:rsidP="00F07E92">
      <w:pPr>
        <w:pStyle w:val="ListParagraph"/>
        <w:numPr>
          <w:ilvl w:val="0"/>
          <w:numId w:val="39"/>
        </w:numPr>
        <w:suppressAutoHyphens/>
        <w:spacing w:after="0" w:line="100" w:lineRule="atLeast"/>
        <w:contextualSpacing w:val="0"/>
        <w:textAlignment w:val="baseline"/>
        <w:rPr>
          <w:rFonts w:asciiTheme="minorBidi" w:hAnsiTheme="minorBidi"/>
          <w:b/>
          <w:bCs/>
          <w:sz w:val="28"/>
        </w:rPr>
      </w:pPr>
      <w:bookmarkStart w:id="1" w:name="_Hlk161687654"/>
      <w:r w:rsidRPr="00780D7D">
        <w:rPr>
          <w:rFonts w:asciiTheme="minorBidi" w:hAnsiTheme="minorBidi" w:hint="cs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  <w:bookmarkEnd w:id="1"/>
    </w:p>
    <w:sectPr w:rsidR="006637C3" w:rsidRPr="00F07E92" w:rsidSect="00F07E92">
      <w:footerReference w:type="default" r:id="rId15"/>
      <w:pgSz w:w="11906" w:h="16838"/>
      <w:pgMar w:top="1440" w:right="1440" w:bottom="1134" w:left="1440" w:header="70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7173" w14:textId="77777777" w:rsidR="00355E22" w:rsidRDefault="00355E22" w:rsidP="00585DAA">
      <w:pPr>
        <w:spacing w:after="0" w:line="240" w:lineRule="auto"/>
      </w:pPr>
      <w:r>
        <w:separator/>
      </w:r>
    </w:p>
  </w:endnote>
  <w:endnote w:type="continuationSeparator" w:id="0">
    <w:p w14:paraId="6CC37CB5" w14:textId="77777777" w:rsidR="00355E22" w:rsidRDefault="00355E22" w:rsidP="0058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7068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EB692C" w14:textId="1C76456B" w:rsidR="008A4752" w:rsidRPr="008500F8" w:rsidRDefault="008500F8" w:rsidP="008500F8">
            <w:pPr>
              <w:pStyle w:val="Footer"/>
              <w:jc w:val="center"/>
            </w:pPr>
            <w:r w:rsidRPr="008500F8">
              <w:rPr>
                <w:rFonts w:ascii="Cordia New" w:hAnsi="Cordia New" w:cs="Cordia New"/>
                <w:sz w:val="24"/>
                <w:szCs w:val="24"/>
              </w:rPr>
              <w:t xml:space="preserve">Page </w: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instrText xml:space="preserve"> PAGE </w:instrTex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C07EE7">
              <w:rPr>
                <w:rFonts w:ascii="Cordia New" w:hAnsi="Cordia New" w:cs="Cordia New"/>
                <w:noProof/>
                <w:sz w:val="24"/>
                <w:szCs w:val="24"/>
              </w:rPr>
              <w:t>2</w: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t>/</w: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instrText xml:space="preserve"> NUMPAGES  </w:instrTex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C07EE7">
              <w:rPr>
                <w:rFonts w:ascii="Cordia New" w:hAnsi="Cordia New" w:cs="Cordia New"/>
                <w:noProof/>
                <w:sz w:val="24"/>
                <w:szCs w:val="24"/>
              </w:rPr>
              <w:t>7</w:t>
            </w:r>
            <w:r w:rsidRPr="008500F8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5448" w14:textId="77777777" w:rsidR="00355E22" w:rsidRDefault="00355E22" w:rsidP="00585DAA">
      <w:pPr>
        <w:spacing w:after="0" w:line="240" w:lineRule="auto"/>
      </w:pPr>
      <w:r>
        <w:separator/>
      </w:r>
    </w:p>
  </w:footnote>
  <w:footnote w:type="continuationSeparator" w:id="0">
    <w:p w14:paraId="23663384" w14:textId="77777777" w:rsidR="00355E22" w:rsidRDefault="00355E22" w:rsidP="0058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B9D"/>
    <w:multiLevelType w:val="hybridMultilevel"/>
    <w:tmpl w:val="C404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44E"/>
    <w:multiLevelType w:val="hybridMultilevel"/>
    <w:tmpl w:val="2B02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2C7"/>
    <w:multiLevelType w:val="hybridMultilevel"/>
    <w:tmpl w:val="1390F720"/>
    <w:lvl w:ilvl="0" w:tplc="57C6A5F4">
      <w:start w:val="1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F47"/>
    <w:multiLevelType w:val="hybridMultilevel"/>
    <w:tmpl w:val="F38492C2"/>
    <w:lvl w:ilvl="0" w:tplc="11DA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4E38"/>
    <w:multiLevelType w:val="hybridMultilevel"/>
    <w:tmpl w:val="5E08D6EC"/>
    <w:lvl w:ilvl="0" w:tplc="85EE8838">
      <w:start w:val="17"/>
      <w:numFmt w:val="bullet"/>
      <w:lvlText w:val="-"/>
      <w:lvlJc w:val="left"/>
      <w:pPr>
        <w:ind w:left="45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DDE1EF1"/>
    <w:multiLevelType w:val="multilevel"/>
    <w:tmpl w:val="51360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06A7166"/>
    <w:multiLevelType w:val="hybridMultilevel"/>
    <w:tmpl w:val="8B6C47AA"/>
    <w:lvl w:ilvl="0" w:tplc="A0F45F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AE2"/>
    <w:multiLevelType w:val="multilevel"/>
    <w:tmpl w:val="30A21FD8"/>
    <w:lvl w:ilvl="0">
      <w:start w:val="8"/>
      <w:numFmt w:val="decimal"/>
      <w:lvlText w:val="%1"/>
      <w:lvlJc w:val="left"/>
      <w:pPr>
        <w:ind w:left="1157" w:hanging="3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7" w:hanging="348"/>
      </w:pPr>
      <w:rPr>
        <w:rFonts w:ascii="Arial" w:eastAsia="Arial" w:hAnsi="Arial" w:cs="Arial" w:hint="default"/>
        <w:w w:val="63"/>
        <w:sz w:val="32"/>
        <w:szCs w:val="32"/>
      </w:rPr>
    </w:lvl>
    <w:lvl w:ilvl="2">
      <w:numFmt w:val="bullet"/>
      <w:lvlText w:val="•"/>
      <w:lvlJc w:val="left"/>
      <w:pPr>
        <w:ind w:left="2713" w:hanging="348"/>
      </w:pPr>
      <w:rPr>
        <w:rFonts w:hint="default"/>
      </w:rPr>
    </w:lvl>
    <w:lvl w:ilvl="3">
      <w:numFmt w:val="bullet"/>
      <w:lvlText w:val="•"/>
      <w:lvlJc w:val="left"/>
      <w:pPr>
        <w:ind w:left="3489" w:hanging="348"/>
      </w:pPr>
      <w:rPr>
        <w:rFonts w:hint="default"/>
      </w:rPr>
    </w:lvl>
    <w:lvl w:ilvl="4">
      <w:numFmt w:val="bullet"/>
      <w:lvlText w:val="•"/>
      <w:lvlJc w:val="left"/>
      <w:pPr>
        <w:ind w:left="4266" w:hanging="348"/>
      </w:pPr>
      <w:rPr>
        <w:rFonts w:hint="default"/>
      </w:rPr>
    </w:lvl>
    <w:lvl w:ilvl="5">
      <w:numFmt w:val="bullet"/>
      <w:lvlText w:val="•"/>
      <w:lvlJc w:val="left"/>
      <w:pPr>
        <w:ind w:left="5043" w:hanging="348"/>
      </w:pPr>
      <w:rPr>
        <w:rFonts w:hint="default"/>
      </w:rPr>
    </w:lvl>
    <w:lvl w:ilvl="6">
      <w:numFmt w:val="bullet"/>
      <w:lvlText w:val="•"/>
      <w:lvlJc w:val="left"/>
      <w:pPr>
        <w:ind w:left="5819" w:hanging="348"/>
      </w:pPr>
      <w:rPr>
        <w:rFonts w:hint="default"/>
      </w:rPr>
    </w:lvl>
    <w:lvl w:ilvl="7">
      <w:numFmt w:val="bullet"/>
      <w:lvlText w:val="•"/>
      <w:lvlJc w:val="left"/>
      <w:pPr>
        <w:ind w:left="6596" w:hanging="348"/>
      </w:pPr>
      <w:rPr>
        <w:rFonts w:hint="default"/>
      </w:rPr>
    </w:lvl>
    <w:lvl w:ilvl="8">
      <w:numFmt w:val="bullet"/>
      <w:lvlText w:val="•"/>
      <w:lvlJc w:val="left"/>
      <w:pPr>
        <w:ind w:left="7373" w:hanging="348"/>
      </w:pPr>
      <w:rPr>
        <w:rFonts w:hint="default"/>
      </w:rPr>
    </w:lvl>
  </w:abstractNum>
  <w:abstractNum w:abstractNumId="8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F4A77"/>
    <w:multiLevelType w:val="hybridMultilevel"/>
    <w:tmpl w:val="0118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19E"/>
    <w:multiLevelType w:val="hybridMultilevel"/>
    <w:tmpl w:val="544AF458"/>
    <w:lvl w:ilvl="0" w:tplc="11DA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19B9"/>
    <w:multiLevelType w:val="hybridMultilevel"/>
    <w:tmpl w:val="0584EC86"/>
    <w:lvl w:ilvl="0" w:tplc="225C916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2" w15:restartNumberingAfterBreak="0">
    <w:nsid w:val="2AD02C37"/>
    <w:multiLevelType w:val="hybridMultilevel"/>
    <w:tmpl w:val="6ACEFF68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E2348"/>
    <w:multiLevelType w:val="multilevel"/>
    <w:tmpl w:val="7E5E5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76075"/>
    <w:multiLevelType w:val="hybridMultilevel"/>
    <w:tmpl w:val="29085BD8"/>
    <w:lvl w:ilvl="0" w:tplc="230AB3C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DE005D6A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2E67"/>
    <w:multiLevelType w:val="hybridMultilevel"/>
    <w:tmpl w:val="C45A35A0"/>
    <w:lvl w:ilvl="0" w:tplc="797AD91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33BF6"/>
    <w:multiLevelType w:val="hybridMultilevel"/>
    <w:tmpl w:val="1E1097C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065225D"/>
    <w:multiLevelType w:val="hybridMultilevel"/>
    <w:tmpl w:val="966E9CC8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1780"/>
    <w:multiLevelType w:val="hybridMultilevel"/>
    <w:tmpl w:val="26469B36"/>
    <w:lvl w:ilvl="0" w:tplc="CC26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D37F4"/>
    <w:multiLevelType w:val="hybridMultilevel"/>
    <w:tmpl w:val="9DEAC5F6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6544ACF"/>
    <w:multiLevelType w:val="hybridMultilevel"/>
    <w:tmpl w:val="7B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E133C"/>
    <w:multiLevelType w:val="hybridMultilevel"/>
    <w:tmpl w:val="D6C04376"/>
    <w:lvl w:ilvl="0" w:tplc="11DA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B37D2"/>
    <w:multiLevelType w:val="hybridMultilevel"/>
    <w:tmpl w:val="66E85572"/>
    <w:lvl w:ilvl="0" w:tplc="58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CE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49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86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28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A1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2B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CB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020B7"/>
    <w:multiLevelType w:val="hybridMultilevel"/>
    <w:tmpl w:val="655E3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65729"/>
    <w:multiLevelType w:val="hybridMultilevel"/>
    <w:tmpl w:val="2E5A86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CC1ED4"/>
    <w:multiLevelType w:val="hybridMultilevel"/>
    <w:tmpl w:val="D43A2DCA"/>
    <w:lvl w:ilvl="0" w:tplc="0809000F">
      <w:start w:val="1"/>
      <w:numFmt w:val="decimal"/>
      <w:lvlText w:val="%1."/>
      <w:lvlJc w:val="left"/>
      <w:pPr>
        <w:ind w:left="1872" w:hanging="360"/>
      </w:p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7" w15:restartNumberingAfterBreak="0">
    <w:nsid w:val="6052684C"/>
    <w:multiLevelType w:val="hybridMultilevel"/>
    <w:tmpl w:val="22F46EE0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E6684"/>
    <w:multiLevelType w:val="hybridMultilevel"/>
    <w:tmpl w:val="8BD86DA4"/>
    <w:lvl w:ilvl="0" w:tplc="797AD91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61E736F7"/>
    <w:multiLevelType w:val="hybridMultilevel"/>
    <w:tmpl w:val="C31C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DF5D09"/>
    <w:multiLevelType w:val="hybridMultilevel"/>
    <w:tmpl w:val="68CE4880"/>
    <w:lvl w:ilvl="0" w:tplc="CBECB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96A2A"/>
    <w:multiLevelType w:val="hybridMultilevel"/>
    <w:tmpl w:val="197C2AD8"/>
    <w:lvl w:ilvl="0" w:tplc="11DA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7374F"/>
    <w:multiLevelType w:val="hybridMultilevel"/>
    <w:tmpl w:val="54F244A4"/>
    <w:lvl w:ilvl="0" w:tplc="AE4E96A2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B525A"/>
    <w:multiLevelType w:val="multilevel"/>
    <w:tmpl w:val="E31C50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A23A3D"/>
    <w:multiLevelType w:val="hybridMultilevel"/>
    <w:tmpl w:val="DAA0D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519060F"/>
    <w:multiLevelType w:val="hybridMultilevel"/>
    <w:tmpl w:val="73DACE74"/>
    <w:lvl w:ilvl="0" w:tplc="146CF66A">
      <w:numFmt w:val="bullet"/>
      <w:lvlText w:val="-"/>
      <w:lvlJc w:val="left"/>
      <w:pPr>
        <w:ind w:left="8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59951CD"/>
    <w:multiLevelType w:val="hybridMultilevel"/>
    <w:tmpl w:val="679675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62079"/>
    <w:multiLevelType w:val="multilevel"/>
    <w:tmpl w:val="07BC3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0551E3"/>
    <w:multiLevelType w:val="hybridMultilevel"/>
    <w:tmpl w:val="96A2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E7A07"/>
    <w:multiLevelType w:val="hybridMultilevel"/>
    <w:tmpl w:val="C3809D54"/>
    <w:lvl w:ilvl="0" w:tplc="E4180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81C04"/>
    <w:multiLevelType w:val="hybridMultilevel"/>
    <w:tmpl w:val="8A74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9358C9"/>
    <w:multiLevelType w:val="hybridMultilevel"/>
    <w:tmpl w:val="CD667F1E"/>
    <w:lvl w:ilvl="0" w:tplc="225C916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 w15:restartNumberingAfterBreak="0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39"/>
  </w:num>
  <w:num w:numId="2">
    <w:abstractNumId w:val="6"/>
  </w:num>
  <w:num w:numId="3">
    <w:abstractNumId w:val="40"/>
  </w:num>
  <w:num w:numId="4">
    <w:abstractNumId w:val="28"/>
  </w:num>
  <w:num w:numId="5">
    <w:abstractNumId w:val="16"/>
  </w:num>
  <w:num w:numId="6">
    <w:abstractNumId w:val="19"/>
  </w:num>
  <w:num w:numId="7">
    <w:abstractNumId w:val="24"/>
  </w:num>
  <w:num w:numId="8">
    <w:abstractNumId w:val="18"/>
  </w:num>
  <w:num w:numId="9">
    <w:abstractNumId w:val="27"/>
  </w:num>
  <w:num w:numId="10">
    <w:abstractNumId w:val="12"/>
  </w:num>
  <w:num w:numId="11">
    <w:abstractNumId w:val="34"/>
  </w:num>
  <w:num w:numId="12">
    <w:abstractNumId w:val="35"/>
  </w:num>
  <w:num w:numId="13">
    <w:abstractNumId w:val="9"/>
  </w:num>
  <w:num w:numId="14">
    <w:abstractNumId w:val="25"/>
  </w:num>
  <w:num w:numId="15">
    <w:abstractNumId w:val="0"/>
  </w:num>
  <w:num w:numId="16">
    <w:abstractNumId w:val="21"/>
  </w:num>
  <w:num w:numId="17">
    <w:abstractNumId w:val="31"/>
  </w:num>
  <w:num w:numId="18">
    <w:abstractNumId w:val="10"/>
  </w:num>
  <w:num w:numId="19">
    <w:abstractNumId w:val="30"/>
  </w:num>
  <w:num w:numId="20">
    <w:abstractNumId w:val="3"/>
  </w:num>
  <w:num w:numId="21">
    <w:abstractNumId w:val="22"/>
  </w:num>
  <w:num w:numId="22">
    <w:abstractNumId w:val="29"/>
  </w:num>
  <w:num w:numId="23">
    <w:abstractNumId w:val="32"/>
  </w:num>
  <w:num w:numId="24">
    <w:abstractNumId w:val="7"/>
  </w:num>
  <w:num w:numId="25">
    <w:abstractNumId w:val="33"/>
  </w:num>
  <w:num w:numId="26">
    <w:abstractNumId w:val="37"/>
  </w:num>
  <w:num w:numId="27">
    <w:abstractNumId w:val="17"/>
  </w:num>
  <w:num w:numId="28">
    <w:abstractNumId w:val="20"/>
  </w:num>
  <w:num w:numId="29">
    <w:abstractNumId w:val="2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</w:num>
  <w:num w:numId="33">
    <w:abstractNumId w:val="1"/>
  </w:num>
  <w:num w:numId="34">
    <w:abstractNumId w:val="38"/>
  </w:num>
  <w:num w:numId="35">
    <w:abstractNumId w:val="3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1"/>
  </w:num>
  <w:num w:numId="39">
    <w:abstractNumId w:val="41"/>
  </w:num>
  <w:num w:numId="40">
    <w:abstractNumId w:val="14"/>
  </w:num>
  <w:num w:numId="41">
    <w:abstractNumId w:val="42"/>
  </w:num>
  <w:num w:numId="42">
    <w:abstractNumId w:val="23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2C"/>
    <w:rsid w:val="000029B8"/>
    <w:rsid w:val="000043BF"/>
    <w:rsid w:val="0000475F"/>
    <w:rsid w:val="00004CF5"/>
    <w:rsid w:val="0001009C"/>
    <w:rsid w:val="0001348E"/>
    <w:rsid w:val="000141C9"/>
    <w:rsid w:val="00014220"/>
    <w:rsid w:val="000179E8"/>
    <w:rsid w:val="000205CA"/>
    <w:rsid w:val="00022361"/>
    <w:rsid w:val="00026E82"/>
    <w:rsid w:val="00027831"/>
    <w:rsid w:val="00035D43"/>
    <w:rsid w:val="00035F0A"/>
    <w:rsid w:val="0004117C"/>
    <w:rsid w:val="00041E8E"/>
    <w:rsid w:val="000432F3"/>
    <w:rsid w:val="00043E81"/>
    <w:rsid w:val="00044628"/>
    <w:rsid w:val="00046884"/>
    <w:rsid w:val="000469F5"/>
    <w:rsid w:val="00046B6C"/>
    <w:rsid w:val="0004781B"/>
    <w:rsid w:val="000504BF"/>
    <w:rsid w:val="00050872"/>
    <w:rsid w:val="00057505"/>
    <w:rsid w:val="0006079B"/>
    <w:rsid w:val="00061271"/>
    <w:rsid w:val="00064DFB"/>
    <w:rsid w:val="0006572D"/>
    <w:rsid w:val="0006693D"/>
    <w:rsid w:val="000671D9"/>
    <w:rsid w:val="000672A6"/>
    <w:rsid w:val="000675DA"/>
    <w:rsid w:val="00067848"/>
    <w:rsid w:val="0007106D"/>
    <w:rsid w:val="0007189F"/>
    <w:rsid w:val="00071BA5"/>
    <w:rsid w:val="00071E13"/>
    <w:rsid w:val="00074B0E"/>
    <w:rsid w:val="00074B21"/>
    <w:rsid w:val="00074EFA"/>
    <w:rsid w:val="000759F0"/>
    <w:rsid w:val="00076571"/>
    <w:rsid w:val="00076E61"/>
    <w:rsid w:val="0008182E"/>
    <w:rsid w:val="0008397A"/>
    <w:rsid w:val="000845E9"/>
    <w:rsid w:val="000862C1"/>
    <w:rsid w:val="0008698B"/>
    <w:rsid w:val="00090694"/>
    <w:rsid w:val="00090734"/>
    <w:rsid w:val="00093E8C"/>
    <w:rsid w:val="000963DE"/>
    <w:rsid w:val="00097A76"/>
    <w:rsid w:val="000A01CA"/>
    <w:rsid w:val="000A193B"/>
    <w:rsid w:val="000A1FFE"/>
    <w:rsid w:val="000A4519"/>
    <w:rsid w:val="000A7960"/>
    <w:rsid w:val="000A7F4A"/>
    <w:rsid w:val="000B09A8"/>
    <w:rsid w:val="000B1820"/>
    <w:rsid w:val="000B1A6A"/>
    <w:rsid w:val="000B31BF"/>
    <w:rsid w:val="000B7E30"/>
    <w:rsid w:val="000C0F26"/>
    <w:rsid w:val="000C166C"/>
    <w:rsid w:val="000C2D45"/>
    <w:rsid w:val="000C3AC0"/>
    <w:rsid w:val="000C4421"/>
    <w:rsid w:val="000C62C1"/>
    <w:rsid w:val="000C7BD4"/>
    <w:rsid w:val="000D078E"/>
    <w:rsid w:val="000D084E"/>
    <w:rsid w:val="000D161B"/>
    <w:rsid w:val="000D3AB3"/>
    <w:rsid w:val="000D6C60"/>
    <w:rsid w:val="000E00D4"/>
    <w:rsid w:val="000E0910"/>
    <w:rsid w:val="000E0BBE"/>
    <w:rsid w:val="000E0DE5"/>
    <w:rsid w:val="000E2734"/>
    <w:rsid w:val="000E3D24"/>
    <w:rsid w:val="000E3F21"/>
    <w:rsid w:val="000E5455"/>
    <w:rsid w:val="000E5C4B"/>
    <w:rsid w:val="000F07CC"/>
    <w:rsid w:val="000F07CD"/>
    <w:rsid w:val="000F1819"/>
    <w:rsid w:val="000F2E5D"/>
    <w:rsid w:val="000F5798"/>
    <w:rsid w:val="000F64A0"/>
    <w:rsid w:val="000F7027"/>
    <w:rsid w:val="00100751"/>
    <w:rsid w:val="00102F73"/>
    <w:rsid w:val="00105F45"/>
    <w:rsid w:val="001071F4"/>
    <w:rsid w:val="001250F8"/>
    <w:rsid w:val="001259DD"/>
    <w:rsid w:val="00130925"/>
    <w:rsid w:val="00130EDA"/>
    <w:rsid w:val="00135408"/>
    <w:rsid w:val="001354D8"/>
    <w:rsid w:val="001359EB"/>
    <w:rsid w:val="001360DC"/>
    <w:rsid w:val="00137725"/>
    <w:rsid w:val="00140821"/>
    <w:rsid w:val="00140A22"/>
    <w:rsid w:val="001415CB"/>
    <w:rsid w:val="001433B7"/>
    <w:rsid w:val="00144C66"/>
    <w:rsid w:val="0014617D"/>
    <w:rsid w:val="001509AD"/>
    <w:rsid w:val="001513D2"/>
    <w:rsid w:val="0015348A"/>
    <w:rsid w:val="00154B1D"/>
    <w:rsid w:val="001550BE"/>
    <w:rsid w:val="00157BE3"/>
    <w:rsid w:val="00160D30"/>
    <w:rsid w:val="00162FE2"/>
    <w:rsid w:val="0016322A"/>
    <w:rsid w:val="00163E1F"/>
    <w:rsid w:val="0016506C"/>
    <w:rsid w:val="001740E7"/>
    <w:rsid w:val="001763F3"/>
    <w:rsid w:val="001816E7"/>
    <w:rsid w:val="001819DA"/>
    <w:rsid w:val="001841B9"/>
    <w:rsid w:val="0018476F"/>
    <w:rsid w:val="00190CB9"/>
    <w:rsid w:val="001937FA"/>
    <w:rsid w:val="00193883"/>
    <w:rsid w:val="00194374"/>
    <w:rsid w:val="0019623E"/>
    <w:rsid w:val="001A00B3"/>
    <w:rsid w:val="001A0E49"/>
    <w:rsid w:val="001A11FF"/>
    <w:rsid w:val="001A1DC6"/>
    <w:rsid w:val="001A619E"/>
    <w:rsid w:val="001B0528"/>
    <w:rsid w:val="001B0872"/>
    <w:rsid w:val="001B3066"/>
    <w:rsid w:val="001B30FA"/>
    <w:rsid w:val="001B36B3"/>
    <w:rsid w:val="001B3979"/>
    <w:rsid w:val="001B7B48"/>
    <w:rsid w:val="001C10C5"/>
    <w:rsid w:val="001C259C"/>
    <w:rsid w:val="001C4132"/>
    <w:rsid w:val="001C48F5"/>
    <w:rsid w:val="001C661E"/>
    <w:rsid w:val="001C6972"/>
    <w:rsid w:val="001C77A3"/>
    <w:rsid w:val="001C7ED2"/>
    <w:rsid w:val="001D0363"/>
    <w:rsid w:val="001D18A7"/>
    <w:rsid w:val="001D1A97"/>
    <w:rsid w:val="001D3ACF"/>
    <w:rsid w:val="001D58F3"/>
    <w:rsid w:val="001E146F"/>
    <w:rsid w:val="001E2869"/>
    <w:rsid w:val="001E3EE8"/>
    <w:rsid w:val="001E4542"/>
    <w:rsid w:val="001E4562"/>
    <w:rsid w:val="001E52C0"/>
    <w:rsid w:val="001E5816"/>
    <w:rsid w:val="001E59C9"/>
    <w:rsid w:val="001F05FE"/>
    <w:rsid w:val="001F1353"/>
    <w:rsid w:val="001F1828"/>
    <w:rsid w:val="001F5DF3"/>
    <w:rsid w:val="001F5F15"/>
    <w:rsid w:val="001F6E8B"/>
    <w:rsid w:val="00201AC2"/>
    <w:rsid w:val="00202887"/>
    <w:rsid w:val="00203A1B"/>
    <w:rsid w:val="002069B8"/>
    <w:rsid w:val="00210247"/>
    <w:rsid w:val="002104F6"/>
    <w:rsid w:val="00213320"/>
    <w:rsid w:val="00213779"/>
    <w:rsid w:val="002169CC"/>
    <w:rsid w:val="00220590"/>
    <w:rsid w:val="00221318"/>
    <w:rsid w:val="00221E4B"/>
    <w:rsid w:val="0022545D"/>
    <w:rsid w:val="00225570"/>
    <w:rsid w:val="002258E1"/>
    <w:rsid w:val="00227621"/>
    <w:rsid w:val="00231C5F"/>
    <w:rsid w:val="00233C9D"/>
    <w:rsid w:val="0023595B"/>
    <w:rsid w:val="0023751A"/>
    <w:rsid w:val="0023772C"/>
    <w:rsid w:val="002401F4"/>
    <w:rsid w:val="002413D9"/>
    <w:rsid w:val="002416C2"/>
    <w:rsid w:val="00244C8B"/>
    <w:rsid w:val="002454D6"/>
    <w:rsid w:val="00252FB3"/>
    <w:rsid w:val="002538CB"/>
    <w:rsid w:val="0025435B"/>
    <w:rsid w:val="0025668D"/>
    <w:rsid w:val="002613BF"/>
    <w:rsid w:val="002625A3"/>
    <w:rsid w:val="00266B80"/>
    <w:rsid w:val="00267CFE"/>
    <w:rsid w:val="00267D50"/>
    <w:rsid w:val="00272C1B"/>
    <w:rsid w:val="00276289"/>
    <w:rsid w:val="002762B0"/>
    <w:rsid w:val="00276721"/>
    <w:rsid w:val="0027695B"/>
    <w:rsid w:val="00277769"/>
    <w:rsid w:val="0028090A"/>
    <w:rsid w:val="00283A91"/>
    <w:rsid w:val="002849E5"/>
    <w:rsid w:val="0028559C"/>
    <w:rsid w:val="002861F0"/>
    <w:rsid w:val="00290AB7"/>
    <w:rsid w:val="00291CFF"/>
    <w:rsid w:val="0029692F"/>
    <w:rsid w:val="002A02BC"/>
    <w:rsid w:val="002A388D"/>
    <w:rsid w:val="002A6B7F"/>
    <w:rsid w:val="002A7886"/>
    <w:rsid w:val="002B0714"/>
    <w:rsid w:val="002B096E"/>
    <w:rsid w:val="002B39CE"/>
    <w:rsid w:val="002B3C2C"/>
    <w:rsid w:val="002B3E64"/>
    <w:rsid w:val="002B4416"/>
    <w:rsid w:val="002B4A14"/>
    <w:rsid w:val="002B4FAD"/>
    <w:rsid w:val="002B6576"/>
    <w:rsid w:val="002B6AEC"/>
    <w:rsid w:val="002C05DC"/>
    <w:rsid w:val="002C3B3F"/>
    <w:rsid w:val="002C5F87"/>
    <w:rsid w:val="002D0C95"/>
    <w:rsid w:val="002D3C6E"/>
    <w:rsid w:val="002D478B"/>
    <w:rsid w:val="002D4C85"/>
    <w:rsid w:val="002D57EF"/>
    <w:rsid w:val="002D7EC6"/>
    <w:rsid w:val="002E0895"/>
    <w:rsid w:val="002E131D"/>
    <w:rsid w:val="002E221C"/>
    <w:rsid w:val="002E36D4"/>
    <w:rsid w:val="002F09DE"/>
    <w:rsid w:val="002F1643"/>
    <w:rsid w:val="002F1A6B"/>
    <w:rsid w:val="002F1F2B"/>
    <w:rsid w:val="002F27E6"/>
    <w:rsid w:val="002F2CD1"/>
    <w:rsid w:val="002F2ED9"/>
    <w:rsid w:val="002F337E"/>
    <w:rsid w:val="002F6626"/>
    <w:rsid w:val="002F66A7"/>
    <w:rsid w:val="002F68EB"/>
    <w:rsid w:val="00302B5A"/>
    <w:rsid w:val="00303BC6"/>
    <w:rsid w:val="00305C58"/>
    <w:rsid w:val="00307137"/>
    <w:rsid w:val="003132B4"/>
    <w:rsid w:val="00314BAA"/>
    <w:rsid w:val="00320258"/>
    <w:rsid w:val="00320621"/>
    <w:rsid w:val="00320974"/>
    <w:rsid w:val="00320BC9"/>
    <w:rsid w:val="0032105E"/>
    <w:rsid w:val="00322082"/>
    <w:rsid w:val="0032345C"/>
    <w:rsid w:val="00323746"/>
    <w:rsid w:val="003261EA"/>
    <w:rsid w:val="00331A77"/>
    <w:rsid w:val="00334BC5"/>
    <w:rsid w:val="00336CB1"/>
    <w:rsid w:val="003402CB"/>
    <w:rsid w:val="0034176A"/>
    <w:rsid w:val="00341EAD"/>
    <w:rsid w:val="00343FFC"/>
    <w:rsid w:val="00344D8B"/>
    <w:rsid w:val="00347987"/>
    <w:rsid w:val="00347DFF"/>
    <w:rsid w:val="003514D3"/>
    <w:rsid w:val="00351DAC"/>
    <w:rsid w:val="0035211D"/>
    <w:rsid w:val="00352ABF"/>
    <w:rsid w:val="00353BE8"/>
    <w:rsid w:val="00355E22"/>
    <w:rsid w:val="003562BF"/>
    <w:rsid w:val="00356590"/>
    <w:rsid w:val="00360DB6"/>
    <w:rsid w:val="00362154"/>
    <w:rsid w:val="00362715"/>
    <w:rsid w:val="003632FA"/>
    <w:rsid w:val="00364650"/>
    <w:rsid w:val="003669A2"/>
    <w:rsid w:val="00367416"/>
    <w:rsid w:val="00367424"/>
    <w:rsid w:val="00371A9D"/>
    <w:rsid w:val="00371ED8"/>
    <w:rsid w:val="003722C5"/>
    <w:rsid w:val="00373284"/>
    <w:rsid w:val="00374D2B"/>
    <w:rsid w:val="00377910"/>
    <w:rsid w:val="0038013D"/>
    <w:rsid w:val="00380199"/>
    <w:rsid w:val="0038034C"/>
    <w:rsid w:val="00381FFE"/>
    <w:rsid w:val="0038220C"/>
    <w:rsid w:val="00385425"/>
    <w:rsid w:val="00385F08"/>
    <w:rsid w:val="003929BB"/>
    <w:rsid w:val="00396D09"/>
    <w:rsid w:val="003970FE"/>
    <w:rsid w:val="003976D6"/>
    <w:rsid w:val="003A0503"/>
    <w:rsid w:val="003A2C55"/>
    <w:rsid w:val="003A5640"/>
    <w:rsid w:val="003B144B"/>
    <w:rsid w:val="003B241C"/>
    <w:rsid w:val="003B4E8A"/>
    <w:rsid w:val="003B5B1C"/>
    <w:rsid w:val="003B63FE"/>
    <w:rsid w:val="003C20AD"/>
    <w:rsid w:val="003C5774"/>
    <w:rsid w:val="003D268B"/>
    <w:rsid w:val="003D28D6"/>
    <w:rsid w:val="003D4654"/>
    <w:rsid w:val="003D4DBB"/>
    <w:rsid w:val="003D7C94"/>
    <w:rsid w:val="003E0103"/>
    <w:rsid w:val="003E037F"/>
    <w:rsid w:val="003E2FF7"/>
    <w:rsid w:val="003E33BF"/>
    <w:rsid w:val="003E3CFC"/>
    <w:rsid w:val="003E5B83"/>
    <w:rsid w:val="003E6A86"/>
    <w:rsid w:val="003F058C"/>
    <w:rsid w:val="003F0A88"/>
    <w:rsid w:val="003F205F"/>
    <w:rsid w:val="003F3687"/>
    <w:rsid w:val="003F7513"/>
    <w:rsid w:val="003F7FE7"/>
    <w:rsid w:val="00400584"/>
    <w:rsid w:val="0040103E"/>
    <w:rsid w:val="0040439B"/>
    <w:rsid w:val="00404AE2"/>
    <w:rsid w:val="0040530B"/>
    <w:rsid w:val="00412975"/>
    <w:rsid w:val="004141C3"/>
    <w:rsid w:val="004144CF"/>
    <w:rsid w:val="00416CAE"/>
    <w:rsid w:val="0041736A"/>
    <w:rsid w:val="004211CE"/>
    <w:rsid w:val="00421B97"/>
    <w:rsid w:val="00423F8B"/>
    <w:rsid w:val="0042418E"/>
    <w:rsid w:val="00424D85"/>
    <w:rsid w:val="00425207"/>
    <w:rsid w:val="00426554"/>
    <w:rsid w:val="00427453"/>
    <w:rsid w:val="004279F2"/>
    <w:rsid w:val="00427CDE"/>
    <w:rsid w:val="0043023A"/>
    <w:rsid w:val="004340E2"/>
    <w:rsid w:val="00434222"/>
    <w:rsid w:val="00435324"/>
    <w:rsid w:val="00435601"/>
    <w:rsid w:val="0043586C"/>
    <w:rsid w:val="00435CC3"/>
    <w:rsid w:val="0043644A"/>
    <w:rsid w:val="004439A4"/>
    <w:rsid w:val="00444815"/>
    <w:rsid w:val="00445B79"/>
    <w:rsid w:val="00445DA0"/>
    <w:rsid w:val="00446531"/>
    <w:rsid w:val="004466CE"/>
    <w:rsid w:val="00451201"/>
    <w:rsid w:val="00451F1B"/>
    <w:rsid w:val="00452646"/>
    <w:rsid w:val="0045721C"/>
    <w:rsid w:val="00460793"/>
    <w:rsid w:val="00462306"/>
    <w:rsid w:val="00467851"/>
    <w:rsid w:val="004712FB"/>
    <w:rsid w:val="00471DF0"/>
    <w:rsid w:val="0047332C"/>
    <w:rsid w:val="00473587"/>
    <w:rsid w:val="00477917"/>
    <w:rsid w:val="00477E59"/>
    <w:rsid w:val="00480AC8"/>
    <w:rsid w:val="004828DA"/>
    <w:rsid w:val="00484C08"/>
    <w:rsid w:val="00487049"/>
    <w:rsid w:val="00490093"/>
    <w:rsid w:val="0049042B"/>
    <w:rsid w:val="00490AD0"/>
    <w:rsid w:val="004912A9"/>
    <w:rsid w:val="00495842"/>
    <w:rsid w:val="00497CE2"/>
    <w:rsid w:val="004A0A80"/>
    <w:rsid w:val="004A1390"/>
    <w:rsid w:val="004A2246"/>
    <w:rsid w:val="004A2775"/>
    <w:rsid w:val="004A30EC"/>
    <w:rsid w:val="004A72D6"/>
    <w:rsid w:val="004B6309"/>
    <w:rsid w:val="004B7CEC"/>
    <w:rsid w:val="004C0BAA"/>
    <w:rsid w:val="004C27A8"/>
    <w:rsid w:val="004C2B41"/>
    <w:rsid w:val="004C43ED"/>
    <w:rsid w:val="004C4D6D"/>
    <w:rsid w:val="004C509F"/>
    <w:rsid w:val="004C590A"/>
    <w:rsid w:val="004C69EA"/>
    <w:rsid w:val="004C7E6D"/>
    <w:rsid w:val="004D0382"/>
    <w:rsid w:val="004D203B"/>
    <w:rsid w:val="004D2139"/>
    <w:rsid w:val="004D5CD1"/>
    <w:rsid w:val="004D615C"/>
    <w:rsid w:val="004D62C0"/>
    <w:rsid w:val="004D7907"/>
    <w:rsid w:val="004D7A02"/>
    <w:rsid w:val="004E3EAE"/>
    <w:rsid w:val="004E7099"/>
    <w:rsid w:val="004F0AEF"/>
    <w:rsid w:val="004F198A"/>
    <w:rsid w:val="004F3504"/>
    <w:rsid w:val="004F6FDB"/>
    <w:rsid w:val="00504F18"/>
    <w:rsid w:val="005050FD"/>
    <w:rsid w:val="00511737"/>
    <w:rsid w:val="00514D15"/>
    <w:rsid w:val="00515893"/>
    <w:rsid w:val="0051661A"/>
    <w:rsid w:val="005168AC"/>
    <w:rsid w:val="00516A2C"/>
    <w:rsid w:val="0051704A"/>
    <w:rsid w:val="00521716"/>
    <w:rsid w:val="00523015"/>
    <w:rsid w:val="00523F31"/>
    <w:rsid w:val="00525B75"/>
    <w:rsid w:val="005275C6"/>
    <w:rsid w:val="005305C7"/>
    <w:rsid w:val="005309AE"/>
    <w:rsid w:val="00532B5D"/>
    <w:rsid w:val="00534876"/>
    <w:rsid w:val="0053520D"/>
    <w:rsid w:val="00535478"/>
    <w:rsid w:val="00537548"/>
    <w:rsid w:val="00537E9D"/>
    <w:rsid w:val="0054117A"/>
    <w:rsid w:val="00541829"/>
    <w:rsid w:val="0054645F"/>
    <w:rsid w:val="00547CD8"/>
    <w:rsid w:val="00547FFE"/>
    <w:rsid w:val="00550459"/>
    <w:rsid w:val="00550711"/>
    <w:rsid w:val="00550D20"/>
    <w:rsid w:val="00551A0A"/>
    <w:rsid w:val="00552EDC"/>
    <w:rsid w:val="00553FF1"/>
    <w:rsid w:val="00554D73"/>
    <w:rsid w:val="005552E2"/>
    <w:rsid w:val="00561368"/>
    <w:rsid w:val="00564E65"/>
    <w:rsid w:val="00567EAB"/>
    <w:rsid w:val="0057145C"/>
    <w:rsid w:val="00572444"/>
    <w:rsid w:val="005727A1"/>
    <w:rsid w:val="00573E4E"/>
    <w:rsid w:val="00574902"/>
    <w:rsid w:val="0057525D"/>
    <w:rsid w:val="00575280"/>
    <w:rsid w:val="005757EE"/>
    <w:rsid w:val="00575B25"/>
    <w:rsid w:val="005760B5"/>
    <w:rsid w:val="0057765D"/>
    <w:rsid w:val="00581724"/>
    <w:rsid w:val="00582BF8"/>
    <w:rsid w:val="00584AAC"/>
    <w:rsid w:val="00585DAA"/>
    <w:rsid w:val="0058621A"/>
    <w:rsid w:val="00590CC3"/>
    <w:rsid w:val="00591BE1"/>
    <w:rsid w:val="00591C42"/>
    <w:rsid w:val="00591D94"/>
    <w:rsid w:val="005923A5"/>
    <w:rsid w:val="00592472"/>
    <w:rsid w:val="00593D12"/>
    <w:rsid w:val="005949FC"/>
    <w:rsid w:val="005A07FB"/>
    <w:rsid w:val="005A5E79"/>
    <w:rsid w:val="005A6EDE"/>
    <w:rsid w:val="005B138E"/>
    <w:rsid w:val="005B18FC"/>
    <w:rsid w:val="005B42EF"/>
    <w:rsid w:val="005B5696"/>
    <w:rsid w:val="005B5BAC"/>
    <w:rsid w:val="005B77F2"/>
    <w:rsid w:val="005C01D2"/>
    <w:rsid w:val="005C0294"/>
    <w:rsid w:val="005C136B"/>
    <w:rsid w:val="005C172A"/>
    <w:rsid w:val="005C3283"/>
    <w:rsid w:val="005C69E2"/>
    <w:rsid w:val="005C7CB7"/>
    <w:rsid w:val="005D0610"/>
    <w:rsid w:val="005D124E"/>
    <w:rsid w:val="005D23DA"/>
    <w:rsid w:val="005D454E"/>
    <w:rsid w:val="005D58AE"/>
    <w:rsid w:val="005D6E0C"/>
    <w:rsid w:val="005E1ABB"/>
    <w:rsid w:val="005E1FE7"/>
    <w:rsid w:val="005E32E4"/>
    <w:rsid w:val="005E51A5"/>
    <w:rsid w:val="005E5553"/>
    <w:rsid w:val="005E66CF"/>
    <w:rsid w:val="005E680C"/>
    <w:rsid w:val="005F01F5"/>
    <w:rsid w:val="005F1212"/>
    <w:rsid w:val="005F333E"/>
    <w:rsid w:val="005F451B"/>
    <w:rsid w:val="005F45A5"/>
    <w:rsid w:val="005F474C"/>
    <w:rsid w:val="005F71A7"/>
    <w:rsid w:val="006003D0"/>
    <w:rsid w:val="00601966"/>
    <w:rsid w:val="00601FBD"/>
    <w:rsid w:val="0060317B"/>
    <w:rsid w:val="00603BA9"/>
    <w:rsid w:val="00604091"/>
    <w:rsid w:val="006075CE"/>
    <w:rsid w:val="00607C00"/>
    <w:rsid w:val="00614F99"/>
    <w:rsid w:val="0061556A"/>
    <w:rsid w:val="006207B0"/>
    <w:rsid w:val="00621123"/>
    <w:rsid w:val="00621A2D"/>
    <w:rsid w:val="00623C24"/>
    <w:rsid w:val="00624A03"/>
    <w:rsid w:val="0062520A"/>
    <w:rsid w:val="00631145"/>
    <w:rsid w:val="0063200E"/>
    <w:rsid w:val="00632FBB"/>
    <w:rsid w:val="00635DE7"/>
    <w:rsid w:val="00635E32"/>
    <w:rsid w:val="00636BBB"/>
    <w:rsid w:val="00637B76"/>
    <w:rsid w:val="00641F2A"/>
    <w:rsid w:val="00642536"/>
    <w:rsid w:val="00643844"/>
    <w:rsid w:val="00643846"/>
    <w:rsid w:val="00644A02"/>
    <w:rsid w:val="0064643D"/>
    <w:rsid w:val="00651220"/>
    <w:rsid w:val="006523E9"/>
    <w:rsid w:val="006535EB"/>
    <w:rsid w:val="00663121"/>
    <w:rsid w:val="006637C3"/>
    <w:rsid w:val="00665A1D"/>
    <w:rsid w:val="00666A27"/>
    <w:rsid w:val="00666FCC"/>
    <w:rsid w:val="006678EC"/>
    <w:rsid w:val="0067041C"/>
    <w:rsid w:val="00670B87"/>
    <w:rsid w:val="006712B3"/>
    <w:rsid w:val="00671B86"/>
    <w:rsid w:val="00672A47"/>
    <w:rsid w:val="0067399A"/>
    <w:rsid w:val="00674B38"/>
    <w:rsid w:val="006750E3"/>
    <w:rsid w:val="00677C8A"/>
    <w:rsid w:val="0068256C"/>
    <w:rsid w:val="006827BC"/>
    <w:rsid w:val="0068349C"/>
    <w:rsid w:val="00683860"/>
    <w:rsid w:val="0068582C"/>
    <w:rsid w:val="00685C59"/>
    <w:rsid w:val="00691556"/>
    <w:rsid w:val="00691F0A"/>
    <w:rsid w:val="0069278C"/>
    <w:rsid w:val="00696C23"/>
    <w:rsid w:val="006A0E08"/>
    <w:rsid w:val="006A2951"/>
    <w:rsid w:val="006A3283"/>
    <w:rsid w:val="006A3444"/>
    <w:rsid w:val="006A3852"/>
    <w:rsid w:val="006A3BEC"/>
    <w:rsid w:val="006A4532"/>
    <w:rsid w:val="006A4746"/>
    <w:rsid w:val="006A5CD9"/>
    <w:rsid w:val="006B090E"/>
    <w:rsid w:val="006B2A4C"/>
    <w:rsid w:val="006B3895"/>
    <w:rsid w:val="006B3D58"/>
    <w:rsid w:val="006B3D76"/>
    <w:rsid w:val="006B4B35"/>
    <w:rsid w:val="006B6AF3"/>
    <w:rsid w:val="006B74FE"/>
    <w:rsid w:val="006B79A5"/>
    <w:rsid w:val="006C09EB"/>
    <w:rsid w:val="006C1BB4"/>
    <w:rsid w:val="006C2CF3"/>
    <w:rsid w:val="006C779E"/>
    <w:rsid w:val="006C7A99"/>
    <w:rsid w:val="006D312D"/>
    <w:rsid w:val="006D4191"/>
    <w:rsid w:val="006D4A29"/>
    <w:rsid w:val="006D5B1B"/>
    <w:rsid w:val="006D7304"/>
    <w:rsid w:val="006E07A1"/>
    <w:rsid w:val="006E0B62"/>
    <w:rsid w:val="006E0CFC"/>
    <w:rsid w:val="006E12F2"/>
    <w:rsid w:val="006E17F6"/>
    <w:rsid w:val="006E356D"/>
    <w:rsid w:val="006E3CC9"/>
    <w:rsid w:val="006E4349"/>
    <w:rsid w:val="006F1F4B"/>
    <w:rsid w:val="006F2363"/>
    <w:rsid w:val="006F2C9F"/>
    <w:rsid w:val="006F5791"/>
    <w:rsid w:val="006F682A"/>
    <w:rsid w:val="007000AA"/>
    <w:rsid w:val="00700A6F"/>
    <w:rsid w:val="007017A0"/>
    <w:rsid w:val="0070427C"/>
    <w:rsid w:val="00704AFF"/>
    <w:rsid w:val="0070644C"/>
    <w:rsid w:val="00707DCD"/>
    <w:rsid w:val="00710B5F"/>
    <w:rsid w:val="0071136E"/>
    <w:rsid w:val="007117AD"/>
    <w:rsid w:val="007128C5"/>
    <w:rsid w:val="00713C6C"/>
    <w:rsid w:val="00716903"/>
    <w:rsid w:val="007174F7"/>
    <w:rsid w:val="00722202"/>
    <w:rsid w:val="0072289E"/>
    <w:rsid w:val="00723EF6"/>
    <w:rsid w:val="00726653"/>
    <w:rsid w:val="007272D9"/>
    <w:rsid w:val="007276CD"/>
    <w:rsid w:val="00730456"/>
    <w:rsid w:val="00730AC9"/>
    <w:rsid w:val="00730C57"/>
    <w:rsid w:val="00731EAA"/>
    <w:rsid w:val="00733F2D"/>
    <w:rsid w:val="00736A6F"/>
    <w:rsid w:val="00736E4E"/>
    <w:rsid w:val="0074405A"/>
    <w:rsid w:val="0074452F"/>
    <w:rsid w:val="007477C8"/>
    <w:rsid w:val="00747CE3"/>
    <w:rsid w:val="007526C0"/>
    <w:rsid w:val="00752B51"/>
    <w:rsid w:val="00754226"/>
    <w:rsid w:val="0076151E"/>
    <w:rsid w:val="00763999"/>
    <w:rsid w:val="00765652"/>
    <w:rsid w:val="007659BA"/>
    <w:rsid w:val="00767EEB"/>
    <w:rsid w:val="00770875"/>
    <w:rsid w:val="0077132C"/>
    <w:rsid w:val="007718DD"/>
    <w:rsid w:val="00772239"/>
    <w:rsid w:val="00772AB8"/>
    <w:rsid w:val="00772EF1"/>
    <w:rsid w:val="00776BD6"/>
    <w:rsid w:val="00776D71"/>
    <w:rsid w:val="00777869"/>
    <w:rsid w:val="007804EB"/>
    <w:rsid w:val="007805DC"/>
    <w:rsid w:val="00780D7D"/>
    <w:rsid w:val="007832BC"/>
    <w:rsid w:val="00784035"/>
    <w:rsid w:val="007870FE"/>
    <w:rsid w:val="00790404"/>
    <w:rsid w:val="007918AF"/>
    <w:rsid w:val="00792248"/>
    <w:rsid w:val="00794E37"/>
    <w:rsid w:val="007A18D3"/>
    <w:rsid w:val="007A3116"/>
    <w:rsid w:val="007A46FE"/>
    <w:rsid w:val="007A4F7A"/>
    <w:rsid w:val="007A6FA1"/>
    <w:rsid w:val="007A72FA"/>
    <w:rsid w:val="007B075B"/>
    <w:rsid w:val="007B1326"/>
    <w:rsid w:val="007B227E"/>
    <w:rsid w:val="007B4120"/>
    <w:rsid w:val="007B5ACE"/>
    <w:rsid w:val="007B60CC"/>
    <w:rsid w:val="007B73C1"/>
    <w:rsid w:val="007C1A28"/>
    <w:rsid w:val="007C3928"/>
    <w:rsid w:val="007C5447"/>
    <w:rsid w:val="007D0FD7"/>
    <w:rsid w:val="007D167F"/>
    <w:rsid w:val="007D1D20"/>
    <w:rsid w:val="007D2C56"/>
    <w:rsid w:val="007E0328"/>
    <w:rsid w:val="007E1F3C"/>
    <w:rsid w:val="007E5AB1"/>
    <w:rsid w:val="007E5D8D"/>
    <w:rsid w:val="007E7296"/>
    <w:rsid w:val="007F10C6"/>
    <w:rsid w:val="007F23A5"/>
    <w:rsid w:val="007F2C87"/>
    <w:rsid w:val="007F2F2C"/>
    <w:rsid w:val="007F3059"/>
    <w:rsid w:val="007F5D4B"/>
    <w:rsid w:val="007F6118"/>
    <w:rsid w:val="007F6236"/>
    <w:rsid w:val="008018C9"/>
    <w:rsid w:val="00802899"/>
    <w:rsid w:val="008028BD"/>
    <w:rsid w:val="0080415D"/>
    <w:rsid w:val="0080561F"/>
    <w:rsid w:val="00805C6D"/>
    <w:rsid w:val="00807FEF"/>
    <w:rsid w:val="0081079E"/>
    <w:rsid w:val="008169E4"/>
    <w:rsid w:val="00817ABF"/>
    <w:rsid w:val="00820821"/>
    <w:rsid w:val="00821486"/>
    <w:rsid w:val="00822BF9"/>
    <w:rsid w:val="00824F55"/>
    <w:rsid w:val="008316B9"/>
    <w:rsid w:val="00831B52"/>
    <w:rsid w:val="00831C7D"/>
    <w:rsid w:val="00834155"/>
    <w:rsid w:val="00835E9C"/>
    <w:rsid w:val="008404F2"/>
    <w:rsid w:val="00841A75"/>
    <w:rsid w:val="008423D8"/>
    <w:rsid w:val="008466DF"/>
    <w:rsid w:val="00846E30"/>
    <w:rsid w:val="008470C6"/>
    <w:rsid w:val="008500F8"/>
    <w:rsid w:val="00853985"/>
    <w:rsid w:val="00857BE3"/>
    <w:rsid w:val="00857C2B"/>
    <w:rsid w:val="00862188"/>
    <w:rsid w:val="00864D21"/>
    <w:rsid w:val="008671DC"/>
    <w:rsid w:val="008674D3"/>
    <w:rsid w:val="00870EE4"/>
    <w:rsid w:val="008711AF"/>
    <w:rsid w:val="0087276A"/>
    <w:rsid w:val="00872FB3"/>
    <w:rsid w:val="0087307C"/>
    <w:rsid w:val="00876B3B"/>
    <w:rsid w:val="00880847"/>
    <w:rsid w:val="00880A6E"/>
    <w:rsid w:val="00881559"/>
    <w:rsid w:val="0088314E"/>
    <w:rsid w:val="008848A2"/>
    <w:rsid w:val="00884CC6"/>
    <w:rsid w:val="00890B34"/>
    <w:rsid w:val="00891854"/>
    <w:rsid w:val="00892218"/>
    <w:rsid w:val="00895551"/>
    <w:rsid w:val="0089555E"/>
    <w:rsid w:val="008979DC"/>
    <w:rsid w:val="00897C30"/>
    <w:rsid w:val="008A0F9F"/>
    <w:rsid w:val="008A13EA"/>
    <w:rsid w:val="008A4752"/>
    <w:rsid w:val="008A5FE0"/>
    <w:rsid w:val="008B3DB6"/>
    <w:rsid w:val="008B4653"/>
    <w:rsid w:val="008B5B6A"/>
    <w:rsid w:val="008B76AD"/>
    <w:rsid w:val="008C0E3F"/>
    <w:rsid w:val="008C1E06"/>
    <w:rsid w:val="008C3909"/>
    <w:rsid w:val="008D0DB6"/>
    <w:rsid w:val="008D1104"/>
    <w:rsid w:val="008D11CF"/>
    <w:rsid w:val="008D215D"/>
    <w:rsid w:val="008D2E55"/>
    <w:rsid w:val="008D46A5"/>
    <w:rsid w:val="008D6CE2"/>
    <w:rsid w:val="008E00CE"/>
    <w:rsid w:val="008E78BC"/>
    <w:rsid w:val="008E7D4B"/>
    <w:rsid w:val="008F0236"/>
    <w:rsid w:val="008F307D"/>
    <w:rsid w:val="008F445A"/>
    <w:rsid w:val="008F64F9"/>
    <w:rsid w:val="008F7AEA"/>
    <w:rsid w:val="009065A0"/>
    <w:rsid w:val="00907C73"/>
    <w:rsid w:val="00914E0A"/>
    <w:rsid w:val="00914F06"/>
    <w:rsid w:val="00915A7F"/>
    <w:rsid w:val="0091797F"/>
    <w:rsid w:val="009261CE"/>
    <w:rsid w:val="00926B77"/>
    <w:rsid w:val="00935040"/>
    <w:rsid w:val="009365B9"/>
    <w:rsid w:val="009410F3"/>
    <w:rsid w:val="0094657D"/>
    <w:rsid w:val="00951034"/>
    <w:rsid w:val="00955C7F"/>
    <w:rsid w:val="009574D7"/>
    <w:rsid w:val="00961E12"/>
    <w:rsid w:val="00962AA6"/>
    <w:rsid w:val="00962C6C"/>
    <w:rsid w:val="00962C93"/>
    <w:rsid w:val="00962CBE"/>
    <w:rsid w:val="00964D15"/>
    <w:rsid w:val="00966EBD"/>
    <w:rsid w:val="00967F24"/>
    <w:rsid w:val="009725D3"/>
    <w:rsid w:val="009769FA"/>
    <w:rsid w:val="00977F2A"/>
    <w:rsid w:val="00981EB1"/>
    <w:rsid w:val="00987270"/>
    <w:rsid w:val="00990888"/>
    <w:rsid w:val="00994855"/>
    <w:rsid w:val="009A604F"/>
    <w:rsid w:val="009A6C40"/>
    <w:rsid w:val="009B062C"/>
    <w:rsid w:val="009B3D9D"/>
    <w:rsid w:val="009B5AFE"/>
    <w:rsid w:val="009B6A1E"/>
    <w:rsid w:val="009B7476"/>
    <w:rsid w:val="009C0103"/>
    <w:rsid w:val="009C1D8F"/>
    <w:rsid w:val="009C2209"/>
    <w:rsid w:val="009C466E"/>
    <w:rsid w:val="009C5ECF"/>
    <w:rsid w:val="009D36C8"/>
    <w:rsid w:val="009D370B"/>
    <w:rsid w:val="009D3711"/>
    <w:rsid w:val="009D5453"/>
    <w:rsid w:val="009D57BC"/>
    <w:rsid w:val="009D6866"/>
    <w:rsid w:val="009D7CBD"/>
    <w:rsid w:val="009E08D2"/>
    <w:rsid w:val="009E1757"/>
    <w:rsid w:val="009E6961"/>
    <w:rsid w:val="009E7736"/>
    <w:rsid w:val="009F1068"/>
    <w:rsid w:val="009F1852"/>
    <w:rsid w:val="009F2B48"/>
    <w:rsid w:val="009F464A"/>
    <w:rsid w:val="009F4A0B"/>
    <w:rsid w:val="009F791F"/>
    <w:rsid w:val="00A009C0"/>
    <w:rsid w:val="00A02568"/>
    <w:rsid w:val="00A03385"/>
    <w:rsid w:val="00A03A3D"/>
    <w:rsid w:val="00A03FCF"/>
    <w:rsid w:val="00A04F8C"/>
    <w:rsid w:val="00A05BE8"/>
    <w:rsid w:val="00A0792B"/>
    <w:rsid w:val="00A1046E"/>
    <w:rsid w:val="00A10BE4"/>
    <w:rsid w:val="00A13ABA"/>
    <w:rsid w:val="00A15193"/>
    <w:rsid w:val="00A17419"/>
    <w:rsid w:val="00A20CDB"/>
    <w:rsid w:val="00A22235"/>
    <w:rsid w:val="00A22BBF"/>
    <w:rsid w:val="00A23AE8"/>
    <w:rsid w:val="00A25AF1"/>
    <w:rsid w:val="00A26A49"/>
    <w:rsid w:val="00A27239"/>
    <w:rsid w:val="00A2796E"/>
    <w:rsid w:val="00A329B5"/>
    <w:rsid w:val="00A33F04"/>
    <w:rsid w:val="00A34397"/>
    <w:rsid w:val="00A362A3"/>
    <w:rsid w:val="00A36707"/>
    <w:rsid w:val="00A442BD"/>
    <w:rsid w:val="00A451C9"/>
    <w:rsid w:val="00A536C1"/>
    <w:rsid w:val="00A546FB"/>
    <w:rsid w:val="00A60B0D"/>
    <w:rsid w:val="00A62188"/>
    <w:rsid w:val="00A6264F"/>
    <w:rsid w:val="00A63C10"/>
    <w:rsid w:val="00A65BA1"/>
    <w:rsid w:val="00A726DE"/>
    <w:rsid w:val="00A72929"/>
    <w:rsid w:val="00A73B2D"/>
    <w:rsid w:val="00A73EE1"/>
    <w:rsid w:val="00A74B8F"/>
    <w:rsid w:val="00A779E5"/>
    <w:rsid w:val="00A8095E"/>
    <w:rsid w:val="00A82197"/>
    <w:rsid w:val="00A843E6"/>
    <w:rsid w:val="00A84F26"/>
    <w:rsid w:val="00A90198"/>
    <w:rsid w:val="00A92624"/>
    <w:rsid w:val="00A92972"/>
    <w:rsid w:val="00A94ED9"/>
    <w:rsid w:val="00A95467"/>
    <w:rsid w:val="00A96575"/>
    <w:rsid w:val="00A96FA7"/>
    <w:rsid w:val="00A9731A"/>
    <w:rsid w:val="00A97FA4"/>
    <w:rsid w:val="00AA0F85"/>
    <w:rsid w:val="00AA101C"/>
    <w:rsid w:val="00AA2A8D"/>
    <w:rsid w:val="00AA2E59"/>
    <w:rsid w:val="00AA4727"/>
    <w:rsid w:val="00AB1650"/>
    <w:rsid w:val="00AB3240"/>
    <w:rsid w:val="00AB3A59"/>
    <w:rsid w:val="00AB438E"/>
    <w:rsid w:val="00AB4FAC"/>
    <w:rsid w:val="00AB6E0F"/>
    <w:rsid w:val="00AC0CF4"/>
    <w:rsid w:val="00AC1AC2"/>
    <w:rsid w:val="00AC1F7A"/>
    <w:rsid w:val="00AC75FF"/>
    <w:rsid w:val="00AD088D"/>
    <w:rsid w:val="00AD31A0"/>
    <w:rsid w:val="00AD35B5"/>
    <w:rsid w:val="00AD3EB1"/>
    <w:rsid w:val="00AD3F30"/>
    <w:rsid w:val="00AD453A"/>
    <w:rsid w:val="00AD4D12"/>
    <w:rsid w:val="00AD5691"/>
    <w:rsid w:val="00AD7D9B"/>
    <w:rsid w:val="00AE44C1"/>
    <w:rsid w:val="00AE58D6"/>
    <w:rsid w:val="00AE60B7"/>
    <w:rsid w:val="00AE7051"/>
    <w:rsid w:val="00AF3681"/>
    <w:rsid w:val="00AF5834"/>
    <w:rsid w:val="00AF6AF9"/>
    <w:rsid w:val="00AF79AD"/>
    <w:rsid w:val="00B00DA3"/>
    <w:rsid w:val="00B01696"/>
    <w:rsid w:val="00B01C0B"/>
    <w:rsid w:val="00B03564"/>
    <w:rsid w:val="00B04AE1"/>
    <w:rsid w:val="00B07545"/>
    <w:rsid w:val="00B07AE9"/>
    <w:rsid w:val="00B10900"/>
    <w:rsid w:val="00B11ACD"/>
    <w:rsid w:val="00B2259B"/>
    <w:rsid w:val="00B26518"/>
    <w:rsid w:val="00B30A0A"/>
    <w:rsid w:val="00B30C51"/>
    <w:rsid w:val="00B31731"/>
    <w:rsid w:val="00B35DF4"/>
    <w:rsid w:val="00B36504"/>
    <w:rsid w:val="00B36673"/>
    <w:rsid w:val="00B443BB"/>
    <w:rsid w:val="00B44F09"/>
    <w:rsid w:val="00B4512D"/>
    <w:rsid w:val="00B4530A"/>
    <w:rsid w:val="00B45380"/>
    <w:rsid w:val="00B50059"/>
    <w:rsid w:val="00B53139"/>
    <w:rsid w:val="00B546FA"/>
    <w:rsid w:val="00B56A90"/>
    <w:rsid w:val="00B57356"/>
    <w:rsid w:val="00B619F2"/>
    <w:rsid w:val="00B63C89"/>
    <w:rsid w:val="00B641DE"/>
    <w:rsid w:val="00B64481"/>
    <w:rsid w:val="00B66BAF"/>
    <w:rsid w:val="00B7370B"/>
    <w:rsid w:val="00B73BFA"/>
    <w:rsid w:val="00B74CF8"/>
    <w:rsid w:val="00B74F3F"/>
    <w:rsid w:val="00B75068"/>
    <w:rsid w:val="00B75220"/>
    <w:rsid w:val="00B761E8"/>
    <w:rsid w:val="00B761EF"/>
    <w:rsid w:val="00B763E3"/>
    <w:rsid w:val="00B7709B"/>
    <w:rsid w:val="00B77A22"/>
    <w:rsid w:val="00B77A57"/>
    <w:rsid w:val="00B853B6"/>
    <w:rsid w:val="00B8556F"/>
    <w:rsid w:val="00B85B3E"/>
    <w:rsid w:val="00B86216"/>
    <w:rsid w:val="00B867F5"/>
    <w:rsid w:val="00B86C42"/>
    <w:rsid w:val="00B87131"/>
    <w:rsid w:val="00B877F5"/>
    <w:rsid w:val="00B92FBE"/>
    <w:rsid w:val="00B94618"/>
    <w:rsid w:val="00BA021F"/>
    <w:rsid w:val="00BA1F3B"/>
    <w:rsid w:val="00BB050D"/>
    <w:rsid w:val="00BB06FA"/>
    <w:rsid w:val="00BB1D45"/>
    <w:rsid w:val="00BB1EFB"/>
    <w:rsid w:val="00BB3464"/>
    <w:rsid w:val="00BB4BE1"/>
    <w:rsid w:val="00BC01BC"/>
    <w:rsid w:val="00BC07B5"/>
    <w:rsid w:val="00BC287D"/>
    <w:rsid w:val="00BC432D"/>
    <w:rsid w:val="00BC49BE"/>
    <w:rsid w:val="00BC5A66"/>
    <w:rsid w:val="00BC5AE4"/>
    <w:rsid w:val="00BC5B59"/>
    <w:rsid w:val="00BC6B4E"/>
    <w:rsid w:val="00BD05C8"/>
    <w:rsid w:val="00BD096E"/>
    <w:rsid w:val="00BD1CE2"/>
    <w:rsid w:val="00BD2C69"/>
    <w:rsid w:val="00BD3760"/>
    <w:rsid w:val="00BD4B68"/>
    <w:rsid w:val="00BD769A"/>
    <w:rsid w:val="00BE1BF5"/>
    <w:rsid w:val="00BE4FBA"/>
    <w:rsid w:val="00BE5C15"/>
    <w:rsid w:val="00BE660B"/>
    <w:rsid w:val="00BE67E9"/>
    <w:rsid w:val="00BF2900"/>
    <w:rsid w:val="00BF29B6"/>
    <w:rsid w:val="00BF3F61"/>
    <w:rsid w:val="00BF4950"/>
    <w:rsid w:val="00BF6CBE"/>
    <w:rsid w:val="00C00B67"/>
    <w:rsid w:val="00C012D0"/>
    <w:rsid w:val="00C031C1"/>
    <w:rsid w:val="00C06925"/>
    <w:rsid w:val="00C07EE7"/>
    <w:rsid w:val="00C13702"/>
    <w:rsid w:val="00C14EF6"/>
    <w:rsid w:val="00C15196"/>
    <w:rsid w:val="00C1588B"/>
    <w:rsid w:val="00C1692B"/>
    <w:rsid w:val="00C23C90"/>
    <w:rsid w:val="00C243B1"/>
    <w:rsid w:val="00C25F45"/>
    <w:rsid w:val="00C26431"/>
    <w:rsid w:val="00C26DBA"/>
    <w:rsid w:val="00C301B0"/>
    <w:rsid w:val="00C3207D"/>
    <w:rsid w:val="00C3243B"/>
    <w:rsid w:val="00C33802"/>
    <w:rsid w:val="00C35343"/>
    <w:rsid w:val="00C354D3"/>
    <w:rsid w:val="00C35786"/>
    <w:rsid w:val="00C35906"/>
    <w:rsid w:val="00C378D3"/>
    <w:rsid w:val="00C40E14"/>
    <w:rsid w:val="00C433FC"/>
    <w:rsid w:val="00C442E4"/>
    <w:rsid w:val="00C45CE6"/>
    <w:rsid w:val="00C46A34"/>
    <w:rsid w:val="00C5306E"/>
    <w:rsid w:val="00C531BD"/>
    <w:rsid w:val="00C54832"/>
    <w:rsid w:val="00C55FD7"/>
    <w:rsid w:val="00C6008C"/>
    <w:rsid w:val="00C6317C"/>
    <w:rsid w:val="00C652A7"/>
    <w:rsid w:val="00C66C28"/>
    <w:rsid w:val="00C7480F"/>
    <w:rsid w:val="00C74ED8"/>
    <w:rsid w:val="00C75554"/>
    <w:rsid w:val="00C81222"/>
    <w:rsid w:val="00C82B3E"/>
    <w:rsid w:val="00C839D9"/>
    <w:rsid w:val="00C84E29"/>
    <w:rsid w:val="00C8569A"/>
    <w:rsid w:val="00C85EC7"/>
    <w:rsid w:val="00C85F7F"/>
    <w:rsid w:val="00C86169"/>
    <w:rsid w:val="00C86902"/>
    <w:rsid w:val="00C87313"/>
    <w:rsid w:val="00C94E6C"/>
    <w:rsid w:val="00CA0B7A"/>
    <w:rsid w:val="00CA1E80"/>
    <w:rsid w:val="00CA2FD6"/>
    <w:rsid w:val="00CA370F"/>
    <w:rsid w:val="00CA5281"/>
    <w:rsid w:val="00CA52A1"/>
    <w:rsid w:val="00CA60FC"/>
    <w:rsid w:val="00CA69B2"/>
    <w:rsid w:val="00CB4650"/>
    <w:rsid w:val="00CB678A"/>
    <w:rsid w:val="00CB6E29"/>
    <w:rsid w:val="00CB721F"/>
    <w:rsid w:val="00CC1243"/>
    <w:rsid w:val="00CC2441"/>
    <w:rsid w:val="00CC3C45"/>
    <w:rsid w:val="00CC6553"/>
    <w:rsid w:val="00CC7922"/>
    <w:rsid w:val="00CD05C2"/>
    <w:rsid w:val="00CD1BBE"/>
    <w:rsid w:val="00CD20CD"/>
    <w:rsid w:val="00CD3425"/>
    <w:rsid w:val="00CD3DAC"/>
    <w:rsid w:val="00CD3EE9"/>
    <w:rsid w:val="00CD3F1F"/>
    <w:rsid w:val="00CD4E02"/>
    <w:rsid w:val="00CD4E6D"/>
    <w:rsid w:val="00CD5805"/>
    <w:rsid w:val="00CD5F2E"/>
    <w:rsid w:val="00CE2E6A"/>
    <w:rsid w:val="00CE55BA"/>
    <w:rsid w:val="00CE5979"/>
    <w:rsid w:val="00CE5AA3"/>
    <w:rsid w:val="00CE73B0"/>
    <w:rsid w:val="00CF058E"/>
    <w:rsid w:val="00CF12D7"/>
    <w:rsid w:val="00CF1F09"/>
    <w:rsid w:val="00CF5CD4"/>
    <w:rsid w:val="00D00706"/>
    <w:rsid w:val="00D011B6"/>
    <w:rsid w:val="00D02161"/>
    <w:rsid w:val="00D05B50"/>
    <w:rsid w:val="00D06370"/>
    <w:rsid w:val="00D06455"/>
    <w:rsid w:val="00D07387"/>
    <w:rsid w:val="00D1365A"/>
    <w:rsid w:val="00D16F97"/>
    <w:rsid w:val="00D21D56"/>
    <w:rsid w:val="00D260F3"/>
    <w:rsid w:val="00D262F3"/>
    <w:rsid w:val="00D27864"/>
    <w:rsid w:val="00D335FC"/>
    <w:rsid w:val="00D35E1E"/>
    <w:rsid w:val="00D42246"/>
    <w:rsid w:val="00D424F6"/>
    <w:rsid w:val="00D457CC"/>
    <w:rsid w:val="00D477CC"/>
    <w:rsid w:val="00D51503"/>
    <w:rsid w:val="00D5212A"/>
    <w:rsid w:val="00D52748"/>
    <w:rsid w:val="00D547BB"/>
    <w:rsid w:val="00D5619A"/>
    <w:rsid w:val="00D56B3E"/>
    <w:rsid w:val="00D56BD9"/>
    <w:rsid w:val="00D56EC2"/>
    <w:rsid w:val="00D6155A"/>
    <w:rsid w:val="00D62DBD"/>
    <w:rsid w:val="00D64424"/>
    <w:rsid w:val="00D660EE"/>
    <w:rsid w:val="00D6678C"/>
    <w:rsid w:val="00D702AE"/>
    <w:rsid w:val="00D7375F"/>
    <w:rsid w:val="00D75EE7"/>
    <w:rsid w:val="00D76A5B"/>
    <w:rsid w:val="00D8238A"/>
    <w:rsid w:val="00D84CCE"/>
    <w:rsid w:val="00D87180"/>
    <w:rsid w:val="00D912E0"/>
    <w:rsid w:val="00D92073"/>
    <w:rsid w:val="00D937CA"/>
    <w:rsid w:val="00D93A18"/>
    <w:rsid w:val="00D94C86"/>
    <w:rsid w:val="00DA1076"/>
    <w:rsid w:val="00DA1F76"/>
    <w:rsid w:val="00DA28DB"/>
    <w:rsid w:val="00DA2CC9"/>
    <w:rsid w:val="00DA65C0"/>
    <w:rsid w:val="00DA6F6B"/>
    <w:rsid w:val="00DA735C"/>
    <w:rsid w:val="00DB0C7F"/>
    <w:rsid w:val="00DB1468"/>
    <w:rsid w:val="00DB2977"/>
    <w:rsid w:val="00DB5855"/>
    <w:rsid w:val="00DB5DF0"/>
    <w:rsid w:val="00DB65D6"/>
    <w:rsid w:val="00DB72B0"/>
    <w:rsid w:val="00DB7922"/>
    <w:rsid w:val="00DC1D50"/>
    <w:rsid w:val="00DC1DDE"/>
    <w:rsid w:val="00DC3D57"/>
    <w:rsid w:val="00DC3D89"/>
    <w:rsid w:val="00DD1D19"/>
    <w:rsid w:val="00DD1E86"/>
    <w:rsid w:val="00DD690F"/>
    <w:rsid w:val="00DD7887"/>
    <w:rsid w:val="00DE14AE"/>
    <w:rsid w:val="00DE44C7"/>
    <w:rsid w:val="00DE475F"/>
    <w:rsid w:val="00DE4CCF"/>
    <w:rsid w:val="00DE5B31"/>
    <w:rsid w:val="00DF1D2C"/>
    <w:rsid w:val="00DF24E6"/>
    <w:rsid w:val="00DF3942"/>
    <w:rsid w:val="00DF3E57"/>
    <w:rsid w:val="00E0179B"/>
    <w:rsid w:val="00E042AC"/>
    <w:rsid w:val="00E0677C"/>
    <w:rsid w:val="00E0739D"/>
    <w:rsid w:val="00E124F8"/>
    <w:rsid w:val="00E142F7"/>
    <w:rsid w:val="00E15515"/>
    <w:rsid w:val="00E206AD"/>
    <w:rsid w:val="00E208B1"/>
    <w:rsid w:val="00E25893"/>
    <w:rsid w:val="00E2596B"/>
    <w:rsid w:val="00E26499"/>
    <w:rsid w:val="00E264DE"/>
    <w:rsid w:val="00E300B0"/>
    <w:rsid w:val="00E315CC"/>
    <w:rsid w:val="00E33D47"/>
    <w:rsid w:val="00E36292"/>
    <w:rsid w:val="00E36EB8"/>
    <w:rsid w:val="00E3760D"/>
    <w:rsid w:val="00E37B19"/>
    <w:rsid w:val="00E41002"/>
    <w:rsid w:val="00E47491"/>
    <w:rsid w:val="00E505CD"/>
    <w:rsid w:val="00E51168"/>
    <w:rsid w:val="00E527BA"/>
    <w:rsid w:val="00E52AB0"/>
    <w:rsid w:val="00E54F59"/>
    <w:rsid w:val="00E630E7"/>
    <w:rsid w:val="00E64A84"/>
    <w:rsid w:val="00E7041F"/>
    <w:rsid w:val="00E7122C"/>
    <w:rsid w:val="00E74D3B"/>
    <w:rsid w:val="00E7578C"/>
    <w:rsid w:val="00E77360"/>
    <w:rsid w:val="00E82161"/>
    <w:rsid w:val="00E83260"/>
    <w:rsid w:val="00E84FA4"/>
    <w:rsid w:val="00E854B8"/>
    <w:rsid w:val="00E87325"/>
    <w:rsid w:val="00E907F3"/>
    <w:rsid w:val="00E91EFE"/>
    <w:rsid w:val="00E9219B"/>
    <w:rsid w:val="00E9253D"/>
    <w:rsid w:val="00E94BA8"/>
    <w:rsid w:val="00E95E43"/>
    <w:rsid w:val="00E96D4C"/>
    <w:rsid w:val="00E97C34"/>
    <w:rsid w:val="00E97F45"/>
    <w:rsid w:val="00EA0984"/>
    <w:rsid w:val="00EA152B"/>
    <w:rsid w:val="00EA4881"/>
    <w:rsid w:val="00EB0EC8"/>
    <w:rsid w:val="00EB4D54"/>
    <w:rsid w:val="00EB52BF"/>
    <w:rsid w:val="00EC0CA7"/>
    <w:rsid w:val="00EC108B"/>
    <w:rsid w:val="00EC1E9A"/>
    <w:rsid w:val="00EC3BCA"/>
    <w:rsid w:val="00EC5E85"/>
    <w:rsid w:val="00EC615C"/>
    <w:rsid w:val="00EC696A"/>
    <w:rsid w:val="00EC7455"/>
    <w:rsid w:val="00ED0786"/>
    <w:rsid w:val="00ED1232"/>
    <w:rsid w:val="00ED17FB"/>
    <w:rsid w:val="00ED39A0"/>
    <w:rsid w:val="00ED3B65"/>
    <w:rsid w:val="00ED638F"/>
    <w:rsid w:val="00EE1804"/>
    <w:rsid w:val="00EE2B96"/>
    <w:rsid w:val="00EE33E3"/>
    <w:rsid w:val="00EE43EC"/>
    <w:rsid w:val="00EE4A48"/>
    <w:rsid w:val="00EE6290"/>
    <w:rsid w:val="00EE697F"/>
    <w:rsid w:val="00EE7CD0"/>
    <w:rsid w:val="00EE7F88"/>
    <w:rsid w:val="00EF1419"/>
    <w:rsid w:val="00EF22DF"/>
    <w:rsid w:val="00EF278B"/>
    <w:rsid w:val="00F01B3A"/>
    <w:rsid w:val="00F04373"/>
    <w:rsid w:val="00F0459D"/>
    <w:rsid w:val="00F07E92"/>
    <w:rsid w:val="00F103AD"/>
    <w:rsid w:val="00F10D8E"/>
    <w:rsid w:val="00F10D93"/>
    <w:rsid w:val="00F13C15"/>
    <w:rsid w:val="00F17C08"/>
    <w:rsid w:val="00F20AE9"/>
    <w:rsid w:val="00F22119"/>
    <w:rsid w:val="00F221D0"/>
    <w:rsid w:val="00F225FB"/>
    <w:rsid w:val="00F228C4"/>
    <w:rsid w:val="00F2497F"/>
    <w:rsid w:val="00F27961"/>
    <w:rsid w:val="00F30CB6"/>
    <w:rsid w:val="00F31B23"/>
    <w:rsid w:val="00F31F1E"/>
    <w:rsid w:val="00F3492D"/>
    <w:rsid w:val="00F34EAF"/>
    <w:rsid w:val="00F35C57"/>
    <w:rsid w:val="00F368E5"/>
    <w:rsid w:val="00F36B4B"/>
    <w:rsid w:val="00F40493"/>
    <w:rsid w:val="00F414C9"/>
    <w:rsid w:val="00F4433A"/>
    <w:rsid w:val="00F45EFA"/>
    <w:rsid w:val="00F46C0E"/>
    <w:rsid w:val="00F47469"/>
    <w:rsid w:val="00F47962"/>
    <w:rsid w:val="00F50131"/>
    <w:rsid w:val="00F544BD"/>
    <w:rsid w:val="00F55ECD"/>
    <w:rsid w:val="00F56AE7"/>
    <w:rsid w:val="00F60C2B"/>
    <w:rsid w:val="00F634D3"/>
    <w:rsid w:val="00F64605"/>
    <w:rsid w:val="00F64F32"/>
    <w:rsid w:val="00F6676C"/>
    <w:rsid w:val="00F676D1"/>
    <w:rsid w:val="00F70283"/>
    <w:rsid w:val="00F72DF2"/>
    <w:rsid w:val="00F73F9D"/>
    <w:rsid w:val="00F771B2"/>
    <w:rsid w:val="00F812A2"/>
    <w:rsid w:val="00F824DB"/>
    <w:rsid w:val="00F84749"/>
    <w:rsid w:val="00F86613"/>
    <w:rsid w:val="00F92F3C"/>
    <w:rsid w:val="00F95AF9"/>
    <w:rsid w:val="00F95DB0"/>
    <w:rsid w:val="00FA1516"/>
    <w:rsid w:val="00FA2DD8"/>
    <w:rsid w:val="00FA3A89"/>
    <w:rsid w:val="00FA7BAF"/>
    <w:rsid w:val="00FB1A47"/>
    <w:rsid w:val="00FB3F39"/>
    <w:rsid w:val="00FB4DA5"/>
    <w:rsid w:val="00FB4FBD"/>
    <w:rsid w:val="00FB5956"/>
    <w:rsid w:val="00FC0182"/>
    <w:rsid w:val="00FC1B64"/>
    <w:rsid w:val="00FC1FC9"/>
    <w:rsid w:val="00FC21B5"/>
    <w:rsid w:val="00FC5EDE"/>
    <w:rsid w:val="00FD1857"/>
    <w:rsid w:val="00FD188E"/>
    <w:rsid w:val="00FD3410"/>
    <w:rsid w:val="00FD4098"/>
    <w:rsid w:val="00FD5CB9"/>
    <w:rsid w:val="00FD6450"/>
    <w:rsid w:val="00FE14C8"/>
    <w:rsid w:val="00FE1A16"/>
    <w:rsid w:val="00FE2461"/>
    <w:rsid w:val="00FE3E10"/>
    <w:rsid w:val="00FE481E"/>
    <w:rsid w:val="00FF0488"/>
    <w:rsid w:val="00FF1DA0"/>
    <w:rsid w:val="00FF48E1"/>
    <w:rsid w:val="00FF4A8F"/>
    <w:rsid w:val="00FF5A7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B68B1"/>
  <w15:docId w15:val="{D6A3A438-1873-4507-8A08-CF7D89D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2C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link w:val="Bodytext20"/>
    <w:rsid w:val="00585DAA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5DAA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AA"/>
  </w:style>
  <w:style w:type="paragraph" w:styleId="Footer">
    <w:name w:val="footer"/>
    <w:basedOn w:val="Normal"/>
    <w:link w:val="FooterChar"/>
    <w:uiPriority w:val="99"/>
    <w:unhideWhenUsed/>
    <w:rsid w:val="0058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AA"/>
  </w:style>
  <w:style w:type="paragraph" w:styleId="ListParagraph">
    <w:name w:val="List Paragraph"/>
    <w:basedOn w:val="Normal"/>
    <w:uiPriority w:val="34"/>
    <w:qFormat/>
    <w:rsid w:val="00435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CB"/>
    <w:rPr>
      <w:strike w:val="0"/>
      <w:dstrike w:val="0"/>
      <w:color w:val="0072BC"/>
      <w:u w:val="none"/>
      <w:effect w:val="none"/>
    </w:rPr>
  </w:style>
  <w:style w:type="paragraph" w:styleId="NoSpacing">
    <w:name w:val="No Spacing"/>
    <w:uiPriority w:val="1"/>
    <w:qFormat/>
    <w:rsid w:val="000E0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63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4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mc.bdms.co.th/dms/_layouts/DMS/Forms/DMS0I000.aspx?ID=56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mc.bdms.co.th/dms/_layouts/DMS/Forms/DMS0I000.aspx?ID=5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13637</WorkflowId>
    <DocumentId xmlns="bbba8d21-5534-42e6-99a8-5349fa2f4421">4636</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FDE11-4FBD-4AD5-B62B-1781B960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06B1B-A5FD-4E66-A463-D99163607089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bbba8d21-5534-42e6-99a8-5349fa2f44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77E2E9-5A3C-4F7E-A93F-BEC539509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E39C6-6A5C-4A22-8F4E-A7E2C71D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Sudarat Nissaidee</cp:lastModifiedBy>
  <cp:revision>70</cp:revision>
  <cp:lastPrinted>2024-11-18T03:28:00Z</cp:lastPrinted>
  <dcterms:created xsi:type="dcterms:W3CDTF">2021-08-19T09:43:00Z</dcterms:created>
  <dcterms:modified xsi:type="dcterms:W3CDTF">2024-11-18T03:28:00Z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64421b4f8186f840c52b73f1858adda97f9efa7d8ce7ee79b18bcad9fcf38734</vt:lpwstr>
  </property>
</Properties>
</file>