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973F28" w14:textId="5438EEE5" w:rsidR="00817858" w:rsidRPr="00B440D5" w:rsidRDefault="00536BCE" w:rsidP="00013EA0">
      <w:pPr>
        <w:tabs>
          <w:tab w:val="left" w:pos="3249"/>
        </w:tabs>
        <w:spacing w:after="0" w:line="240" w:lineRule="auto"/>
        <w:rPr>
          <w:rFonts w:ascii="Verdana" w:eastAsia="Times New Roman" w:hAnsi="Verdana" w:cs="Times New Roman"/>
          <w:sz w:val="15"/>
          <w:szCs w:val="15"/>
        </w:rPr>
      </w:pPr>
      <w:r w:rsidRPr="00B440D5">
        <w:rPr>
          <w:rFonts w:asciiTheme="minorBidi" w:hAnsiTheme="minorBidi"/>
          <w:b/>
          <w:bCs/>
          <w:sz w:val="28"/>
        </w:rPr>
        <w:tab/>
      </w:r>
      <w:r w:rsidR="00C94885" w:rsidRPr="00B440D5">
        <w:rPr>
          <w:rFonts w:ascii="Verdana" w:eastAsia="Times New Roman" w:hAnsi="Verdana" w:cs="Times New Roman"/>
          <w:noProof/>
          <w:sz w:val="15"/>
          <w:szCs w:val="15"/>
        </w:rPr>
        <w:drawing>
          <wp:inline distT="0" distB="0" distL="0" distR="0" wp14:anchorId="520D9C87" wp14:editId="6F3ACC1E">
            <wp:extent cx="1987067" cy="59861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 New Logo BGH_EN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7067" cy="598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5040" w:type="pct"/>
        <w:tblCellSpacing w:w="0" w:type="dxa"/>
        <w:shd w:val="clear" w:color="auto" w:fill="FFFFFF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873"/>
        <w:gridCol w:w="2811"/>
        <w:gridCol w:w="1442"/>
        <w:gridCol w:w="3033"/>
      </w:tblGrid>
      <w:tr w:rsidR="00B440D5" w:rsidRPr="00B440D5" w14:paraId="67973F2D" w14:textId="77777777" w:rsidTr="00C50AD7">
        <w:trPr>
          <w:trHeight w:val="15"/>
          <w:tblCellSpacing w:w="0" w:type="dxa"/>
        </w:trPr>
        <w:tc>
          <w:tcPr>
            <w:tcW w:w="1873" w:type="dxa"/>
            <w:shd w:val="clear" w:color="auto" w:fill="FFFFFF"/>
            <w:vAlign w:val="center"/>
            <w:hideMark/>
          </w:tcPr>
          <w:p w14:paraId="67973F29" w14:textId="77777777" w:rsidR="00817858" w:rsidRPr="00B440D5" w:rsidRDefault="00817858" w:rsidP="00013EA0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B440D5">
              <w:rPr>
                <w:rFonts w:ascii="Verdana" w:eastAsia="Times New Roman" w:hAnsi="Verdana" w:cs="Times New Roman"/>
                <w:noProof/>
                <w:sz w:val="15"/>
                <w:szCs w:val="15"/>
              </w:rPr>
              <w:drawing>
                <wp:inline distT="0" distB="0" distL="0" distR="0" wp14:anchorId="67973FF8" wp14:editId="67973FF9">
                  <wp:extent cx="6985" cy="6985"/>
                  <wp:effectExtent l="0" t="0" r="0" b="0"/>
                  <wp:docPr id="7" name="Picture 7" descr="http://bmc.bdms.co.th/_layouts/imag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bmc.bdms.co.th/_layouts/imag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1" w:type="dxa"/>
            <w:shd w:val="clear" w:color="auto" w:fill="FFFFFF"/>
            <w:vAlign w:val="center"/>
            <w:hideMark/>
          </w:tcPr>
          <w:p w14:paraId="67973F2A" w14:textId="77777777" w:rsidR="00817858" w:rsidRPr="00B440D5" w:rsidRDefault="00817858" w:rsidP="00013EA0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B440D5">
              <w:rPr>
                <w:rFonts w:ascii="Verdana" w:eastAsia="Times New Roman" w:hAnsi="Verdana" w:cs="Times New Roman"/>
                <w:noProof/>
                <w:sz w:val="15"/>
                <w:szCs w:val="15"/>
              </w:rPr>
              <w:drawing>
                <wp:inline distT="0" distB="0" distL="0" distR="0" wp14:anchorId="67973FFA" wp14:editId="67973FFB">
                  <wp:extent cx="2190750" cy="6985"/>
                  <wp:effectExtent l="0" t="0" r="0" b="0"/>
                  <wp:docPr id="8" name="Picture 8" descr="http://bmc.bdms.co.th/_layouts/imag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bmc.bdms.co.th/_layouts/imag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2" w:type="dxa"/>
            <w:shd w:val="clear" w:color="auto" w:fill="FFFFFF"/>
            <w:vAlign w:val="center"/>
            <w:hideMark/>
          </w:tcPr>
          <w:p w14:paraId="67973F2B" w14:textId="77777777" w:rsidR="00817858" w:rsidRPr="00B440D5" w:rsidRDefault="00817858" w:rsidP="00013EA0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B440D5">
              <w:rPr>
                <w:rFonts w:ascii="Verdana" w:eastAsia="Times New Roman" w:hAnsi="Verdana" w:cs="Times New Roman"/>
                <w:noProof/>
                <w:sz w:val="15"/>
                <w:szCs w:val="15"/>
              </w:rPr>
              <w:drawing>
                <wp:inline distT="0" distB="0" distL="0" distR="0" wp14:anchorId="67973FFC" wp14:editId="67973FFD">
                  <wp:extent cx="6985" cy="6985"/>
                  <wp:effectExtent l="0" t="0" r="0" b="0"/>
                  <wp:docPr id="10" name="Picture 10" descr="http://bmc.bdms.co.th/_layouts/imag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bmc.bdms.co.th/_layouts/imag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3" w:type="dxa"/>
            <w:shd w:val="clear" w:color="auto" w:fill="FFFFFF"/>
            <w:vAlign w:val="center"/>
            <w:hideMark/>
          </w:tcPr>
          <w:p w14:paraId="67973F2C" w14:textId="77777777" w:rsidR="00817858" w:rsidRPr="00B440D5" w:rsidRDefault="00817858" w:rsidP="00013EA0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B440D5">
              <w:rPr>
                <w:rFonts w:ascii="Verdana" w:eastAsia="Times New Roman" w:hAnsi="Verdana" w:cs="Times New Roman"/>
                <w:noProof/>
                <w:sz w:val="15"/>
                <w:szCs w:val="15"/>
              </w:rPr>
              <w:drawing>
                <wp:inline distT="0" distB="0" distL="0" distR="0" wp14:anchorId="67973FFE" wp14:editId="67973FFF">
                  <wp:extent cx="2190750" cy="6985"/>
                  <wp:effectExtent l="0" t="0" r="0" b="0"/>
                  <wp:docPr id="12" name="Picture 12" descr="http://bmc.bdms.co.th/_layouts/imag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bmc.bdms.co.th/_layouts/imag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40D5" w:rsidRPr="00B440D5" w14:paraId="67973F32" w14:textId="77777777" w:rsidTr="00C50AD7">
        <w:trPr>
          <w:tblCellSpacing w:w="0" w:type="dxa"/>
        </w:trPr>
        <w:tc>
          <w:tcPr>
            <w:tcW w:w="1873" w:type="dxa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30" w:type="dxa"/>
              <w:bottom w:w="90" w:type="dxa"/>
              <w:right w:w="120" w:type="dxa"/>
            </w:tcMar>
            <w:hideMark/>
          </w:tcPr>
          <w:p w14:paraId="67973F2E" w14:textId="77777777" w:rsidR="00817858" w:rsidRPr="00B440D5" w:rsidRDefault="00817858" w:rsidP="00013EA0">
            <w:pPr>
              <w:spacing w:after="0" w:line="240" w:lineRule="auto"/>
              <w:outlineLvl w:val="2"/>
              <w:rPr>
                <w:rFonts w:ascii="Cordia New" w:eastAsia="Times New Roman" w:hAnsi="Cordia New" w:cs="Cordia New"/>
                <w:sz w:val="28"/>
              </w:rPr>
            </w:pPr>
            <w:r w:rsidRPr="00B440D5">
              <w:rPr>
                <w:rFonts w:ascii="Cordia New" w:eastAsia="Times New Roman" w:hAnsi="Cordia New" w:cs="Cordia New"/>
                <w:sz w:val="28"/>
              </w:rPr>
              <w:t xml:space="preserve">Document No : </w:t>
            </w:r>
            <w:r w:rsidRPr="00B440D5">
              <w:rPr>
                <w:rFonts w:ascii="Verdana" w:eastAsia="Times New Roman" w:hAnsi="Verdana" w:cs="Cordia New"/>
                <w:sz w:val="16"/>
                <w:szCs w:val="16"/>
              </w:rPr>
              <w:t>*</w:t>
            </w:r>
            <w:r w:rsidRPr="00B440D5">
              <w:rPr>
                <w:rFonts w:ascii="Cordia New" w:eastAsia="Times New Roman" w:hAnsi="Cordia New" w:cs="Cordia New"/>
                <w:sz w:val="28"/>
              </w:rPr>
              <w:t xml:space="preserve"> </w:t>
            </w:r>
          </w:p>
        </w:tc>
        <w:tc>
          <w:tcPr>
            <w:tcW w:w="2811" w:type="dxa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14:paraId="67973F2F" w14:textId="77777777" w:rsidR="00817858" w:rsidRPr="00B440D5" w:rsidRDefault="00817858" w:rsidP="00013EA0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3B5E0B">
              <w:rPr>
                <w:rFonts w:ascii="Cordia New" w:hAnsi="Cordia New" w:cs="Cordia New"/>
                <w:b/>
                <w:bCs/>
                <w:color w:val="0000FF"/>
                <w:sz w:val="28"/>
              </w:rPr>
              <w:t>S/P-01-IRB-003</w:t>
            </w:r>
            <w:r w:rsidRPr="00B440D5">
              <w:rPr>
                <w:rFonts w:ascii="Verdana" w:eastAsia="Times New Roman" w:hAnsi="Verdana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442" w:type="dxa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30" w:type="dxa"/>
              <w:bottom w:w="90" w:type="dxa"/>
              <w:right w:w="120" w:type="dxa"/>
            </w:tcMar>
            <w:hideMark/>
          </w:tcPr>
          <w:p w14:paraId="67973F30" w14:textId="77777777" w:rsidR="00817858" w:rsidRPr="00B440D5" w:rsidRDefault="00817858" w:rsidP="00013EA0">
            <w:pPr>
              <w:spacing w:after="0" w:line="240" w:lineRule="auto"/>
              <w:outlineLvl w:val="2"/>
              <w:rPr>
                <w:rFonts w:ascii="Cordia New" w:eastAsia="Times New Roman" w:hAnsi="Cordia New" w:cs="Cordia New"/>
                <w:sz w:val="28"/>
              </w:rPr>
            </w:pPr>
            <w:r w:rsidRPr="00B440D5">
              <w:rPr>
                <w:rFonts w:ascii="Cordia New" w:eastAsia="Times New Roman" w:hAnsi="Cordia New" w:cs="Cordia New"/>
                <w:sz w:val="28"/>
              </w:rPr>
              <w:t xml:space="preserve">Revision : </w:t>
            </w:r>
            <w:r w:rsidRPr="00B440D5">
              <w:rPr>
                <w:rFonts w:ascii="Verdana" w:eastAsia="Times New Roman" w:hAnsi="Verdana" w:cs="Cordia New"/>
                <w:sz w:val="16"/>
                <w:szCs w:val="16"/>
              </w:rPr>
              <w:t>*</w:t>
            </w:r>
            <w:r w:rsidRPr="00B440D5">
              <w:rPr>
                <w:rFonts w:ascii="Cordia New" w:eastAsia="Times New Roman" w:hAnsi="Cordia New" w:cs="Cordia New"/>
                <w:sz w:val="28"/>
              </w:rPr>
              <w:t xml:space="preserve"> </w:t>
            </w:r>
          </w:p>
        </w:tc>
        <w:tc>
          <w:tcPr>
            <w:tcW w:w="3033" w:type="dxa"/>
            <w:tcBorders>
              <w:top w:val="single" w:sz="6" w:space="0" w:color="D8D8D8"/>
            </w:tcBorders>
            <w:shd w:val="clear" w:color="auto" w:fill="auto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14:paraId="67973F31" w14:textId="406A101D" w:rsidR="00817858" w:rsidRPr="00E6519B" w:rsidRDefault="00013EA0" w:rsidP="00013EA0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>
              <w:rPr>
                <w:rFonts w:asciiTheme="minorBidi" w:eastAsia="Times New Roman" w:hAnsiTheme="minorBidi"/>
                <w:b/>
                <w:bCs/>
                <w:color w:val="FF0000"/>
                <w:sz w:val="28"/>
              </w:rPr>
              <w:t>05</w:t>
            </w:r>
          </w:p>
        </w:tc>
      </w:tr>
      <w:tr w:rsidR="00B440D5" w:rsidRPr="00B440D5" w14:paraId="67973F37" w14:textId="77777777" w:rsidTr="00C50AD7">
        <w:trPr>
          <w:tblCellSpacing w:w="0" w:type="dxa"/>
        </w:trPr>
        <w:tc>
          <w:tcPr>
            <w:tcW w:w="1873" w:type="dxa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30" w:type="dxa"/>
              <w:bottom w:w="90" w:type="dxa"/>
              <w:right w:w="120" w:type="dxa"/>
            </w:tcMar>
            <w:hideMark/>
          </w:tcPr>
          <w:p w14:paraId="67973F33" w14:textId="77777777" w:rsidR="00817858" w:rsidRPr="00B440D5" w:rsidRDefault="00817858" w:rsidP="00013EA0">
            <w:pPr>
              <w:spacing w:after="0" w:line="240" w:lineRule="auto"/>
              <w:outlineLvl w:val="2"/>
              <w:rPr>
                <w:rFonts w:ascii="Cordia New" w:eastAsia="Times New Roman" w:hAnsi="Cordia New" w:cs="Cordia New"/>
                <w:sz w:val="28"/>
              </w:rPr>
            </w:pPr>
            <w:r w:rsidRPr="00B440D5">
              <w:rPr>
                <w:rFonts w:ascii="Cordia New" w:eastAsia="Times New Roman" w:hAnsi="Cordia New" w:cs="Cordia New"/>
                <w:sz w:val="28"/>
              </w:rPr>
              <w:t xml:space="preserve">Department : </w:t>
            </w:r>
            <w:r w:rsidRPr="00B440D5">
              <w:rPr>
                <w:rFonts w:ascii="Verdana" w:eastAsia="Times New Roman" w:hAnsi="Verdana" w:cs="Cordia New"/>
                <w:sz w:val="16"/>
                <w:szCs w:val="16"/>
              </w:rPr>
              <w:t>*</w:t>
            </w:r>
            <w:r w:rsidRPr="00B440D5">
              <w:rPr>
                <w:rFonts w:ascii="Cordia New" w:eastAsia="Times New Roman" w:hAnsi="Cordia New" w:cs="Cordia New"/>
                <w:sz w:val="28"/>
              </w:rPr>
              <w:t xml:space="preserve"> </w:t>
            </w:r>
          </w:p>
        </w:tc>
        <w:tc>
          <w:tcPr>
            <w:tcW w:w="2811" w:type="dxa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14:paraId="67973F34" w14:textId="77777777" w:rsidR="00817858" w:rsidRPr="00B440D5" w:rsidRDefault="00817858" w:rsidP="00013EA0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B440D5">
              <w:rPr>
                <w:rFonts w:ascii="Cordia New" w:eastAsia="Times New Roman" w:hAnsi="Cordia New" w:cs="Cordia New"/>
                <w:sz w:val="28"/>
              </w:rPr>
              <w:t>IRB Committee</w:t>
            </w:r>
            <w:r w:rsidRPr="00B440D5">
              <w:rPr>
                <w:rFonts w:ascii="Verdana" w:eastAsia="Times New Roman" w:hAnsi="Verdana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442" w:type="dxa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30" w:type="dxa"/>
              <w:bottom w:w="90" w:type="dxa"/>
              <w:right w:w="120" w:type="dxa"/>
            </w:tcMar>
            <w:hideMark/>
          </w:tcPr>
          <w:p w14:paraId="67973F35" w14:textId="77777777" w:rsidR="00817858" w:rsidRPr="00B440D5" w:rsidRDefault="00817858" w:rsidP="00013EA0">
            <w:pPr>
              <w:spacing w:after="0" w:line="240" w:lineRule="auto"/>
              <w:outlineLvl w:val="2"/>
              <w:rPr>
                <w:rFonts w:ascii="Cordia New" w:eastAsia="Times New Roman" w:hAnsi="Cordia New" w:cs="Cordia New"/>
                <w:sz w:val="28"/>
              </w:rPr>
            </w:pPr>
            <w:r w:rsidRPr="00B440D5">
              <w:rPr>
                <w:rFonts w:ascii="Cordia New" w:eastAsia="Times New Roman" w:hAnsi="Cordia New" w:cs="Cordia New"/>
                <w:sz w:val="28"/>
              </w:rPr>
              <w:t xml:space="preserve">Effective Date : </w:t>
            </w:r>
          </w:p>
        </w:tc>
        <w:tc>
          <w:tcPr>
            <w:tcW w:w="3033" w:type="dxa"/>
            <w:tcBorders>
              <w:top w:val="single" w:sz="6" w:space="0" w:color="D8D8D8"/>
            </w:tcBorders>
            <w:shd w:val="clear" w:color="auto" w:fill="auto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14:paraId="67973F36" w14:textId="08CB6505" w:rsidR="00817858" w:rsidRPr="00E6519B" w:rsidRDefault="00013EA0" w:rsidP="00013EA0">
            <w:pPr>
              <w:spacing w:after="0" w:line="240" w:lineRule="auto"/>
              <w:rPr>
                <w:rFonts w:asciiTheme="minorBidi" w:eastAsia="Times New Roman" w:hAnsiTheme="minorBidi"/>
                <w:strike/>
                <w:sz w:val="28"/>
              </w:rPr>
            </w:pPr>
            <w:r w:rsidRPr="002E0A91">
              <w:rPr>
                <w:rFonts w:ascii="Cordia New" w:eastAsia="Times New Roman" w:hAnsi="Cordia New" w:cs="Cordia New"/>
                <w:color w:val="008000"/>
                <w:sz w:val="28"/>
              </w:rPr>
              <w:t>27</w:t>
            </w:r>
            <w:r w:rsidR="00572B5D" w:rsidRPr="002E0A91">
              <w:rPr>
                <w:rFonts w:ascii="Cordia New" w:eastAsia="Times New Roman" w:hAnsi="Cordia New" w:cs="Cordia New" w:hint="cs"/>
                <w:color w:val="008000"/>
                <w:sz w:val="28"/>
                <w:cs/>
              </w:rPr>
              <w:t xml:space="preserve"> </w:t>
            </w:r>
            <w:r w:rsidR="00572B5D" w:rsidRPr="002E0A91">
              <w:rPr>
                <w:rFonts w:ascii="Cordia New" w:eastAsia="Times New Roman" w:hAnsi="Cordia New" w:cs="Cordia New"/>
                <w:color w:val="008000"/>
                <w:sz w:val="28"/>
              </w:rPr>
              <w:t>Dec 2024</w:t>
            </w:r>
          </w:p>
        </w:tc>
      </w:tr>
      <w:tr w:rsidR="00B440D5" w:rsidRPr="00B440D5" w14:paraId="67973F3C" w14:textId="77777777" w:rsidTr="00C50AD7">
        <w:trPr>
          <w:tblCellSpacing w:w="0" w:type="dxa"/>
        </w:trPr>
        <w:tc>
          <w:tcPr>
            <w:tcW w:w="1873" w:type="dxa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30" w:type="dxa"/>
              <w:bottom w:w="90" w:type="dxa"/>
              <w:right w:w="120" w:type="dxa"/>
            </w:tcMar>
            <w:hideMark/>
          </w:tcPr>
          <w:p w14:paraId="67973F38" w14:textId="77777777" w:rsidR="00817858" w:rsidRPr="00B440D5" w:rsidRDefault="00817858" w:rsidP="00013EA0">
            <w:pPr>
              <w:spacing w:after="0" w:line="240" w:lineRule="auto"/>
              <w:outlineLvl w:val="2"/>
              <w:rPr>
                <w:rFonts w:ascii="Cordia New" w:eastAsia="Times New Roman" w:hAnsi="Cordia New" w:cs="Cordia New"/>
                <w:sz w:val="28"/>
              </w:rPr>
            </w:pPr>
            <w:r w:rsidRPr="00B440D5">
              <w:rPr>
                <w:rFonts w:ascii="Cordia New" w:eastAsia="Times New Roman" w:hAnsi="Cordia New" w:cs="Cordia New"/>
                <w:sz w:val="28"/>
              </w:rPr>
              <w:t xml:space="preserve">Document Type : </w:t>
            </w:r>
            <w:r w:rsidRPr="00B440D5">
              <w:rPr>
                <w:rFonts w:ascii="Verdana" w:eastAsia="Times New Roman" w:hAnsi="Verdana" w:cs="Cordia New"/>
                <w:sz w:val="16"/>
                <w:szCs w:val="16"/>
              </w:rPr>
              <w:t>*</w:t>
            </w:r>
            <w:r w:rsidRPr="00B440D5">
              <w:rPr>
                <w:rFonts w:ascii="Cordia New" w:eastAsia="Times New Roman" w:hAnsi="Cordia New" w:cs="Cordia New"/>
                <w:sz w:val="28"/>
              </w:rPr>
              <w:t xml:space="preserve"> </w:t>
            </w:r>
          </w:p>
        </w:tc>
        <w:tc>
          <w:tcPr>
            <w:tcW w:w="2811" w:type="dxa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14:paraId="67973F39" w14:textId="77777777" w:rsidR="00817858" w:rsidRPr="00B440D5" w:rsidRDefault="00817858" w:rsidP="00013EA0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B440D5">
              <w:rPr>
                <w:rFonts w:ascii="Cordia New" w:eastAsia="Times New Roman" w:hAnsi="Cordia New" w:cs="Cordia New"/>
                <w:sz w:val="28"/>
              </w:rPr>
              <w:t>Policy (S/P)</w:t>
            </w:r>
            <w:r w:rsidRPr="00B440D5">
              <w:rPr>
                <w:rFonts w:ascii="Verdana" w:eastAsia="Times New Roman" w:hAnsi="Verdana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442" w:type="dxa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30" w:type="dxa"/>
              <w:bottom w:w="90" w:type="dxa"/>
              <w:right w:w="120" w:type="dxa"/>
            </w:tcMar>
            <w:hideMark/>
          </w:tcPr>
          <w:p w14:paraId="67973F3A" w14:textId="77777777" w:rsidR="00817858" w:rsidRPr="00B440D5" w:rsidRDefault="00817858" w:rsidP="00013EA0">
            <w:pPr>
              <w:spacing w:after="0" w:line="240" w:lineRule="auto"/>
              <w:outlineLvl w:val="2"/>
              <w:rPr>
                <w:rFonts w:ascii="Cordia New" w:eastAsia="Times New Roman" w:hAnsi="Cordia New" w:cs="Cordia New"/>
                <w:sz w:val="28"/>
              </w:rPr>
            </w:pPr>
            <w:r w:rsidRPr="00B440D5">
              <w:rPr>
                <w:rFonts w:ascii="Cordia New" w:eastAsia="Times New Roman" w:hAnsi="Cordia New" w:cs="Cordia New"/>
                <w:sz w:val="28"/>
              </w:rPr>
              <w:t xml:space="preserve">Standard : </w:t>
            </w:r>
          </w:p>
        </w:tc>
        <w:tc>
          <w:tcPr>
            <w:tcW w:w="3033" w:type="dxa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14:paraId="67973F3B" w14:textId="77777777" w:rsidR="00817858" w:rsidRPr="00B440D5" w:rsidRDefault="00817858" w:rsidP="00013EA0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</w:p>
        </w:tc>
      </w:tr>
      <w:tr w:rsidR="00B440D5" w:rsidRPr="00B440D5" w14:paraId="67973F3F" w14:textId="77777777" w:rsidTr="00C50AD7">
        <w:trPr>
          <w:tblCellSpacing w:w="0" w:type="dxa"/>
        </w:trPr>
        <w:tc>
          <w:tcPr>
            <w:tcW w:w="1873" w:type="dxa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30" w:type="dxa"/>
              <w:bottom w:w="90" w:type="dxa"/>
              <w:right w:w="120" w:type="dxa"/>
            </w:tcMar>
            <w:hideMark/>
          </w:tcPr>
          <w:p w14:paraId="67973F3D" w14:textId="77777777" w:rsidR="00817858" w:rsidRPr="00B440D5" w:rsidRDefault="00817858" w:rsidP="00013EA0">
            <w:pPr>
              <w:spacing w:after="0" w:line="240" w:lineRule="auto"/>
              <w:outlineLvl w:val="2"/>
              <w:rPr>
                <w:rFonts w:ascii="Cordia New" w:eastAsia="Times New Roman" w:hAnsi="Cordia New" w:cs="Cordia New"/>
                <w:sz w:val="28"/>
              </w:rPr>
            </w:pPr>
            <w:r w:rsidRPr="00B440D5">
              <w:rPr>
                <w:rFonts w:ascii="Cordia New" w:eastAsia="Times New Roman" w:hAnsi="Cordia New" w:cs="Cordia New"/>
                <w:sz w:val="28"/>
              </w:rPr>
              <w:t xml:space="preserve">Category : </w:t>
            </w:r>
            <w:r w:rsidRPr="00B440D5">
              <w:rPr>
                <w:rFonts w:ascii="Verdana" w:eastAsia="Times New Roman" w:hAnsi="Verdana" w:cs="Cordia New"/>
                <w:sz w:val="16"/>
                <w:szCs w:val="16"/>
              </w:rPr>
              <w:t>*</w:t>
            </w:r>
            <w:r w:rsidRPr="00B440D5">
              <w:rPr>
                <w:rFonts w:ascii="Cordia New" w:eastAsia="Times New Roman" w:hAnsi="Cordia New" w:cs="Cordia New"/>
                <w:sz w:val="28"/>
              </w:rPr>
              <w:t xml:space="preserve"> </w:t>
            </w:r>
          </w:p>
        </w:tc>
        <w:tc>
          <w:tcPr>
            <w:tcW w:w="7286" w:type="dxa"/>
            <w:gridSpan w:val="3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14:paraId="67973F3E" w14:textId="77777777" w:rsidR="00817858" w:rsidRPr="00B440D5" w:rsidRDefault="00817858" w:rsidP="00013EA0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B440D5">
              <w:rPr>
                <w:rFonts w:ascii="Cordia New" w:eastAsia="Times New Roman" w:hAnsi="Cordia New" w:cs="Cordia New"/>
                <w:sz w:val="28"/>
              </w:rPr>
              <w:t xml:space="preserve">(01) </w:t>
            </w:r>
            <w:r w:rsidRPr="00B440D5">
              <w:rPr>
                <w:rFonts w:ascii="Cordia New" w:eastAsia="Times New Roman" w:hAnsi="Cordia New" w:cs="Cordia New"/>
                <w:sz w:val="28"/>
                <w:cs/>
              </w:rPr>
              <w:t xml:space="preserve">หมวดการบริหารจัดการ / </w:t>
            </w:r>
            <w:r w:rsidRPr="00B440D5">
              <w:rPr>
                <w:rFonts w:ascii="Cordia New" w:eastAsia="Times New Roman" w:hAnsi="Cordia New" w:cs="Cordia New"/>
                <w:sz w:val="28"/>
              </w:rPr>
              <w:t xml:space="preserve">Management </w:t>
            </w:r>
          </w:p>
        </w:tc>
      </w:tr>
      <w:tr w:rsidR="00B440D5" w:rsidRPr="00B440D5" w14:paraId="67973F42" w14:textId="77777777" w:rsidTr="00C50AD7">
        <w:trPr>
          <w:tblCellSpacing w:w="0" w:type="dxa"/>
        </w:trPr>
        <w:tc>
          <w:tcPr>
            <w:tcW w:w="1873" w:type="dxa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30" w:type="dxa"/>
              <w:bottom w:w="90" w:type="dxa"/>
              <w:right w:w="120" w:type="dxa"/>
            </w:tcMar>
            <w:hideMark/>
          </w:tcPr>
          <w:p w14:paraId="67973F40" w14:textId="77777777" w:rsidR="00817858" w:rsidRPr="00B440D5" w:rsidRDefault="00817858" w:rsidP="00013EA0">
            <w:pPr>
              <w:spacing w:after="0" w:line="240" w:lineRule="auto"/>
              <w:outlineLvl w:val="2"/>
              <w:rPr>
                <w:rFonts w:ascii="Cordia New" w:eastAsia="Times New Roman" w:hAnsi="Cordia New" w:cs="Cordia New"/>
                <w:sz w:val="28"/>
              </w:rPr>
            </w:pPr>
            <w:r w:rsidRPr="00B440D5">
              <w:rPr>
                <w:rFonts w:ascii="Cordia New" w:eastAsia="Times New Roman" w:hAnsi="Cordia New" w:cs="Cordia New"/>
                <w:sz w:val="28"/>
              </w:rPr>
              <w:t xml:space="preserve">Subject : </w:t>
            </w:r>
            <w:r w:rsidRPr="00B440D5">
              <w:rPr>
                <w:rFonts w:ascii="Verdana" w:eastAsia="Times New Roman" w:hAnsi="Verdana" w:cs="Cordia New"/>
                <w:sz w:val="16"/>
                <w:szCs w:val="16"/>
              </w:rPr>
              <w:t>*</w:t>
            </w:r>
            <w:r w:rsidRPr="00B440D5">
              <w:rPr>
                <w:rFonts w:ascii="Cordia New" w:eastAsia="Times New Roman" w:hAnsi="Cordia New" w:cs="Cordia New"/>
                <w:sz w:val="28"/>
              </w:rPr>
              <w:t xml:space="preserve"> </w:t>
            </w:r>
          </w:p>
        </w:tc>
        <w:tc>
          <w:tcPr>
            <w:tcW w:w="7286" w:type="dxa"/>
            <w:gridSpan w:val="3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14:paraId="67973F41" w14:textId="77777777" w:rsidR="00817858" w:rsidRPr="00B440D5" w:rsidRDefault="00817858" w:rsidP="00013EA0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B440D5">
              <w:rPr>
                <w:rFonts w:ascii="Cordia New" w:eastAsia="Times New Roman" w:hAnsi="Cordia New" w:cs="Cordia New"/>
                <w:sz w:val="28"/>
                <w:cs/>
              </w:rPr>
              <w:t>การจัดการโครงร่างการวิจัยใหม่ที่ยื่นขอการพิจารณา</w:t>
            </w:r>
            <w:r w:rsidRPr="00B440D5">
              <w:rPr>
                <w:rFonts w:ascii="Cordia New" w:eastAsia="Times New Roman" w:hAnsi="Cordia New" w:cs="Cordia New"/>
                <w:sz w:val="28"/>
              </w:rPr>
              <w:t xml:space="preserve"> (Management of Initial Protocol Submission)</w:t>
            </w:r>
            <w:r w:rsidRPr="00B440D5">
              <w:rPr>
                <w:rFonts w:ascii="Verdana" w:eastAsia="Times New Roman" w:hAnsi="Verdana" w:cs="Times New Roman"/>
                <w:sz w:val="15"/>
                <w:szCs w:val="15"/>
              </w:rPr>
              <w:t xml:space="preserve"> </w:t>
            </w:r>
          </w:p>
        </w:tc>
      </w:tr>
    </w:tbl>
    <w:p w14:paraId="67973F43" w14:textId="1EDDEDBF" w:rsidR="005D5F5F" w:rsidRPr="00B440D5" w:rsidRDefault="005D5F5F" w:rsidP="00013EA0">
      <w:pPr>
        <w:spacing w:after="0" w:line="240" w:lineRule="auto"/>
        <w:rPr>
          <w:rFonts w:asciiTheme="minorBidi" w:hAnsiTheme="minorBidi"/>
          <w:b/>
          <w:bCs/>
          <w:sz w:val="28"/>
        </w:rPr>
      </w:pPr>
    </w:p>
    <w:p w14:paraId="08ED0276" w14:textId="268B4C1A" w:rsidR="00F7216B" w:rsidRPr="00B440D5" w:rsidRDefault="00F24574" w:rsidP="00013EA0">
      <w:pPr>
        <w:pStyle w:val="Heading31"/>
        <w:keepNext/>
        <w:keepLines/>
        <w:shd w:val="clear" w:color="auto" w:fill="auto"/>
        <w:tabs>
          <w:tab w:val="left" w:pos="720"/>
        </w:tabs>
        <w:spacing w:line="240" w:lineRule="auto"/>
        <w:ind w:firstLine="0"/>
        <w:jc w:val="left"/>
        <w:rPr>
          <w:rFonts w:asciiTheme="minorBidi" w:hAnsiTheme="minorBidi" w:cstheme="minorBidi"/>
          <w:sz w:val="28"/>
          <w:szCs w:val="28"/>
          <w:u w:val="single"/>
        </w:rPr>
      </w:pPr>
      <w:bookmarkStart w:id="0" w:name="bookmark2"/>
      <w:r w:rsidRPr="00B440D5">
        <w:rPr>
          <w:rFonts w:asciiTheme="minorBidi" w:hAnsiTheme="minorBidi" w:cs="Cordia New"/>
          <w:sz w:val="28"/>
          <w:szCs w:val="28"/>
          <w:u w:val="single"/>
        </w:rPr>
        <w:t>1.</w:t>
      </w:r>
      <w:r w:rsidR="00536BCE" w:rsidRPr="00B440D5">
        <w:rPr>
          <w:rFonts w:asciiTheme="minorBidi" w:hAnsiTheme="minorBidi" w:cs="Cordia New"/>
          <w:sz w:val="28"/>
          <w:szCs w:val="28"/>
          <w:u w:val="single"/>
          <w:cs/>
        </w:rPr>
        <w:t>กรอบนโยบาย</w:t>
      </w:r>
    </w:p>
    <w:p w14:paraId="337FC9C0" w14:textId="6616A163" w:rsidR="007B6662" w:rsidRPr="00B440D5" w:rsidRDefault="00AE04A0" w:rsidP="00013EA0">
      <w:pPr>
        <w:pStyle w:val="Heading31"/>
        <w:keepNext/>
        <w:keepLines/>
        <w:shd w:val="clear" w:color="auto" w:fill="auto"/>
        <w:tabs>
          <w:tab w:val="left" w:pos="720"/>
        </w:tabs>
        <w:spacing w:line="240" w:lineRule="auto"/>
        <w:ind w:left="-76" w:firstLine="0"/>
        <w:jc w:val="left"/>
        <w:rPr>
          <w:rFonts w:ascii="Cordia New" w:eastAsia="Times New Roman" w:hAnsi="Cordia New" w:cs="Cordia New"/>
          <w:b w:val="0"/>
          <w:bCs w:val="0"/>
          <w:sz w:val="28"/>
          <w:szCs w:val="28"/>
          <w:cs/>
        </w:rPr>
      </w:pPr>
      <w:r w:rsidRPr="00B440D5">
        <w:rPr>
          <w:rFonts w:ascii="Cordia New" w:eastAsia="Times New Roman" w:hAnsi="Cordia New" w:cs="Cordia New" w:hint="cs"/>
          <w:b w:val="0"/>
          <w:bCs w:val="0"/>
          <w:sz w:val="28"/>
          <w:szCs w:val="28"/>
          <w:cs/>
        </w:rPr>
        <w:tab/>
      </w:r>
      <w:r w:rsidR="00514568" w:rsidRPr="00B440D5">
        <w:rPr>
          <w:rFonts w:ascii="Cordia New" w:eastAsia="Times New Roman" w:hAnsi="Cordia New" w:cs="Cordia New" w:hint="cs"/>
          <w:b w:val="0"/>
          <w:bCs w:val="0"/>
          <w:sz w:val="28"/>
          <w:szCs w:val="28"/>
          <w:cs/>
        </w:rPr>
        <w:t>โครงการวิจัยใหม่ที่ยื่นขอการพิจารณามีความจำเป็นต้องพิจารณาลักษณะความเสี่ยงเบื้องต้น  บางโครงการจึงจัดอยู่ในกลุ่มโครงการที่ส</w:t>
      </w:r>
      <w:r w:rsidR="008B7AF7" w:rsidRPr="00B440D5">
        <w:rPr>
          <w:rFonts w:ascii="Cordia New" w:eastAsia="Times New Roman" w:hAnsi="Cordia New" w:cs="Cordia New" w:hint="cs"/>
          <w:b w:val="0"/>
          <w:bCs w:val="0"/>
          <w:sz w:val="28"/>
          <w:szCs w:val="28"/>
          <w:cs/>
        </w:rPr>
        <w:t>ามารถยกเว้นการพิจารณา</w:t>
      </w:r>
      <w:r w:rsidR="00514568" w:rsidRPr="00B440D5">
        <w:rPr>
          <w:rFonts w:ascii="Cordia New" w:eastAsia="Times New Roman" w:hAnsi="Cordia New" w:cs="Cordia New" w:hint="cs"/>
          <w:b w:val="0"/>
          <w:bCs w:val="0"/>
          <w:sz w:val="28"/>
          <w:szCs w:val="28"/>
          <w:cs/>
        </w:rPr>
        <w:t xml:space="preserve"> (</w:t>
      </w:r>
      <w:r w:rsidR="00514568" w:rsidRPr="00B440D5">
        <w:rPr>
          <w:rFonts w:ascii="Cordia New" w:eastAsia="Times New Roman" w:hAnsi="Cordia New" w:cs="Cordia New"/>
          <w:b w:val="0"/>
          <w:bCs w:val="0"/>
          <w:sz w:val="28"/>
          <w:szCs w:val="28"/>
        </w:rPr>
        <w:t>Exemption</w:t>
      </w:r>
      <w:r w:rsidR="00514568" w:rsidRPr="00B440D5">
        <w:rPr>
          <w:rFonts w:ascii="Cordia New" w:eastAsia="Times New Roman" w:hAnsi="Cordia New" w:cs="Cordia New" w:hint="cs"/>
          <w:b w:val="0"/>
          <w:bCs w:val="0"/>
          <w:sz w:val="28"/>
          <w:szCs w:val="28"/>
          <w:cs/>
        </w:rPr>
        <w:t>)</w:t>
      </w:r>
      <w:r w:rsidR="00CA6750" w:rsidRPr="00B440D5">
        <w:rPr>
          <w:rFonts w:ascii="Cordia New" w:eastAsia="Times New Roman" w:hAnsi="Cordia New" w:cs="Cordia New" w:hint="cs"/>
          <w:b w:val="0"/>
          <w:bCs w:val="0"/>
          <w:sz w:val="28"/>
          <w:szCs w:val="28"/>
          <w:cs/>
        </w:rPr>
        <w:t xml:space="preserve"> และมี</w:t>
      </w:r>
      <w:r w:rsidR="00514568" w:rsidRPr="00B440D5">
        <w:rPr>
          <w:rFonts w:ascii="Cordia New" w:eastAsia="Times New Roman" w:hAnsi="Cordia New" w:cs="Cordia New" w:hint="cs"/>
          <w:b w:val="0"/>
          <w:bCs w:val="0"/>
          <w:sz w:val="28"/>
          <w:szCs w:val="28"/>
          <w:cs/>
        </w:rPr>
        <w:t>บาง</w:t>
      </w:r>
      <w:r w:rsidR="007B6662" w:rsidRPr="00B440D5">
        <w:rPr>
          <w:rFonts w:ascii="Cordia New" w:eastAsia="Times New Roman" w:hAnsi="Cordia New" w:cs="Cordia New"/>
          <w:b w:val="0"/>
          <w:bCs w:val="0"/>
          <w:sz w:val="28"/>
          <w:szCs w:val="28"/>
          <w:cs/>
        </w:rPr>
        <w:t>โครงการวิจัยจ</w:t>
      </w:r>
      <w:r w:rsidR="007B6662" w:rsidRPr="00B440D5">
        <w:rPr>
          <w:rFonts w:ascii="Cordia New" w:eastAsia="Times New Roman" w:hAnsi="Cordia New" w:cs="Cordia New" w:hint="cs"/>
          <w:b w:val="0"/>
          <w:bCs w:val="0"/>
          <w:sz w:val="28"/>
          <w:szCs w:val="28"/>
          <w:cs/>
        </w:rPr>
        <w:t>ำเป็น</w:t>
      </w:r>
      <w:r w:rsidR="007B6662" w:rsidRPr="00B440D5">
        <w:rPr>
          <w:rFonts w:ascii="Cordia New" w:eastAsia="Times New Roman" w:hAnsi="Cordia New" w:cs="Cordia New"/>
          <w:b w:val="0"/>
          <w:bCs w:val="0"/>
          <w:sz w:val="28"/>
          <w:szCs w:val="28"/>
          <w:cs/>
        </w:rPr>
        <w:t>ต้องผ่านการทบทวนพิจารณาและอนุมัติหรือเห็นชอบจากคณะกรรมการจริยธรรมการวิจัยในคนก่อนเริ่มด</w:t>
      </w:r>
      <w:r w:rsidR="007B6662" w:rsidRPr="00B440D5">
        <w:rPr>
          <w:rFonts w:ascii="Cordia New" w:eastAsia="Times New Roman" w:hAnsi="Cordia New" w:cs="Cordia New" w:hint="cs"/>
          <w:b w:val="0"/>
          <w:bCs w:val="0"/>
          <w:sz w:val="28"/>
          <w:szCs w:val="28"/>
          <w:cs/>
        </w:rPr>
        <w:t>ำ</w:t>
      </w:r>
      <w:r w:rsidR="007B6662" w:rsidRPr="00B440D5">
        <w:rPr>
          <w:rFonts w:ascii="Cordia New" w:eastAsia="Times New Roman" w:hAnsi="Cordia New" w:cs="Cordia New"/>
          <w:b w:val="0"/>
          <w:bCs w:val="0"/>
          <w:sz w:val="28"/>
          <w:szCs w:val="28"/>
          <w:cs/>
        </w:rPr>
        <w:t>เนินการวิจัย ดังนั้นองค์กร</w:t>
      </w:r>
      <w:r w:rsidR="007B6662" w:rsidRPr="00B440D5">
        <w:rPr>
          <w:rFonts w:ascii="Cordia New" w:eastAsia="Times New Roman" w:hAnsi="Cordia New" w:cs="Cordia New" w:hint="cs"/>
          <w:b w:val="0"/>
          <w:bCs w:val="0"/>
          <w:sz w:val="28"/>
          <w:szCs w:val="28"/>
          <w:cs/>
        </w:rPr>
        <w:t>จึง</w:t>
      </w:r>
      <w:r w:rsidR="007B6662" w:rsidRPr="00B440D5">
        <w:rPr>
          <w:rFonts w:ascii="Cordia New" w:eastAsia="Times New Roman" w:hAnsi="Cordia New" w:cs="Cordia New"/>
          <w:b w:val="0"/>
          <w:bCs w:val="0"/>
          <w:sz w:val="28"/>
          <w:szCs w:val="28"/>
          <w:cs/>
        </w:rPr>
        <w:t>ต้องมีระเบียบว่าด้วย</w:t>
      </w:r>
      <w:r w:rsidR="00585C1C" w:rsidRPr="00B440D5">
        <w:rPr>
          <w:rFonts w:ascii="Cordia New" w:eastAsia="Times New Roman" w:hAnsi="Cordia New" w:cs="Cordia New"/>
          <w:b w:val="0"/>
          <w:bCs w:val="0"/>
          <w:sz w:val="28"/>
          <w:szCs w:val="28"/>
        </w:rPr>
        <w:t xml:space="preserve"> </w:t>
      </w:r>
      <w:r w:rsidR="007B6662" w:rsidRPr="00B440D5">
        <w:rPr>
          <w:rFonts w:ascii="Cordia New" w:eastAsia="Times New Roman" w:hAnsi="Cordia New" w:cs="Cordia New"/>
          <w:b w:val="0"/>
          <w:bCs w:val="0"/>
          <w:sz w:val="28"/>
          <w:szCs w:val="28"/>
          <w:cs/>
        </w:rPr>
        <w:t>เกณฑ์การเสนอโครงการวิจัยเพื่อขอรับการทบทวนพิจารณาเชิงจริยธรรม</w:t>
      </w:r>
      <w:r w:rsidRPr="00B440D5">
        <w:rPr>
          <w:rFonts w:ascii="Cordia New" w:eastAsia="Times New Roman" w:hAnsi="Cordia New" w:cs="Cordia New" w:hint="cs"/>
          <w:b w:val="0"/>
          <w:bCs w:val="0"/>
          <w:sz w:val="28"/>
          <w:szCs w:val="28"/>
          <w:cs/>
        </w:rPr>
        <w:t xml:space="preserve"> เอกสารการวิจัยที่แสดงถึงการกระทำอย่างถูกต้องเหมาะสมต่ออาสาสมัคร</w:t>
      </w:r>
      <w:r w:rsidR="007B6662" w:rsidRPr="00B440D5">
        <w:rPr>
          <w:rFonts w:ascii="Cordia New" w:eastAsia="Times New Roman" w:hAnsi="Cordia New" w:cs="Cordia New"/>
          <w:b w:val="0"/>
          <w:bCs w:val="0"/>
          <w:sz w:val="28"/>
          <w:szCs w:val="28"/>
          <w:cs/>
        </w:rPr>
        <w:t xml:space="preserve"> </w:t>
      </w:r>
      <w:r w:rsidRPr="00B440D5">
        <w:rPr>
          <w:rFonts w:ascii="Cordia New" w:eastAsia="Times New Roman" w:hAnsi="Cordia New" w:cs="Cordia New" w:hint="cs"/>
          <w:b w:val="0"/>
          <w:bCs w:val="0"/>
          <w:sz w:val="28"/>
          <w:szCs w:val="28"/>
          <w:cs/>
        </w:rPr>
        <w:t>กระบวนการที่โปร่งใส</w:t>
      </w:r>
      <w:r w:rsidR="00D73888" w:rsidRPr="00B440D5">
        <w:rPr>
          <w:rFonts w:ascii="Cordia New" w:eastAsia="Times New Roman" w:hAnsi="Cordia New" w:cs="Cordia New" w:hint="cs"/>
          <w:b w:val="0"/>
          <w:bCs w:val="0"/>
          <w:sz w:val="28"/>
          <w:szCs w:val="28"/>
          <w:cs/>
        </w:rPr>
        <w:t xml:space="preserve"> ชัดเจน</w:t>
      </w:r>
      <w:r w:rsidRPr="00B440D5">
        <w:rPr>
          <w:rFonts w:ascii="Cordia New" w:eastAsia="Times New Roman" w:hAnsi="Cordia New" w:cs="Cordia New" w:hint="cs"/>
          <w:b w:val="0"/>
          <w:bCs w:val="0"/>
          <w:sz w:val="28"/>
          <w:szCs w:val="28"/>
          <w:cs/>
        </w:rPr>
        <w:t>และสามารถตรวจสอบได้</w:t>
      </w:r>
    </w:p>
    <w:p w14:paraId="48F35391" w14:textId="77777777" w:rsidR="00536BCE" w:rsidRPr="00B440D5" w:rsidRDefault="00536BCE" w:rsidP="00013EA0">
      <w:pPr>
        <w:pStyle w:val="Heading31"/>
        <w:keepNext/>
        <w:keepLines/>
        <w:shd w:val="clear" w:color="auto" w:fill="auto"/>
        <w:tabs>
          <w:tab w:val="left" w:pos="720"/>
        </w:tabs>
        <w:spacing w:line="240" w:lineRule="auto"/>
        <w:ind w:firstLine="0"/>
        <w:jc w:val="left"/>
        <w:rPr>
          <w:rFonts w:asciiTheme="minorBidi" w:hAnsiTheme="minorBidi" w:cstheme="minorBidi"/>
          <w:sz w:val="28"/>
          <w:szCs w:val="28"/>
          <w:u w:val="single"/>
        </w:rPr>
      </w:pPr>
    </w:p>
    <w:p w14:paraId="67973F44" w14:textId="37B5C724" w:rsidR="00F33ABB" w:rsidRPr="00B440D5" w:rsidRDefault="00F24574" w:rsidP="00013EA0">
      <w:pPr>
        <w:pStyle w:val="Heading31"/>
        <w:keepNext/>
        <w:keepLines/>
        <w:shd w:val="clear" w:color="auto" w:fill="auto"/>
        <w:tabs>
          <w:tab w:val="left" w:pos="720"/>
        </w:tabs>
        <w:spacing w:line="240" w:lineRule="auto"/>
        <w:ind w:firstLine="0"/>
        <w:jc w:val="left"/>
        <w:rPr>
          <w:rFonts w:asciiTheme="minorBidi" w:hAnsiTheme="minorBidi" w:cstheme="minorBidi"/>
          <w:sz w:val="28"/>
          <w:szCs w:val="28"/>
          <w:u w:val="single"/>
        </w:rPr>
      </w:pPr>
      <w:r w:rsidRPr="00B440D5">
        <w:rPr>
          <w:rFonts w:asciiTheme="minorBidi" w:hAnsiTheme="minorBidi" w:cstheme="minorBidi"/>
          <w:sz w:val="28"/>
          <w:szCs w:val="28"/>
          <w:u w:val="single"/>
        </w:rPr>
        <w:t>2.</w:t>
      </w:r>
      <w:r w:rsidR="00F33ABB" w:rsidRPr="00B440D5">
        <w:rPr>
          <w:rFonts w:asciiTheme="minorBidi" w:hAnsiTheme="minorBidi" w:cstheme="minorBidi"/>
          <w:sz w:val="28"/>
          <w:szCs w:val="28"/>
          <w:u w:val="single"/>
          <w:cs/>
        </w:rPr>
        <w:t>วัตถุประสงค์</w:t>
      </w:r>
      <w:bookmarkEnd w:id="0"/>
    </w:p>
    <w:p w14:paraId="67973F46" w14:textId="3E4207C9" w:rsidR="0039006E" w:rsidRPr="00B440D5" w:rsidRDefault="0073046F" w:rsidP="00013EA0">
      <w:pPr>
        <w:pStyle w:val="Heading31"/>
        <w:keepNext/>
        <w:keepLines/>
        <w:shd w:val="clear" w:color="auto" w:fill="auto"/>
        <w:tabs>
          <w:tab w:val="left" w:pos="339"/>
        </w:tabs>
        <w:spacing w:line="240" w:lineRule="auto"/>
        <w:ind w:firstLine="0"/>
        <w:jc w:val="left"/>
        <w:rPr>
          <w:rFonts w:asciiTheme="minorBidi" w:hAnsiTheme="minorBidi" w:cstheme="minorBidi"/>
          <w:b w:val="0"/>
          <w:bCs w:val="0"/>
          <w:sz w:val="28"/>
          <w:szCs w:val="28"/>
          <w:cs/>
        </w:rPr>
      </w:pPr>
      <w:r w:rsidRPr="00B440D5">
        <w:rPr>
          <w:rFonts w:asciiTheme="minorBidi" w:hAnsiTheme="minorBidi" w:cstheme="minorBidi"/>
          <w:sz w:val="28"/>
          <w:szCs w:val="28"/>
        </w:rPr>
        <w:tab/>
      </w:r>
      <w:r w:rsidRPr="00B440D5">
        <w:rPr>
          <w:rFonts w:asciiTheme="minorBidi" w:hAnsiTheme="minorBidi" w:cstheme="minorBidi"/>
          <w:sz w:val="28"/>
          <w:szCs w:val="28"/>
        </w:rPr>
        <w:tab/>
      </w:r>
      <w:r w:rsidR="00F33ABB" w:rsidRPr="00B440D5">
        <w:rPr>
          <w:rFonts w:asciiTheme="minorBidi" w:hAnsiTheme="minorBidi" w:cstheme="minorBidi"/>
          <w:b w:val="0"/>
          <w:bCs w:val="0"/>
          <w:sz w:val="28"/>
          <w:szCs w:val="28"/>
          <w:cs/>
        </w:rPr>
        <w:t>เพื่อเป็นแนวทางให้เลขานุการคณะกรรมการและเจ้าหน้าที่สำนักงาน จัดการกับโครงการวิจัย และ เอกสารที่เกี่ยวข้องที่ส่งเข้ามาให้คณะกรรมการฯ พิจารณา</w:t>
      </w:r>
    </w:p>
    <w:p w14:paraId="029DA087" w14:textId="77777777" w:rsidR="00536BCE" w:rsidRPr="00B440D5" w:rsidRDefault="00536BCE" w:rsidP="00013EA0">
      <w:pPr>
        <w:pStyle w:val="Heading31"/>
        <w:keepNext/>
        <w:keepLines/>
        <w:shd w:val="clear" w:color="auto" w:fill="auto"/>
        <w:tabs>
          <w:tab w:val="left" w:pos="360"/>
        </w:tabs>
        <w:spacing w:line="240" w:lineRule="auto"/>
        <w:ind w:firstLine="0"/>
        <w:jc w:val="left"/>
        <w:rPr>
          <w:rFonts w:asciiTheme="minorBidi" w:hAnsiTheme="minorBidi" w:cstheme="minorBidi"/>
          <w:sz w:val="28"/>
          <w:szCs w:val="28"/>
          <w:u w:val="single"/>
        </w:rPr>
      </w:pPr>
      <w:bookmarkStart w:id="1" w:name="bookmark3"/>
    </w:p>
    <w:p w14:paraId="67973F47" w14:textId="10756483" w:rsidR="00576E5D" w:rsidRPr="00B440D5" w:rsidRDefault="00F24574" w:rsidP="00013EA0">
      <w:pPr>
        <w:pStyle w:val="Heading31"/>
        <w:keepNext/>
        <w:keepLines/>
        <w:shd w:val="clear" w:color="auto" w:fill="auto"/>
        <w:tabs>
          <w:tab w:val="left" w:pos="360"/>
        </w:tabs>
        <w:spacing w:line="240" w:lineRule="auto"/>
        <w:ind w:firstLine="0"/>
        <w:jc w:val="left"/>
        <w:rPr>
          <w:rFonts w:asciiTheme="minorBidi" w:hAnsiTheme="minorBidi" w:cstheme="minorBidi"/>
          <w:sz w:val="28"/>
          <w:szCs w:val="28"/>
          <w:u w:val="single"/>
        </w:rPr>
      </w:pPr>
      <w:r w:rsidRPr="00B440D5">
        <w:rPr>
          <w:rFonts w:asciiTheme="minorBidi" w:hAnsiTheme="minorBidi" w:cstheme="minorBidi"/>
          <w:sz w:val="28"/>
          <w:szCs w:val="28"/>
          <w:u w:val="single"/>
        </w:rPr>
        <w:t>3.</w:t>
      </w:r>
      <w:r w:rsidR="00F33ABB" w:rsidRPr="00B440D5">
        <w:rPr>
          <w:rFonts w:asciiTheme="minorBidi" w:hAnsiTheme="minorBidi" w:cstheme="minorBidi"/>
          <w:sz w:val="28"/>
          <w:szCs w:val="28"/>
          <w:u w:val="single"/>
          <w:cs/>
        </w:rPr>
        <w:t>ขอบเขต</w:t>
      </w:r>
      <w:bookmarkEnd w:id="1"/>
    </w:p>
    <w:p w14:paraId="02CAC8C2" w14:textId="6836DE6C" w:rsidR="00F728B7" w:rsidRDefault="0073046F" w:rsidP="00013EA0">
      <w:pPr>
        <w:pStyle w:val="Heading31"/>
        <w:keepNext/>
        <w:keepLines/>
        <w:shd w:val="clear" w:color="auto" w:fill="auto"/>
        <w:tabs>
          <w:tab w:val="left" w:pos="354"/>
        </w:tabs>
        <w:spacing w:line="240" w:lineRule="auto"/>
        <w:ind w:firstLine="0"/>
        <w:jc w:val="left"/>
        <w:rPr>
          <w:rFonts w:asciiTheme="minorBidi" w:hAnsiTheme="minorBidi" w:cstheme="minorBidi"/>
          <w:strike/>
          <w:sz w:val="28"/>
          <w:szCs w:val="28"/>
        </w:rPr>
      </w:pPr>
      <w:r w:rsidRPr="00B440D5">
        <w:rPr>
          <w:rFonts w:asciiTheme="minorBidi" w:hAnsiTheme="minorBidi" w:cstheme="minorBidi"/>
          <w:b w:val="0"/>
          <w:bCs w:val="0"/>
          <w:sz w:val="28"/>
          <w:szCs w:val="28"/>
        </w:rPr>
        <w:tab/>
      </w:r>
      <w:r w:rsidRPr="00B440D5">
        <w:rPr>
          <w:rFonts w:asciiTheme="minorBidi" w:hAnsiTheme="minorBidi" w:cstheme="minorBidi"/>
          <w:b w:val="0"/>
          <w:bCs w:val="0"/>
          <w:sz w:val="28"/>
          <w:szCs w:val="28"/>
        </w:rPr>
        <w:tab/>
      </w:r>
      <w:r w:rsidR="00F33ABB" w:rsidRPr="00B440D5">
        <w:rPr>
          <w:rFonts w:asciiTheme="minorBidi" w:hAnsiTheme="minorBidi" w:cstheme="minorBidi"/>
          <w:b w:val="0"/>
          <w:bCs w:val="0"/>
          <w:sz w:val="28"/>
          <w:szCs w:val="28"/>
          <w:cs/>
        </w:rPr>
        <w:t>วิธีดำเนินการมาตรฐานครอบคลุมการบริหารจัดการโครงการวิจัย</w:t>
      </w:r>
      <w:r w:rsidR="00422563" w:rsidRPr="00B440D5">
        <w:rPr>
          <w:rFonts w:asciiTheme="minorBidi" w:hAnsiTheme="minorBidi" w:cstheme="minorBidi"/>
          <w:b w:val="0"/>
          <w:bCs w:val="0"/>
          <w:sz w:val="28"/>
          <w:szCs w:val="28"/>
          <w:cs/>
        </w:rPr>
        <w:t xml:space="preserve"> ได้แก่ </w:t>
      </w:r>
      <w:r w:rsidR="00D91F80" w:rsidRPr="00B440D5">
        <w:rPr>
          <w:rFonts w:asciiTheme="minorBidi" w:hAnsiTheme="minorBidi" w:cstheme="minorBidi"/>
          <w:b w:val="0"/>
          <w:bCs w:val="0"/>
          <w:sz w:val="28"/>
          <w:szCs w:val="28"/>
          <w:cs/>
        </w:rPr>
        <w:t>เมื่อผู้วิจัยส่ง</w:t>
      </w:r>
      <w:r w:rsidR="00422563" w:rsidRPr="00B440D5">
        <w:rPr>
          <w:rFonts w:asciiTheme="minorBidi" w:hAnsiTheme="minorBidi" w:cstheme="minorBidi"/>
          <w:b w:val="0"/>
          <w:bCs w:val="0"/>
          <w:sz w:val="28"/>
          <w:szCs w:val="28"/>
          <w:cs/>
        </w:rPr>
        <w:t>แบบขอรับการพิจารณาจากคณะกรรมการจริยธรรมการวิจัยในคน</w:t>
      </w:r>
      <w:r w:rsidR="00F33ABB" w:rsidRPr="00B440D5">
        <w:rPr>
          <w:rFonts w:asciiTheme="minorBidi" w:hAnsiTheme="minorBidi" w:cstheme="minorBidi"/>
          <w:b w:val="0"/>
          <w:bCs w:val="0"/>
          <w:sz w:val="28"/>
          <w:szCs w:val="28"/>
          <w:cs/>
        </w:rPr>
        <w:t>และเอกสารที่เกี่ยวข้อง</w:t>
      </w:r>
      <w:r w:rsidR="00683DC5" w:rsidRPr="00B440D5">
        <w:rPr>
          <w:rFonts w:asciiTheme="minorBidi" w:hAnsiTheme="minorBidi" w:cstheme="minorBidi"/>
          <w:b w:val="0"/>
          <w:bCs w:val="0"/>
          <w:sz w:val="28"/>
          <w:szCs w:val="28"/>
        </w:rPr>
        <w:t xml:space="preserve"> </w:t>
      </w:r>
      <w:r w:rsidR="00683DC5" w:rsidRPr="00B440D5">
        <w:rPr>
          <w:rFonts w:asciiTheme="minorBidi" w:hAnsiTheme="minorBidi" w:cstheme="minorBidi"/>
          <w:b w:val="0"/>
          <w:bCs w:val="0"/>
          <w:sz w:val="28"/>
          <w:szCs w:val="28"/>
          <w:cs/>
        </w:rPr>
        <w:t>เข้ามาเป็นครั้</w:t>
      </w:r>
      <w:r w:rsidR="00774B53" w:rsidRPr="00B440D5">
        <w:rPr>
          <w:rFonts w:asciiTheme="minorBidi" w:hAnsiTheme="minorBidi" w:cstheme="minorBidi"/>
          <w:b w:val="0"/>
          <w:bCs w:val="0"/>
          <w:sz w:val="28"/>
          <w:szCs w:val="28"/>
          <w:cs/>
        </w:rPr>
        <w:t>งแรก</w:t>
      </w:r>
      <w:r w:rsidR="00422563" w:rsidRPr="00B440D5">
        <w:rPr>
          <w:rFonts w:asciiTheme="minorBidi" w:hAnsiTheme="minorBidi" w:cstheme="minorBidi"/>
          <w:b w:val="0"/>
          <w:bCs w:val="0"/>
          <w:sz w:val="28"/>
          <w:szCs w:val="28"/>
          <w:cs/>
        </w:rPr>
        <w:t xml:space="preserve"> </w:t>
      </w:r>
      <w:r w:rsidR="00683DC5" w:rsidRPr="00B440D5">
        <w:rPr>
          <w:rFonts w:asciiTheme="minorBidi" w:hAnsiTheme="minorBidi" w:cstheme="minorBidi"/>
          <w:b w:val="0"/>
          <w:bCs w:val="0"/>
          <w:sz w:val="28"/>
          <w:szCs w:val="28"/>
        </w:rPr>
        <w:t>(initial submission)</w:t>
      </w:r>
      <w:r w:rsidR="00C571DD" w:rsidRPr="00B440D5">
        <w:rPr>
          <w:rFonts w:asciiTheme="minorBidi" w:hAnsiTheme="minorBidi" w:cstheme="minorBidi"/>
          <w:b w:val="0"/>
          <w:bCs w:val="0"/>
          <w:sz w:val="28"/>
          <w:szCs w:val="28"/>
          <w:cs/>
        </w:rPr>
        <w:t xml:space="preserve"> ตั้งแต่การรับเอกสารจากผู้วิจัย </w:t>
      </w:r>
      <w:r w:rsidR="00422563" w:rsidRPr="00B440D5">
        <w:rPr>
          <w:rFonts w:asciiTheme="minorBidi" w:hAnsiTheme="minorBidi" w:cstheme="minorBidi"/>
          <w:b w:val="0"/>
          <w:bCs w:val="0"/>
          <w:sz w:val="28"/>
          <w:szCs w:val="28"/>
          <w:cs/>
        </w:rPr>
        <w:t xml:space="preserve">การออกรหัสโครงการ </w:t>
      </w:r>
      <w:r w:rsidR="00C571DD" w:rsidRPr="00B440D5">
        <w:rPr>
          <w:rFonts w:asciiTheme="minorBidi" w:hAnsiTheme="minorBidi" w:cstheme="minorBidi"/>
          <w:b w:val="0"/>
          <w:bCs w:val="0"/>
          <w:sz w:val="28"/>
          <w:szCs w:val="28"/>
          <w:cs/>
        </w:rPr>
        <w:t>การลงทะเบียนโครงการ การแจกเอกสารให้กรรมการ การ</w:t>
      </w:r>
      <w:r w:rsidR="008E1CBE" w:rsidRPr="00B440D5">
        <w:rPr>
          <w:rFonts w:asciiTheme="minorBidi" w:hAnsiTheme="minorBidi" w:cstheme="minorBidi" w:hint="cs"/>
          <w:b w:val="0"/>
          <w:bCs w:val="0"/>
          <w:sz w:val="28"/>
          <w:szCs w:val="28"/>
          <w:cs/>
        </w:rPr>
        <w:t>เตรียมการ</w:t>
      </w:r>
      <w:r w:rsidR="00C571DD" w:rsidRPr="00B440D5">
        <w:rPr>
          <w:rFonts w:asciiTheme="minorBidi" w:hAnsiTheme="minorBidi" w:cstheme="minorBidi"/>
          <w:b w:val="0"/>
          <w:bCs w:val="0"/>
          <w:sz w:val="28"/>
          <w:szCs w:val="28"/>
          <w:cs/>
        </w:rPr>
        <w:t>บันทึกความเห็นของกรรมการ</w:t>
      </w:r>
      <w:r w:rsidR="001E73D8" w:rsidRPr="00B440D5">
        <w:rPr>
          <w:rFonts w:asciiTheme="minorBidi" w:hAnsiTheme="minorBidi" w:cstheme="minorBidi"/>
          <w:b w:val="0"/>
          <w:bCs w:val="0"/>
          <w:sz w:val="28"/>
          <w:szCs w:val="28"/>
          <w:cs/>
        </w:rPr>
        <w:t>ในที่ประชุม</w:t>
      </w:r>
      <w:r w:rsidR="00C571DD" w:rsidRPr="00B440D5">
        <w:rPr>
          <w:rFonts w:asciiTheme="minorBidi" w:hAnsiTheme="minorBidi" w:cstheme="minorBidi"/>
          <w:b w:val="0"/>
          <w:bCs w:val="0"/>
          <w:sz w:val="28"/>
          <w:szCs w:val="28"/>
          <w:cs/>
        </w:rPr>
        <w:t xml:space="preserve"> การแจ้งผลการพิจารณา และเอกสารที่เกี่ยวข้อง</w:t>
      </w:r>
    </w:p>
    <w:p w14:paraId="33BDBEE2" w14:textId="77777777" w:rsidR="00C50AD7" w:rsidRPr="00B440D5" w:rsidRDefault="00C50AD7" w:rsidP="00013EA0">
      <w:pPr>
        <w:pStyle w:val="Heading31"/>
        <w:keepNext/>
        <w:keepLines/>
        <w:shd w:val="clear" w:color="auto" w:fill="auto"/>
        <w:tabs>
          <w:tab w:val="left" w:pos="354"/>
        </w:tabs>
        <w:spacing w:line="240" w:lineRule="auto"/>
        <w:ind w:firstLine="0"/>
        <w:jc w:val="left"/>
        <w:rPr>
          <w:rFonts w:asciiTheme="minorBidi" w:hAnsiTheme="minorBidi" w:cstheme="minorBidi"/>
          <w:b w:val="0"/>
          <w:bCs w:val="0"/>
          <w:sz w:val="28"/>
          <w:szCs w:val="28"/>
        </w:rPr>
      </w:pPr>
    </w:p>
    <w:p w14:paraId="67973F4E" w14:textId="4CEF26D7" w:rsidR="000D27E4" w:rsidRPr="00B440D5" w:rsidRDefault="00F24574" w:rsidP="00013EA0">
      <w:pPr>
        <w:spacing w:after="0" w:line="240" w:lineRule="auto"/>
        <w:rPr>
          <w:rFonts w:asciiTheme="minorBidi" w:hAnsiTheme="minorBidi"/>
          <w:sz w:val="28"/>
          <w:u w:val="single"/>
        </w:rPr>
      </w:pPr>
      <w:r w:rsidRPr="00B440D5">
        <w:rPr>
          <w:rFonts w:asciiTheme="minorBidi" w:hAnsiTheme="minorBidi"/>
          <w:b/>
          <w:bCs/>
          <w:sz w:val="28"/>
          <w:u w:val="single"/>
        </w:rPr>
        <w:t>4.</w:t>
      </w:r>
      <w:r w:rsidR="00536BCE" w:rsidRPr="00B440D5">
        <w:rPr>
          <w:rFonts w:asciiTheme="minorBidi" w:hAnsiTheme="minorBidi"/>
          <w:b/>
          <w:bCs/>
          <w:sz w:val="28"/>
          <w:u w:val="single"/>
          <w:cs/>
        </w:rPr>
        <w:t>นิยาม</w:t>
      </w:r>
    </w:p>
    <w:p w14:paraId="3E72EDC0" w14:textId="797EBA74" w:rsidR="00C70E6D" w:rsidRPr="00B440D5" w:rsidRDefault="00C70E6D" w:rsidP="00013EA0">
      <w:pPr>
        <w:pStyle w:val="ListParagraph"/>
        <w:numPr>
          <w:ilvl w:val="0"/>
          <w:numId w:val="1"/>
        </w:numPr>
        <w:spacing w:after="0" w:line="240" w:lineRule="auto"/>
        <w:rPr>
          <w:rFonts w:asciiTheme="minorBidi" w:hAnsiTheme="minorBidi"/>
          <w:sz w:val="28"/>
        </w:rPr>
      </w:pPr>
      <w:r w:rsidRPr="00B440D5">
        <w:rPr>
          <w:rFonts w:asciiTheme="minorBidi" w:hAnsiTheme="minorBidi" w:hint="cs"/>
          <w:sz w:val="28"/>
          <w:cs/>
        </w:rPr>
        <w:t>โครงการวิจัยใหม่ที่ยื่นขอพิจารณา (</w:t>
      </w:r>
      <w:r w:rsidRPr="00B440D5">
        <w:rPr>
          <w:rFonts w:asciiTheme="minorBidi" w:hAnsiTheme="minorBidi"/>
          <w:sz w:val="28"/>
        </w:rPr>
        <w:t>Initial Protocol Submission</w:t>
      </w:r>
      <w:r w:rsidRPr="00B440D5">
        <w:rPr>
          <w:rFonts w:asciiTheme="minorBidi" w:hAnsiTheme="minorBidi" w:hint="cs"/>
          <w:sz w:val="28"/>
          <w:cs/>
        </w:rPr>
        <w:t>) หมายถึง โครงการวิจัยที่ส่งเข้าพิจารณาในคณะกรรมการครบองค์ประชุม (</w:t>
      </w:r>
      <w:r w:rsidRPr="00B440D5">
        <w:rPr>
          <w:rFonts w:asciiTheme="minorBidi" w:hAnsiTheme="minorBidi"/>
          <w:sz w:val="28"/>
        </w:rPr>
        <w:t>Full board review</w:t>
      </w:r>
      <w:r w:rsidRPr="00B440D5">
        <w:rPr>
          <w:rFonts w:asciiTheme="minorBidi" w:hAnsiTheme="minorBidi" w:hint="cs"/>
          <w:sz w:val="28"/>
          <w:cs/>
        </w:rPr>
        <w:t xml:space="preserve"> )  และ โครงการวิจัยที่สามารถขอรับการพิจารณาแบบเร่งด่วน (</w:t>
      </w:r>
      <w:r w:rsidRPr="00B440D5">
        <w:rPr>
          <w:rFonts w:asciiTheme="minorBidi" w:hAnsiTheme="minorBidi"/>
          <w:sz w:val="28"/>
        </w:rPr>
        <w:t>Expedited Review</w:t>
      </w:r>
      <w:r w:rsidRPr="00B440D5">
        <w:rPr>
          <w:rFonts w:asciiTheme="minorBidi" w:hAnsiTheme="minorBidi" w:hint="cs"/>
          <w:sz w:val="28"/>
          <w:cs/>
        </w:rPr>
        <w:t>)</w:t>
      </w:r>
      <w:r w:rsidR="00512429" w:rsidRPr="00B440D5">
        <w:rPr>
          <w:rFonts w:asciiTheme="minorBidi" w:hAnsiTheme="minorBidi"/>
          <w:sz w:val="28"/>
        </w:rPr>
        <w:t xml:space="preserve"> </w:t>
      </w:r>
      <w:r w:rsidR="00512429" w:rsidRPr="00B440D5">
        <w:rPr>
          <w:rFonts w:asciiTheme="minorBidi" w:hAnsiTheme="minorBidi" w:hint="cs"/>
          <w:sz w:val="28"/>
          <w:cs/>
        </w:rPr>
        <w:t>และโครงการวิจัย</w:t>
      </w:r>
      <w:r w:rsidR="008B7AF7" w:rsidRPr="00B440D5">
        <w:rPr>
          <w:rFonts w:asciiTheme="minorBidi" w:hAnsiTheme="minorBidi" w:hint="cs"/>
          <w:sz w:val="28"/>
          <w:cs/>
        </w:rPr>
        <w:t>ที่ยกเว้นการขอพิจารณา</w:t>
      </w:r>
      <w:r w:rsidR="00512429" w:rsidRPr="00B440D5">
        <w:rPr>
          <w:rFonts w:asciiTheme="minorBidi" w:hAnsiTheme="minorBidi" w:hint="cs"/>
          <w:sz w:val="28"/>
          <w:cs/>
        </w:rPr>
        <w:t xml:space="preserve"> (</w:t>
      </w:r>
      <w:r w:rsidR="00512429" w:rsidRPr="00B440D5">
        <w:rPr>
          <w:rFonts w:asciiTheme="minorBidi" w:hAnsiTheme="minorBidi"/>
          <w:sz w:val="28"/>
        </w:rPr>
        <w:t>Exemption Review</w:t>
      </w:r>
      <w:r w:rsidR="00512429" w:rsidRPr="00B440D5">
        <w:rPr>
          <w:rFonts w:asciiTheme="minorBidi" w:hAnsiTheme="minorBidi" w:hint="cs"/>
          <w:sz w:val="28"/>
          <w:cs/>
        </w:rPr>
        <w:t>)</w:t>
      </w:r>
    </w:p>
    <w:p w14:paraId="67973F4F" w14:textId="2C0D78FA" w:rsidR="00EA3EA7" w:rsidRPr="00B440D5" w:rsidRDefault="00EA3EA7" w:rsidP="00013EA0">
      <w:pPr>
        <w:pStyle w:val="ListParagraph"/>
        <w:numPr>
          <w:ilvl w:val="0"/>
          <w:numId w:val="1"/>
        </w:numPr>
        <w:spacing w:after="0" w:line="240" w:lineRule="auto"/>
        <w:rPr>
          <w:rFonts w:asciiTheme="minorBidi" w:hAnsiTheme="minorBidi"/>
          <w:sz w:val="28"/>
        </w:rPr>
      </w:pPr>
      <w:r w:rsidRPr="00B440D5">
        <w:rPr>
          <w:rFonts w:asciiTheme="minorBidi" w:hAnsiTheme="minorBidi"/>
          <w:sz w:val="28"/>
          <w:cs/>
        </w:rPr>
        <w:t>การวิจัย (</w:t>
      </w:r>
      <w:r w:rsidRPr="00B440D5">
        <w:rPr>
          <w:rFonts w:asciiTheme="minorBidi" w:hAnsiTheme="minorBidi"/>
          <w:sz w:val="28"/>
          <w:lang w:val="en"/>
        </w:rPr>
        <w:t>research</w:t>
      </w:r>
      <w:r w:rsidRPr="00B440D5">
        <w:rPr>
          <w:rFonts w:asciiTheme="minorBidi" w:hAnsiTheme="minorBidi"/>
          <w:sz w:val="28"/>
          <w:cs/>
        </w:rPr>
        <w:t>) หมายถึงการกระทำเพื่อค้นหาความจริงด้วยพื้นฐานของ</w:t>
      </w:r>
      <w:hyperlink r:id="rId13" w:tooltip="ปัญญา" w:history="1">
        <w:r w:rsidRPr="00B440D5">
          <w:rPr>
            <w:rStyle w:val="Hyperlink"/>
            <w:rFonts w:asciiTheme="minorBidi" w:hAnsiTheme="minorBidi"/>
            <w:color w:val="auto"/>
            <w:sz w:val="28"/>
            <w:u w:val="none"/>
            <w:cs/>
          </w:rPr>
          <w:t>ปัญญา</w:t>
        </w:r>
      </w:hyperlink>
      <w:r w:rsidRPr="00B440D5">
        <w:rPr>
          <w:rFonts w:asciiTheme="minorBidi" w:hAnsiTheme="minorBidi"/>
          <w:sz w:val="28"/>
          <w:cs/>
        </w:rPr>
        <w:t xml:space="preserve"> โดยมีการเก็บข้อมูลอย่างเป็นระบบ และมีการวิเคราะห์ ทั้งนี้เพ</w:t>
      </w:r>
      <w:r w:rsidR="00DC6E20" w:rsidRPr="00B440D5">
        <w:rPr>
          <w:rFonts w:asciiTheme="minorBidi" w:hAnsiTheme="minorBidi"/>
          <w:sz w:val="28"/>
          <w:cs/>
        </w:rPr>
        <w:t>ื่</w:t>
      </w:r>
      <w:r w:rsidRPr="00B440D5">
        <w:rPr>
          <w:rFonts w:asciiTheme="minorBidi" w:hAnsiTheme="minorBidi"/>
          <w:sz w:val="28"/>
          <w:cs/>
        </w:rPr>
        <w:t>อนำไปใช้ให้เป็นประโยชน์ในกลุ่มประชากรทั่วไป</w:t>
      </w:r>
      <w:r w:rsidR="00B00A03">
        <w:rPr>
          <w:rFonts w:asciiTheme="minorBidi" w:hAnsiTheme="minorBidi"/>
          <w:sz w:val="28"/>
        </w:rPr>
        <w:t xml:space="preserve"> </w:t>
      </w:r>
    </w:p>
    <w:p w14:paraId="67973F50" w14:textId="3C9BDBCD" w:rsidR="00DC6E20" w:rsidRPr="00B440D5" w:rsidRDefault="001E73D8" w:rsidP="00013EA0">
      <w:pPr>
        <w:pStyle w:val="ListParagraph"/>
        <w:numPr>
          <w:ilvl w:val="0"/>
          <w:numId w:val="1"/>
        </w:numPr>
        <w:spacing w:after="0" w:line="240" w:lineRule="auto"/>
        <w:rPr>
          <w:rFonts w:asciiTheme="minorBidi" w:hAnsiTheme="minorBidi"/>
          <w:sz w:val="28"/>
        </w:rPr>
      </w:pPr>
      <w:r w:rsidRPr="00B440D5">
        <w:rPr>
          <w:rFonts w:asciiTheme="minorBidi" w:hAnsiTheme="minorBidi"/>
          <w:sz w:val="28"/>
          <w:cs/>
        </w:rPr>
        <w:t>แบบขอรับการพิจารณาจากคณะกรรมการ</w:t>
      </w:r>
      <w:r w:rsidRPr="00B440D5">
        <w:rPr>
          <w:rFonts w:asciiTheme="minorBidi" w:hAnsiTheme="minorBidi"/>
          <w:sz w:val="28"/>
          <w:cs/>
          <w:lang w:val="th-TH"/>
        </w:rPr>
        <w:t>จริยธรรม</w:t>
      </w:r>
      <w:r w:rsidRPr="00B440D5">
        <w:rPr>
          <w:rFonts w:asciiTheme="minorBidi" w:hAnsiTheme="minorBidi"/>
          <w:sz w:val="28"/>
          <w:cs/>
        </w:rPr>
        <w:t>การวิจัยในคน</w:t>
      </w:r>
      <w:r w:rsidRPr="00B440D5">
        <w:rPr>
          <w:rFonts w:asciiTheme="minorBidi" w:hAnsiTheme="minorBidi"/>
          <w:sz w:val="28"/>
        </w:rPr>
        <w:t xml:space="preserve"> (</w:t>
      </w:r>
      <w:r w:rsidR="00B77879" w:rsidRPr="00B440D5">
        <w:rPr>
          <w:rFonts w:asciiTheme="minorBidi" w:hAnsiTheme="minorBidi"/>
          <w:sz w:val="28"/>
        </w:rPr>
        <w:t>BHQ-IRB</w:t>
      </w:r>
      <w:r w:rsidRPr="00B440D5">
        <w:rPr>
          <w:rFonts w:asciiTheme="minorBidi" w:hAnsiTheme="minorBidi"/>
          <w:sz w:val="28"/>
        </w:rPr>
        <w:t xml:space="preserve"> Submission form)</w:t>
      </w:r>
      <w:r w:rsidR="00584304" w:rsidRPr="00B440D5">
        <w:rPr>
          <w:rFonts w:asciiTheme="minorBidi" w:hAnsiTheme="minorBidi"/>
          <w:sz w:val="28"/>
        </w:rPr>
        <w:t xml:space="preserve"> </w:t>
      </w:r>
      <w:r w:rsidR="00584304" w:rsidRPr="00B440D5">
        <w:rPr>
          <w:rFonts w:asciiTheme="minorBidi" w:hAnsiTheme="minorBidi"/>
          <w:sz w:val="28"/>
          <w:cs/>
        </w:rPr>
        <w:t>เป็นแบบฟอร์มซึ่งผู้วิจัยหลักเป็นผู้กรอกและผู้วิจัยร่วมทุกคนต้องร่วมรับทราบและลงนาม</w:t>
      </w:r>
      <w:r w:rsidRPr="00B440D5">
        <w:rPr>
          <w:rFonts w:asciiTheme="minorBidi" w:hAnsiTheme="minorBidi"/>
          <w:sz w:val="28"/>
        </w:rPr>
        <w:t xml:space="preserve"> </w:t>
      </w:r>
      <w:r w:rsidR="00584304" w:rsidRPr="00B440D5">
        <w:rPr>
          <w:rFonts w:asciiTheme="minorBidi" w:hAnsiTheme="minorBidi"/>
          <w:sz w:val="28"/>
          <w:cs/>
        </w:rPr>
        <w:t>มีเนื้อหาแสดงประเด็น</w:t>
      </w:r>
      <w:r w:rsidR="00584304" w:rsidRPr="00B440D5">
        <w:rPr>
          <w:rFonts w:asciiTheme="minorBidi" w:hAnsiTheme="minorBidi"/>
          <w:sz w:val="28"/>
          <w:cs/>
        </w:rPr>
        <w:lastRenderedPageBreak/>
        <w:t>สำคัญของโครงการวิจัย ทั้งด้านวิทยาศาสตร์ สังคมศาสตร์ และจริยธรรมการวิจัย</w:t>
      </w:r>
      <w:r w:rsidR="00DC6E20" w:rsidRPr="00B440D5">
        <w:rPr>
          <w:rFonts w:asciiTheme="minorBidi" w:hAnsiTheme="minorBidi"/>
          <w:sz w:val="28"/>
          <w:cs/>
        </w:rPr>
        <w:t xml:space="preserve"> ผู้วิจัย</w:t>
      </w:r>
      <w:r w:rsidR="00D91F80" w:rsidRPr="00B440D5">
        <w:rPr>
          <w:rFonts w:asciiTheme="minorBidi" w:hAnsiTheme="minorBidi"/>
          <w:sz w:val="28"/>
          <w:cs/>
        </w:rPr>
        <w:t>ทุกคน</w:t>
      </w:r>
      <w:r w:rsidR="00DC6E20" w:rsidRPr="00B440D5">
        <w:rPr>
          <w:rFonts w:asciiTheme="minorBidi" w:hAnsiTheme="minorBidi"/>
          <w:sz w:val="28"/>
          <w:cs/>
        </w:rPr>
        <w:t>ต้องส่งแบบฟอร์มนี้</w:t>
      </w:r>
      <w:r w:rsidR="00D91F80" w:rsidRPr="00B440D5">
        <w:rPr>
          <w:rFonts w:asciiTheme="minorBidi" w:hAnsiTheme="minorBidi"/>
          <w:sz w:val="28"/>
          <w:cs/>
        </w:rPr>
        <w:t xml:space="preserve">เป็นภาษาไทย </w:t>
      </w:r>
      <w:r w:rsidR="00A504A1" w:rsidRPr="00B440D5">
        <w:rPr>
          <w:rFonts w:asciiTheme="minorBidi" w:hAnsiTheme="minorBidi"/>
          <w:sz w:val="28"/>
          <w:cs/>
        </w:rPr>
        <w:t xml:space="preserve">หากผู้วิจัยไม่ได้ส่งโครงการวิจัยโดยละเอียดอีกต่างหาก </w:t>
      </w:r>
      <w:r w:rsidR="00D91F80" w:rsidRPr="00B440D5">
        <w:rPr>
          <w:rFonts w:asciiTheme="minorBidi" w:hAnsiTheme="minorBidi"/>
          <w:sz w:val="28"/>
          <w:cs/>
        </w:rPr>
        <w:t>คณะกรรมการจะพิจารณาโครงการวิจัย</w:t>
      </w:r>
      <w:r w:rsidR="00A504A1" w:rsidRPr="00B440D5">
        <w:rPr>
          <w:rFonts w:asciiTheme="minorBidi" w:hAnsiTheme="minorBidi"/>
          <w:sz w:val="28"/>
          <w:cs/>
        </w:rPr>
        <w:t>ตาม</w:t>
      </w:r>
      <w:r w:rsidR="00D91F80" w:rsidRPr="00B440D5">
        <w:rPr>
          <w:rFonts w:asciiTheme="minorBidi" w:hAnsiTheme="minorBidi"/>
          <w:sz w:val="28"/>
          <w:cs/>
        </w:rPr>
        <w:t>ที่ระบุในแบบขอรับการพิจารณานี้</w:t>
      </w:r>
    </w:p>
    <w:p w14:paraId="67973F51" w14:textId="77777777" w:rsidR="00CB2930" w:rsidRPr="00B440D5" w:rsidRDefault="00DC6E20" w:rsidP="00013EA0">
      <w:pPr>
        <w:pStyle w:val="ListParagraph"/>
        <w:numPr>
          <w:ilvl w:val="0"/>
          <w:numId w:val="1"/>
        </w:numPr>
        <w:spacing w:after="0" w:line="240" w:lineRule="auto"/>
        <w:rPr>
          <w:rFonts w:asciiTheme="minorBidi" w:hAnsiTheme="minorBidi"/>
          <w:sz w:val="28"/>
        </w:rPr>
      </w:pPr>
      <w:r w:rsidRPr="00B440D5">
        <w:rPr>
          <w:rFonts w:asciiTheme="minorBidi" w:hAnsiTheme="minorBidi"/>
          <w:sz w:val="28"/>
          <w:cs/>
        </w:rPr>
        <w:t>โครงการวิจัย คือ รายละเอียดเรื่องการวิจัย ซึ่งแสดงประเด็นด้านความน่าเชื่อถือทางวิทยาศาสตร์</w:t>
      </w:r>
      <w:r w:rsidR="00D91F80" w:rsidRPr="00B440D5">
        <w:rPr>
          <w:rFonts w:asciiTheme="minorBidi" w:hAnsiTheme="minorBidi"/>
          <w:sz w:val="28"/>
          <w:cs/>
        </w:rPr>
        <w:t>อย่างละเอียด</w:t>
      </w:r>
      <w:r w:rsidRPr="00B440D5">
        <w:rPr>
          <w:rFonts w:asciiTheme="minorBidi" w:hAnsiTheme="minorBidi"/>
          <w:sz w:val="28"/>
          <w:cs/>
        </w:rPr>
        <w:t xml:space="preserve"> ผู้วิจัย</w:t>
      </w:r>
      <w:r w:rsidR="00A504A1" w:rsidRPr="00B440D5">
        <w:rPr>
          <w:rFonts w:asciiTheme="minorBidi" w:hAnsiTheme="minorBidi"/>
          <w:sz w:val="28"/>
          <w:cs/>
        </w:rPr>
        <w:t>ควรมี</w:t>
      </w:r>
      <w:r w:rsidR="00D91F80" w:rsidRPr="00B440D5">
        <w:rPr>
          <w:rFonts w:asciiTheme="minorBidi" w:hAnsiTheme="minorBidi"/>
          <w:sz w:val="28"/>
          <w:cs/>
        </w:rPr>
        <w:t>โครงการวิจัยโดยละเอียด</w:t>
      </w:r>
      <w:r w:rsidR="00A504A1" w:rsidRPr="00B440D5">
        <w:rPr>
          <w:rFonts w:asciiTheme="minorBidi" w:hAnsiTheme="minorBidi"/>
          <w:sz w:val="28"/>
          <w:cs/>
        </w:rPr>
        <w:t xml:space="preserve"> และ</w:t>
      </w:r>
      <w:r w:rsidR="00D91F80" w:rsidRPr="00B440D5">
        <w:rPr>
          <w:rFonts w:asciiTheme="minorBidi" w:hAnsiTheme="minorBidi"/>
          <w:sz w:val="28"/>
          <w:cs/>
        </w:rPr>
        <w:t>สามารถ</w:t>
      </w:r>
      <w:r w:rsidRPr="00B440D5">
        <w:rPr>
          <w:rFonts w:asciiTheme="minorBidi" w:hAnsiTheme="minorBidi"/>
          <w:sz w:val="28"/>
          <w:cs/>
        </w:rPr>
        <w:t>ส่งโครงการวิจัยเข้ามาประกอบการพิจารณา</w:t>
      </w:r>
      <w:r w:rsidR="00D91F80" w:rsidRPr="00B440D5">
        <w:rPr>
          <w:rFonts w:asciiTheme="minorBidi" w:hAnsiTheme="minorBidi"/>
          <w:sz w:val="28"/>
          <w:cs/>
        </w:rPr>
        <w:t>ด้วย แต่ต้องอ้างอิงถึงไว้ในแบบขอรับการพิจารณาฯ</w:t>
      </w:r>
      <w:r w:rsidR="00A504A1" w:rsidRPr="00B440D5">
        <w:rPr>
          <w:rFonts w:asciiTheme="minorBidi" w:hAnsiTheme="minorBidi"/>
          <w:sz w:val="28"/>
          <w:cs/>
        </w:rPr>
        <w:t xml:space="preserve"> ถ้าโครงการวิจัยเป็นภาษาอังกฤษ ควรมีการแปลเป็นภาษาไทย</w:t>
      </w:r>
    </w:p>
    <w:p w14:paraId="67973F52" w14:textId="017B240D" w:rsidR="00036A1B" w:rsidRPr="00B440D5" w:rsidRDefault="00036A1B" w:rsidP="00013EA0">
      <w:pPr>
        <w:pStyle w:val="ListParagraph"/>
        <w:numPr>
          <w:ilvl w:val="0"/>
          <w:numId w:val="1"/>
        </w:numPr>
        <w:spacing w:after="0" w:line="240" w:lineRule="auto"/>
        <w:rPr>
          <w:rFonts w:asciiTheme="minorBidi" w:hAnsiTheme="minorBidi"/>
          <w:sz w:val="28"/>
        </w:rPr>
      </w:pPr>
      <w:r w:rsidRPr="00B440D5">
        <w:rPr>
          <w:rFonts w:asciiTheme="minorBidi" w:hAnsiTheme="minorBidi"/>
          <w:sz w:val="28"/>
          <w:cs/>
        </w:rPr>
        <w:t xml:space="preserve">การลงทะเบียนโครงการ </w:t>
      </w:r>
      <w:r w:rsidRPr="00B440D5">
        <w:rPr>
          <w:rFonts w:asciiTheme="minorBidi" w:hAnsiTheme="minorBidi"/>
          <w:sz w:val="28"/>
        </w:rPr>
        <w:t xml:space="preserve">(Registration of protocol) </w:t>
      </w:r>
      <w:r w:rsidRPr="00B440D5">
        <w:rPr>
          <w:rFonts w:asciiTheme="minorBidi" w:hAnsiTheme="minorBidi"/>
          <w:sz w:val="28"/>
          <w:cs/>
        </w:rPr>
        <w:t>เป็นการบันทึกร</w:t>
      </w:r>
      <w:r w:rsidR="009E6A5A" w:rsidRPr="00B440D5">
        <w:rPr>
          <w:rFonts w:asciiTheme="minorBidi" w:hAnsiTheme="minorBidi"/>
          <w:sz w:val="28"/>
          <w:cs/>
        </w:rPr>
        <w:t>ายละเอียดของโครงการวิจัย</w:t>
      </w:r>
      <w:r w:rsidR="009E6A5A" w:rsidRPr="00B440D5">
        <w:rPr>
          <w:rFonts w:asciiTheme="minorBidi" w:hAnsiTheme="minorBidi" w:hint="cs"/>
          <w:sz w:val="28"/>
          <w:cs/>
        </w:rPr>
        <w:t xml:space="preserve"> </w:t>
      </w:r>
      <w:r w:rsidRPr="00B440D5">
        <w:rPr>
          <w:rFonts w:asciiTheme="minorBidi" w:hAnsiTheme="minorBidi"/>
          <w:sz w:val="28"/>
          <w:cs/>
        </w:rPr>
        <w:t>(หรือบางครั้งเรียกว่าโครงร่างการวิจัย)</w:t>
      </w:r>
      <w:r w:rsidR="00517807" w:rsidRPr="00B440D5">
        <w:rPr>
          <w:rFonts w:asciiTheme="minorBidi" w:hAnsiTheme="minorBidi"/>
          <w:sz w:val="28"/>
          <w:cs/>
        </w:rPr>
        <w:t xml:space="preserve"> เมื่อเริ่มรับเข้าสู่การพิจารณา และจะมีการเพิ่มเติมข้อมูลที่สำคัญในช่วงเวลาต่อไป เพื่อใช้ในการรวบรวม</w:t>
      </w:r>
      <w:r w:rsidR="00517807" w:rsidRPr="00E6519B">
        <w:rPr>
          <w:rFonts w:asciiTheme="minorBidi" w:hAnsiTheme="minorBidi"/>
          <w:sz w:val="28"/>
          <w:cs/>
        </w:rPr>
        <w:t>สถิติ</w:t>
      </w:r>
      <w:r w:rsidR="00B00A03" w:rsidRPr="00E6519B">
        <w:rPr>
          <w:rFonts w:asciiTheme="minorBidi" w:hAnsiTheme="minorBidi" w:hint="cs"/>
          <w:sz w:val="28"/>
          <w:cs/>
        </w:rPr>
        <w:t>และการบริหารจัดการ</w:t>
      </w:r>
      <w:r w:rsidR="00517807" w:rsidRPr="00E6519B">
        <w:rPr>
          <w:rFonts w:asciiTheme="minorBidi" w:hAnsiTheme="minorBidi"/>
          <w:sz w:val="28"/>
          <w:cs/>
        </w:rPr>
        <w:t>ของคณะกรรมการ</w:t>
      </w:r>
      <w:r w:rsidR="00517807" w:rsidRPr="00B440D5">
        <w:rPr>
          <w:rFonts w:asciiTheme="minorBidi" w:hAnsiTheme="minorBidi"/>
          <w:sz w:val="28"/>
          <w:cs/>
        </w:rPr>
        <w:t>ฯ</w:t>
      </w:r>
    </w:p>
    <w:p w14:paraId="67973F53" w14:textId="77777777" w:rsidR="005F7030" w:rsidRPr="00B440D5" w:rsidRDefault="005F7030" w:rsidP="00013EA0">
      <w:pPr>
        <w:pStyle w:val="ListParagraph"/>
        <w:numPr>
          <w:ilvl w:val="0"/>
          <w:numId w:val="1"/>
        </w:numPr>
        <w:spacing w:after="0" w:line="240" w:lineRule="auto"/>
        <w:rPr>
          <w:rFonts w:asciiTheme="minorBidi" w:hAnsiTheme="minorBidi"/>
          <w:sz w:val="28"/>
        </w:rPr>
      </w:pPr>
      <w:r w:rsidRPr="00B440D5">
        <w:rPr>
          <w:rFonts w:asciiTheme="minorBidi" w:hAnsiTheme="minorBidi"/>
          <w:sz w:val="28"/>
          <w:cs/>
        </w:rPr>
        <w:t xml:space="preserve">ผู้วิจัยหลัก </w:t>
      </w:r>
      <w:r w:rsidRPr="00B440D5">
        <w:rPr>
          <w:rFonts w:asciiTheme="minorBidi" w:hAnsiTheme="minorBidi"/>
          <w:sz w:val="28"/>
        </w:rPr>
        <w:t xml:space="preserve">(principal investigator) </w:t>
      </w:r>
      <w:r w:rsidRPr="00B440D5">
        <w:rPr>
          <w:rFonts w:asciiTheme="minorBidi" w:hAnsiTheme="minorBidi"/>
          <w:sz w:val="28"/>
          <w:cs/>
        </w:rPr>
        <w:t>คือ ผู้วิจัยชื่อแรก ซึ่งจะเป็นผู้รับผิดชอบในการดำเนินการวิจัยและเป็นผู้ติดต่อกับคณะกรรมการฯ</w:t>
      </w:r>
    </w:p>
    <w:p w14:paraId="67973F54" w14:textId="77777777" w:rsidR="005F7030" w:rsidRPr="00B440D5" w:rsidRDefault="005F7030" w:rsidP="00013EA0">
      <w:pPr>
        <w:pStyle w:val="ListParagraph"/>
        <w:numPr>
          <w:ilvl w:val="0"/>
          <w:numId w:val="1"/>
        </w:numPr>
        <w:spacing w:after="0" w:line="240" w:lineRule="auto"/>
        <w:rPr>
          <w:rFonts w:asciiTheme="minorBidi" w:hAnsiTheme="minorBidi"/>
          <w:sz w:val="28"/>
        </w:rPr>
      </w:pPr>
      <w:r w:rsidRPr="00B440D5">
        <w:rPr>
          <w:rFonts w:asciiTheme="minorBidi" w:hAnsiTheme="minorBidi"/>
          <w:sz w:val="28"/>
          <w:cs/>
        </w:rPr>
        <w:t xml:space="preserve">ผู้วิจัยร่วม </w:t>
      </w:r>
      <w:r w:rsidRPr="00B440D5">
        <w:rPr>
          <w:rFonts w:asciiTheme="minorBidi" w:hAnsiTheme="minorBidi"/>
          <w:sz w:val="28"/>
        </w:rPr>
        <w:t xml:space="preserve">(co-investigator) </w:t>
      </w:r>
      <w:r w:rsidRPr="00B440D5">
        <w:rPr>
          <w:rFonts w:asciiTheme="minorBidi" w:hAnsiTheme="minorBidi"/>
          <w:sz w:val="28"/>
          <w:cs/>
        </w:rPr>
        <w:t xml:space="preserve">คือ ผู้วิจัยชื่อที่ </w:t>
      </w:r>
      <w:r w:rsidRPr="00B440D5">
        <w:rPr>
          <w:rFonts w:asciiTheme="minorBidi" w:hAnsiTheme="minorBidi"/>
          <w:sz w:val="28"/>
        </w:rPr>
        <w:t xml:space="preserve">2 </w:t>
      </w:r>
      <w:r w:rsidRPr="00B440D5">
        <w:rPr>
          <w:rFonts w:asciiTheme="minorBidi" w:hAnsiTheme="minorBidi"/>
          <w:sz w:val="28"/>
          <w:cs/>
        </w:rPr>
        <w:t>เป็นต้นไป ที่มีส่วนร่วมสำคัญในการดำเนินการวิจัย</w:t>
      </w:r>
    </w:p>
    <w:p w14:paraId="67973F56" w14:textId="732A3DED" w:rsidR="0073046F" w:rsidRPr="00B440D5" w:rsidRDefault="00CD7415" w:rsidP="00013EA0">
      <w:pPr>
        <w:pStyle w:val="ListParagraph"/>
        <w:numPr>
          <w:ilvl w:val="0"/>
          <w:numId w:val="1"/>
        </w:numPr>
        <w:spacing w:after="0" w:line="240" w:lineRule="auto"/>
        <w:rPr>
          <w:rFonts w:asciiTheme="minorBidi" w:hAnsiTheme="minorBidi"/>
          <w:sz w:val="28"/>
        </w:rPr>
      </w:pPr>
      <w:r w:rsidRPr="00B440D5">
        <w:rPr>
          <w:rFonts w:asciiTheme="minorBidi" w:hAnsiTheme="minorBidi"/>
          <w:sz w:val="28"/>
          <w:cs/>
        </w:rPr>
        <w:t xml:space="preserve">ผู้สนับสนุน </w:t>
      </w:r>
      <w:r w:rsidRPr="00B440D5">
        <w:rPr>
          <w:rFonts w:asciiTheme="minorBidi" w:hAnsiTheme="minorBidi"/>
          <w:sz w:val="28"/>
        </w:rPr>
        <w:t xml:space="preserve">(sponsor) </w:t>
      </w:r>
      <w:r w:rsidRPr="00B440D5">
        <w:rPr>
          <w:rFonts w:asciiTheme="minorBidi" w:hAnsiTheme="minorBidi"/>
          <w:sz w:val="28"/>
          <w:cs/>
        </w:rPr>
        <w:t>คือ ผู้ที่ให้ทุนสนับสนุนการวิจัย</w:t>
      </w:r>
    </w:p>
    <w:p w14:paraId="38846051" w14:textId="77777777" w:rsidR="00F728B7" w:rsidRPr="00B440D5" w:rsidRDefault="00F728B7" w:rsidP="00013EA0">
      <w:pPr>
        <w:pStyle w:val="ListParagraph"/>
        <w:spacing w:after="0" w:line="240" w:lineRule="auto"/>
        <w:ind w:left="1440"/>
        <w:rPr>
          <w:rFonts w:asciiTheme="minorBidi" w:hAnsiTheme="minorBidi"/>
          <w:sz w:val="28"/>
          <w:cs/>
        </w:rPr>
      </w:pPr>
    </w:p>
    <w:p w14:paraId="67973F57" w14:textId="0CF85B34" w:rsidR="00F31F1E" w:rsidRPr="00B440D5" w:rsidRDefault="00F24574" w:rsidP="00013EA0">
      <w:pPr>
        <w:spacing w:after="0" w:line="240" w:lineRule="auto"/>
        <w:rPr>
          <w:rFonts w:asciiTheme="minorBidi" w:hAnsiTheme="minorBidi"/>
          <w:b/>
          <w:bCs/>
          <w:sz w:val="28"/>
          <w:u w:val="single"/>
        </w:rPr>
      </w:pPr>
      <w:r w:rsidRPr="00B440D5">
        <w:rPr>
          <w:rFonts w:asciiTheme="minorBidi" w:hAnsiTheme="minorBidi"/>
          <w:b/>
          <w:bCs/>
          <w:sz w:val="28"/>
          <w:u w:val="single"/>
        </w:rPr>
        <w:t>5.</w:t>
      </w:r>
      <w:r w:rsidR="00CB2930" w:rsidRPr="00B440D5">
        <w:rPr>
          <w:rFonts w:asciiTheme="minorBidi" w:hAnsiTheme="minorBidi"/>
          <w:b/>
          <w:bCs/>
          <w:sz w:val="28"/>
          <w:u w:val="single"/>
          <w:cs/>
        </w:rPr>
        <w:t>หน้าที่และควา</w:t>
      </w:r>
      <w:r w:rsidR="00CA52A1" w:rsidRPr="00B440D5">
        <w:rPr>
          <w:rFonts w:asciiTheme="minorBidi" w:hAnsiTheme="minorBidi"/>
          <w:b/>
          <w:bCs/>
          <w:sz w:val="28"/>
          <w:u w:val="single"/>
          <w:cs/>
        </w:rPr>
        <w:t>มรับผิดชอบ</w:t>
      </w:r>
      <w:r w:rsidR="006B090E" w:rsidRPr="00B440D5">
        <w:rPr>
          <w:rFonts w:asciiTheme="minorBidi" w:hAnsiTheme="minorBidi"/>
          <w:b/>
          <w:bCs/>
          <w:sz w:val="28"/>
          <w:u w:val="single"/>
        </w:rPr>
        <w:t xml:space="preserve"> </w:t>
      </w:r>
    </w:p>
    <w:p w14:paraId="67973F58" w14:textId="0E5C1025" w:rsidR="00517807" w:rsidRPr="00B440D5" w:rsidRDefault="00517807" w:rsidP="00013EA0">
      <w:pPr>
        <w:pStyle w:val="ListParagraph"/>
        <w:numPr>
          <w:ilvl w:val="0"/>
          <w:numId w:val="6"/>
        </w:numPr>
        <w:spacing w:after="0" w:line="240" w:lineRule="auto"/>
        <w:rPr>
          <w:rFonts w:asciiTheme="minorBidi" w:hAnsiTheme="minorBidi"/>
          <w:sz w:val="28"/>
        </w:rPr>
      </w:pPr>
      <w:r w:rsidRPr="00B440D5">
        <w:rPr>
          <w:rFonts w:asciiTheme="minorBidi" w:hAnsiTheme="minorBidi"/>
          <w:sz w:val="28"/>
          <w:cs/>
        </w:rPr>
        <w:t>ผู้วิจัย</w:t>
      </w:r>
      <w:r w:rsidR="005F7030" w:rsidRPr="00B440D5">
        <w:rPr>
          <w:rFonts w:asciiTheme="minorBidi" w:hAnsiTheme="minorBidi"/>
          <w:sz w:val="28"/>
          <w:cs/>
        </w:rPr>
        <w:t>หลัก</w:t>
      </w:r>
      <w:r w:rsidRPr="00B440D5">
        <w:rPr>
          <w:rFonts w:asciiTheme="minorBidi" w:hAnsiTheme="minorBidi"/>
          <w:sz w:val="28"/>
          <w:cs/>
        </w:rPr>
        <w:t xml:space="preserve"> รับผิดชอบจัดส่งเอกสารให้ครบถ้วน</w:t>
      </w:r>
    </w:p>
    <w:p w14:paraId="67973F59" w14:textId="6AE2A023" w:rsidR="00B31FA4" w:rsidRPr="00B440D5" w:rsidRDefault="00B31FA4" w:rsidP="00013EA0">
      <w:pPr>
        <w:pStyle w:val="ListParagraph"/>
        <w:numPr>
          <w:ilvl w:val="0"/>
          <w:numId w:val="6"/>
        </w:numPr>
        <w:spacing w:after="0" w:line="240" w:lineRule="auto"/>
        <w:rPr>
          <w:rFonts w:asciiTheme="minorBidi" w:hAnsiTheme="minorBidi"/>
          <w:sz w:val="28"/>
        </w:rPr>
      </w:pPr>
      <w:r w:rsidRPr="00B440D5">
        <w:rPr>
          <w:rFonts w:asciiTheme="minorBidi" w:hAnsiTheme="minorBidi"/>
          <w:sz w:val="28"/>
          <w:cs/>
        </w:rPr>
        <w:t>ผู้วิจัย</w:t>
      </w:r>
      <w:r w:rsidR="005F7030" w:rsidRPr="00B440D5">
        <w:rPr>
          <w:rFonts w:asciiTheme="minorBidi" w:hAnsiTheme="minorBidi"/>
          <w:sz w:val="28"/>
          <w:cs/>
        </w:rPr>
        <w:t>หลัก</w:t>
      </w:r>
      <w:r w:rsidRPr="00B440D5">
        <w:rPr>
          <w:rFonts w:asciiTheme="minorBidi" w:hAnsiTheme="minorBidi"/>
          <w:sz w:val="28"/>
          <w:cs/>
        </w:rPr>
        <w:t xml:space="preserve"> จ่ายเงินค่าพิจารณาของคณะกรรมการฯ</w:t>
      </w:r>
      <w:r w:rsidR="009E6A5A" w:rsidRPr="00B440D5">
        <w:rPr>
          <w:rFonts w:asciiTheme="minorBidi" w:hAnsiTheme="minorBidi" w:hint="cs"/>
          <w:sz w:val="28"/>
          <w:cs/>
        </w:rPr>
        <w:t xml:space="preserve"> </w:t>
      </w:r>
      <w:r w:rsidRPr="00B440D5">
        <w:rPr>
          <w:rFonts w:asciiTheme="minorBidi" w:hAnsiTheme="minorBidi"/>
          <w:sz w:val="28"/>
          <w:cs/>
        </w:rPr>
        <w:t>ในกรณีที่มีบริษัทแสวงกำไรเป็นผู้สนับสนุนการวิจัย</w:t>
      </w:r>
    </w:p>
    <w:p w14:paraId="67973F5A" w14:textId="77777777" w:rsidR="00517807" w:rsidRPr="00B440D5" w:rsidRDefault="00422563" w:rsidP="00013EA0">
      <w:pPr>
        <w:pStyle w:val="ListParagraph"/>
        <w:numPr>
          <w:ilvl w:val="0"/>
          <w:numId w:val="6"/>
        </w:numPr>
        <w:spacing w:after="0" w:line="240" w:lineRule="auto"/>
        <w:rPr>
          <w:rFonts w:asciiTheme="minorBidi" w:hAnsiTheme="minorBidi"/>
          <w:sz w:val="28"/>
        </w:rPr>
      </w:pPr>
      <w:r w:rsidRPr="00B440D5">
        <w:rPr>
          <w:rFonts w:asciiTheme="minorBidi" w:hAnsiTheme="minorBidi"/>
          <w:sz w:val="28"/>
          <w:cs/>
        </w:rPr>
        <w:t>เลขานุการ</w:t>
      </w:r>
      <w:r w:rsidR="00036A1B" w:rsidRPr="00B440D5">
        <w:rPr>
          <w:rFonts w:asciiTheme="minorBidi" w:hAnsiTheme="minorBidi"/>
          <w:sz w:val="28"/>
          <w:cs/>
        </w:rPr>
        <w:t>คณะกรรมการฯ และเจ้าหน้าที่สำนักงานเป็นผู้ดำเนินการตรวจสอบและส่งเอกสารต่อให้กรรมการจนถึงเก็บเอกสารกลับและเข้าแฟ้ม</w:t>
      </w:r>
      <w:r w:rsidR="005F7030" w:rsidRPr="00B440D5">
        <w:rPr>
          <w:rFonts w:asciiTheme="minorBidi" w:hAnsiTheme="minorBidi"/>
          <w:sz w:val="28"/>
          <w:cs/>
        </w:rPr>
        <w:t>หลังการประชุมกรรมการฯ</w:t>
      </w:r>
    </w:p>
    <w:p w14:paraId="67973F5C" w14:textId="4049FAA5" w:rsidR="00F31F1E" w:rsidRPr="00B440D5" w:rsidRDefault="00517807" w:rsidP="00013EA0">
      <w:pPr>
        <w:pStyle w:val="ListParagraph"/>
        <w:numPr>
          <w:ilvl w:val="0"/>
          <w:numId w:val="6"/>
        </w:numPr>
        <w:spacing w:after="0" w:line="240" w:lineRule="auto"/>
        <w:rPr>
          <w:rFonts w:asciiTheme="minorBidi" w:hAnsiTheme="minorBidi"/>
          <w:sz w:val="28"/>
        </w:rPr>
      </w:pPr>
      <w:r w:rsidRPr="00B440D5">
        <w:rPr>
          <w:rFonts w:asciiTheme="minorBidi" w:hAnsiTheme="minorBidi"/>
          <w:sz w:val="28"/>
          <w:cs/>
        </w:rPr>
        <w:t>กรรมการ ดำเนินการพิจารณาโครงการและให้ความเห็น</w:t>
      </w:r>
    </w:p>
    <w:p w14:paraId="74ED0108" w14:textId="77777777" w:rsidR="00536BCE" w:rsidRPr="00B440D5" w:rsidRDefault="00536BCE" w:rsidP="00013EA0">
      <w:pPr>
        <w:spacing w:after="0" w:line="240" w:lineRule="auto"/>
        <w:rPr>
          <w:rFonts w:asciiTheme="minorBidi" w:hAnsiTheme="minorBidi"/>
          <w:b/>
          <w:bCs/>
          <w:sz w:val="28"/>
          <w:u w:val="single"/>
        </w:rPr>
      </w:pPr>
    </w:p>
    <w:p w14:paraId="67973F5D" w14:textId="2B68F789" w:rsidR="00CC7988" w:rsidRPr="00B440D5" w:rsidRDefault="00F24574" w:rsidP="00013EA0">
      <w:pPr>
        <w:spacing w:after="0" w:line="240" w:lineRule="auto"/>
        <w:rPr>
          <w:rFonts w:asciiTheme="minorBidi" w:hAnsiTheme="minorBidi"/>
          <w:b/>
          <w:bCs/>
          <w:sz w:val="28"/>
          <w:u w:val="single"/>
        </w:rPr>
      </w:pPr>
      <w:r w:rsidRPr="00B440D5">
        <w:rPr>
          <w:rFonts w:asciiTheme="minorBidi" w:hAnsiTheme="minorBidi"/>
          <w:b/>
          <w:bCs/>
          <w:sz w:val="28"/>
          <w:u w:val="single"/>
        </w:rPr>
        <w:t>6.</w:t>
      </w:r>
      <w:r w:rsidR="00B45E55" w:rsidRPr="00B440D5">
        <w:rPr>
          <w:rFonts w:asciiTheme="minorBidi" w:hAnsiTheme="minorBidi" w:hint="cs"/>
          <w:b/>
          <w:bCs/>
          <w:sz w:val="28"/>
          <w:u w:val="single"/>
          <w:cs/>
        </w:rPr>
        <w:t>แนวทาง</w:t>
      </w:r>
      <w:r w:rsidR="00357CB8" w:rsidRPr="00B440D5">
        <w:rPr>
          <w:rFonts w:asciiTheme="minorBidi" w:hAnsiTheme="minorBidi" w:hint="cs"/>
          <w:b/>
          <w:bCs/>
          <w:sz w:val="28"/>
          <w:u w:val="single"/>
          <w:cs/>
        </w:rPr>
        <w:t>ปฏิบัติ</w:t>
      </w:r>
      <w:r w:rsidR="00536BCE" w:rsidRPr="00B440D5">
        <w:rPr>
          <w:rFonts w:asciiTheme="minorBidi" w:hAnsiTheme="minorBidi"/>
          <w:b/>
          <w:bCs/>
          <w:sz w:val="28"/>
          <w:u w:val="single"/>
          <w:cs/>
        </w:rPr>
        <w:t xml:space="preserve"> </w:t>
      </w:r>
    </w:p>
    <w:p w14:paraId="3EA755D0" w14:textId="18890AE9" w:rsidR="00CD692D" w:rsidRPr="00B440D5" w:rsidRDefault="005C594D" w:rsidP="00013EA0">
      <w:pPr>
        <w:pStyle w:val="ListParagraph"/>
        <w:numPr>
          <w:ilvl w:val="0"/>
          <w:numId w:val="42"/>
        </w:numPr>
        <w:tabs>
          <w:tab w:val="left" w:pos="990"/>
          <w:tab w:val="left" w:pos="1350"/>
          <w:tab w:val="left" w:pos="1440"/>
        </w:tabs>
        <w:spacing w:after="0" w:line="240" w:lineRule="auto"/>
        <w:rPr>
          <w:rFonts w:asciiTheme="minorBidi" w:hAnsiTheme="minorBidi"/>
          <w:b/>
          <w:bCs/>
          <w:sz w:val="28"/>
          <w:u w:val="single"/>
        </w:rPr>
      </w:pPr>
      <w:r w:rsidRPr="00B440D5">
        <w:rPr>
          <w:rFonts w:asciiTheme="minorBidi" w:hAnsiTheme="minorBidi"/>
          <w:b/>
          <w:bCs/>
          <w:sz w:val="28"/>
          <w:cs/>
        </w:rPr>
        <w:t>การรับเอกสารจากผู้วิจัย</w:t>
      </w:r>
      <w:r w:rsidR="00CD692D" w:rsidRPr="00B440D5">
        <w:rPr>
          <w:rFonts w:asciiTheme="minorBidi" w:hAnsiTheme="minorBidi"/>
          <w:b/>
          <w:bCs/>
          <w:sz w:val="28"/>
          <w:cs/>
        </w:rPr>
        <w:br/>
      </w:r>
      <w:r w:rsidR="00663EBE" w:rsidRPr="00B440D5">
        <w:rPr>
          <w:rFonts w:asciiTheme="minorBidi" w:hAnsiTheme="minorBidi"/>
          <w:sz w:val="28"/>
          <w:cs/>
        </w:rPr>
        <w:t>ผู้วิจัยที่ต้องการส่งโครงการมาให้คณะกรรมการฯ</w:t>
      </w:r>
      <w:r w:rsidR="00627016" w:rsidRPr="00B440D5">
        <w:rPr>
          <w:rFonts w:asciiTheme="minorBidi" w:hAnsiTheme="minorBidi" w:hint="cs"/>
          <w:sz w:val="28"/>
          <w:cs/>
        </w:rPr>
        <w:t xml:space="preserve"> </w:t>
      </w:r>
      <w:r w:rsidR="00663EBE" w:rsidRPr="00B440D5">
        <w:rPr>
          <w:rFonts w:asciiTheme="minorBidi" w:hAnsiTheme="minorBidi"/>
          <w:sz w:val="28"/>
          <w:cs/>
        </w:rPr>
        <w:t xml:space="preserve">พิจารณา โดยเปิดรับทุกวันจันทร์ </w:t>
      </w:r>
      <w:r w:rsidR="00663EBE" w:rsidRPr="00B440D5">
        <w:rPr>
          <w:rFonts w:asciiTheme="minorBidi" w:hAnsiTheme="minorBidi"/>
          <w:sz w:val="28"/>
        </w:rPr>
        <w:t>–</w:t>
      </w:r>
      <w:r w:rsidR="00663EBE" w:rsidRPr="00B440D5">
        <w:rPr>
          <w:rFonts w:asciiTheme="minorBidi" w:hAnsiTheme="minorBidi"/>
          <w:sz w:val="28"/>
          <w:cs/>
        </w:rPr>
        <w:t xml:space="preserve"> ศุกร์ เวลา </w:t>
      </w:r>
      <w:r w:rsidR="00663EBE" w:rsidRPr="00B440D5">
        <w:rPr>
          <w:rFonts w:asciiTheme="minorBidi" w:hAnsiTheme="minorBidi"/>
          <w:sz w:val="28"/>
        </w:rPr>
        <w:t>8:</w:t>
      </w:r>
      <w:r w:rsidR="00E35950" w:rsidRPr="00B440D5">
        <w:rPr>
          <w:rFonts w:asciiTheme="minorBidi" w:hAnsiTheme="minorBidi"/>
          <w:sz w:val="28"/>
        </w:rPr>
        <w:t>3</w:t>
      </w:r>
      <w:r w:rsidR="00663EBE" w:rsidRPr="00B440D5">
        <w:rPr>
          <w:rFonts w:asciiTheme="minorBidi" w:hAnsiTheme="minorBidi"/>
          <w:sz w:val="28"/>
        </w:rPr>
        <w:t>0 – 16:00</w:t>
      </w:r>
      <w:r w:rsidR="00867F38" w:rsidRPr="00B440D5">
        <w:rPr>
          <w:rFonts w:asciiTheme="minorBidi" w:hAnsiTheme="minorBidi"/>
          <w:sz w:val="28"/>
          <w:cs/>
        </w:rPr>
        <w:t xml:space="preserve"> น.</w:t>
      </w:r>
      <w:r w:rsidR="00FC6888" w:rsidRPr="00B440D5">
        <w:rPr>
          <w:rFonts w:asciiTheme="minorBidi" w:hAnsiTheme="minorBidi"/>
          <w:sz w:val="28"/>
          <w:cs/>
        </w:rPr>
        <w:t xml:space="preserve"> </w:t>
      </w:r>
      <w:r w:rsidR="00061E4B" w:rsidRPr="00B440D5">
        <w:rPr>
          <w:rFonts w:asciiTheme="minorBidi" w:hAnsiTheme="minorBidi" w:hint="cs"/>
          <w:sz w:val="28"/>
          <w:cs/>
        </w:rPr>
        <w:t xml:space="preserve">สามารถส่งได้ทุกวัน </w:t>
      </w:r>
      <w:r w:rsidR="00061E4B" w:rsidRPr="00B440D5">
        <w:rPr>
          <w:rFonts w:asciiTheme="minorBidi" w:hAnsiTheme="minorBidi"/>
          <w:sz w:val="28"/>
        </w:rPr>
        <w:t xml:space="preserve"> </w:t>
      </w:r>
      <w:r w:rsidR="008E1CBE" w:rsidRPr="00B440D5">
        <w:rPr>
          <w:rFonts w:asciiTheme="minorBidi" w:hAnsiTheme="minorBidi" w:hint="cs"/>
          <w:sz w:val="28"/>
          <w:cs/>
        </w:rPr>
        <w:t xml:space="preserve">กรณี </w:t>
      </w:r>
      <w:r w:rsidR="00061E4B" w:rsidRPr="00B440D5">
        <w:rPr>
          <w:rFonts w:asciiTheme="minorBidi" w:hAnsiTheme="minorBidi"/>
          <w:sz w:val="28"/>
        </w:rPr>
        <w:t>F</w:t>
      </w:r>
      <w:r w:rsidR="008E1CBE" w:rsidRPr="00B440D5">
        <w:rPr>
          <w:rFonts w:asciiTheme="minorBidi" w:hAnsiTheme="minorBidi"/>
          <w:sz w:val="28"/>
        </w:rPr>
        <w:t xml:space="preserve">ull board review </w:t>
      </w:r>
      <w:r w:rsidR="008E1CBE" w:rsidRPr="00B440D5">
        <w:rPr>
          <w:rFonts w:asciiTheme="minorBidi" w:hAnsiTheme="minorBidi" w:hint="cs"/>
          <w:sz w:val="28"/>
          <w:cs/>
        </w:rPr>
        <w:t>มี</w:t>
      </w:r>
      <w:r w:rsidR="00867F38" w:rsidRPr="00B440D5">
        <w:rPr>
          <w:rFonts w:asciiTheme="minorBidi" w:hAnsiTheme="minorBidi"/>
          <w:sz w:val="28"/>
          <w:cs/>
        </w:rPr>
        <w:t>รอบของการ</w:t>
      </w:r>
      <w:r w:rsidR="00FC6888" w:rsidRPr="00B440D5">
        <w:rPr>
          <w:rFonts w:asciiTheme="minorBidi" w:hAnsiTheme="minorBidi"/>
          <w:sz w:val="28"/>
          <w:cs/>
        </w:rPr>
        <w:t>ส่งโครงการมาที่</w:t>
      </w:r>
      <w:r w:rsidR="00FC6888" w:rsidRPr="00E6519B">
        <w:rPr>
          <w:rFonts w:asciiTheme="minorBidi" w:hAnsiTheme="minorBidi"/>
          <w:sz w:val="28"/>
          <w:cs/>
        </w:rPr>
        <w:t xml:space="preserve">สำนักงาน </w:t>
      </w:r>
      <w:r w:rsidR="00062ACE" w:rsidRPr="00E6519B">
        <w:rPr>
          <w:rFonts w:asciiTheme="minorBidi" w:hAnsiTheme="minorBidi" w:hint="cs"/>
          <w:sz w:val="28"/>
          <w:cs/>
        </w:rPr>
        <w:t>ภายใน</w:t>
      </w:r>
      <w:r w:rsidR="00FC6888" w:rsidRPr="00B440D5">
        <w:rPr>
          <w:rFonts w:asciiTheme="minorBidi" w:hAnsiTheme="minorBidi"/>
          <w:sz w:val="28"/>
          <w:cs/>
        </w:rPr>
        <w:t xml:space="preserve">วันที่ </w:t>
      </w:r>
      <w:r w:rsidR="00FC6888" w:rsidRPr="00B440D5">
        <w:rPr>
          <w:rFonts w:asciiTheme="minorBidi" w:hAnsiTheme="minorBidi"/>
          <w:sz w:val="28"/>
        </w:rPr>
        <w:t xml:space="preserve">10 </w:t>
      </w:r>
      <w:r w:rsidR="00FC6888" w:rsidRPr="00B440D5">
        <w:rPr>
          <w:rFonts w:asciiTheme="minorBidi" w:hAnsiTheme="minorBidi"/>
          <w:sz w:val="28"/>
          <w:cs/>
        </w:rPr>
        <w:t>ของทุกเดือน จึงจะได้รับการพิจารณาใน</w:t>
      </w:r>
      <w:r w:rsidR="00867F38" w:rsidRPr="00B440D5">
        <w:rPr>
          <w:rFonts w:asciiTheme="minorBidi" w:hAnsiTheme="minorBidi"/>
          <w:sz w:val="28"/>
          <w:cs/>
        </w:rPr>
        <w:t>การประชุมคณะกรรมการฯ ซึ่งปกติจัดใน</w:t>
      </w:r>
      <w:r w:rsidR="00FC6888" w:rsidRPr="00B440D5">
        <w:rPr>
          <w:rFonts w:asciiTheme="minorBidi" w:hAnsiTheme="minorBidi"/>
          <w:sz w:val="28"/>
          <w:cs/>
        </w:rPr>
        <w:t xml:space="preserve">วันพุธที่ </w:t>
      </w:r>
      <w:r w:rsidR="00FC6888" w:rsidRPr="00B440D5">
        <w:rPr>
          <w:rFonts w:asciiTheme="minorBidi" w:hAnsiTheme="minorBidi"/>
          <w:sz w:val="28"/>
        </w:rPr>
        <w:t xml:space="preserve">1 </w:t>
      </w:r>
      <w:r w:rsidR="00FC6888" w:rsidRPr="00B440D5">
        <w:rPr>
          <w:rFonts w:asciiTheme="minorBidi" w:hAnsiTheme="minorBidi"/>
          <w:sz w:val="28"/>
          <w:cs/>
        </w:rPr>
        <w:t>ของเดือนถัดไป</w:t>
      </w:r>
      <w:r w:rsidR="00517807" w:rsidRPr="00B440D5">
        <w:rPr>
          <w:rFonts w:asciiTheme="minorBidi" w:hAnsiTheme="minorBidi"/>
          <w:sz w:val="28"/>
          <w:cs/>
        </w:rPr>
        <w:t xml:space="preserve"> </w:t>
      </w:r>
      <w:r w:rsidR="00867F38" w:rsidRPr="00B440D5">
        <w:rPr>
          <w:rFonts w:asciiTheme="minorBidi" w:hAnsiTheme="minorBidi"/>
          <w:sz w:val="28"/>
          <w:cs/>
        </w:rPr>
        <w:t xml:space="preserve">การประชุมแต่ละครั้งจะรับโครงการใหม่เข้าพิจารณาไม่เกิน </w:t>
      </w:r>
      <w:r w:rsidR="00867F38" w:rsidRPr="00B440D5">
        <w:rPr>
          <w:rFonts w:asciiTheme="minorBidi" w:hAnsiTheme="minorBidi"/>
          <w:sz w:val="28"/>
        </w:rPr>
        <w:t xml:space="preserve">10 </w:t>
      </w:r>
      <w:r w:rsidR="00867F38" w:rsidRPr="00B440D5">
        <w:rPr>
          <w:rFonts w:asciiTheme="minorBidi" w:hAnsiTheme="minorBidi"/>
          <w:sz w:val="28"/>
          <w:cs/>
        </w:rPr>
        <w:t xml:space="preserve">เรื่องต่อครั้ง </w:t>
      </w:r>
      <w:r w:rsidR="00E35950" w:rsidRPr="00B440D5">
        <w:rPr>
          <w:rFonts w:asciiTheme="minorBidi" w:hAnsiTheme="minorBidi"/>
          <w:sz w:val="28"/>
          <w:cs/>
        </w:rPr>
        <w:t xml:space="preserve">การรับเอกสาร จะกระทำตามลำดับที่ส่งเรื่องพร้อมเอกสารครบเข้ามา </w:t>
      </w:r>
      <w:r w:rsidR="00926A65" w:rsidRPr="00B440D5">
        <w:rPr>
          <w:rFonts w:asciiTheme="minorBidi" w:hAnsiTheme="minorBidi"/>
          <w:sz w:val="28"/>
          <w:cs/>
        </w:rPr>
        <w:t>หากโครงการจากบุคลากรใน</w:t>
      </w:r>
      <w:r w:rsidR="00627016" w:rsidRPr="00B440D5">
        <w:rPr>
          <w:rFonts w:asciiTheme="minorBidi" w:hAnsiTheme="minorBidi"/>
          <w:sz w:val="28"/>
          <w:cs/>
        </w:rPr>
        <w:t>โรงพยาบาล</w:t>
      </w:r>
      <w:r w:rsidR="00867F38" w:rsidRPr="00B440D5">
        <w:rPr>
          <w:rFonts w:asciiTheme="minorBidi" w:hAnsiTheme="minorBidi"/>
          <w:sz w:val="28"/>
          <w:cs/>
        </w:rPr>
        <w:t xml:space="preserve">กรุงเทพสำนักงานใหญ่ยังมีจำนวนไม่ถึง </w:t>
      </w:r>
      <w:r w:rsidR="00E35950" w:rsidRPr="00B440D5">
        <w:rPr>
          <w:rFonts w:asciiTheme="minorBidi" w:hAnsiTheme="minorBidi"/>
          <w:sz w:val="28"/>
        </w:rPr>
        <w:t>5</w:t>
      </w:r>
      <w:r w:rsidR="00867F38" w:rsidRPr="00B440D5">
        <w:rPr>
          <w:rFonts w:asciiTheme="minorBidi" w:hAnsiTheme="minorBidi"/>
          <w:sz w:val="28"/>
        </w:rPr>
        <w:t xml:space="preserve"> </w:t>
      </w:r>
      <w:r w:rsidR="00867F38" w:rsidRPr="00B440D5">
        <w:rPr>
          <w:rFonts w:asciiTheme="minorBidi" w:hAnsiTheme="minorBidi"/>
          <w:sz w:val="28"/>
          <w:cs/>
        </w:rPr>
        <w:t>เรื่องต่อการประช</w:t>
      </w:r>
      <w:r w:rsidR="00926A65" w:rsidRPr="00B440D5">
        <w:rPr>
          <w:rFonts w:asciiTheme="minorBidi" w:hAnsiTheme="minorBidi"/>
          <w:sz w:val="28"/>
          <w:cs/>
        </w:rPr>
        <w:t>ุม ก็ให้รับโครงการจากบุคลากรของ</w:t>
      </w:r>
      <w:r w:rsidR="00627016" w:rsidRPr="00B440D5">
        <w:rPr>
          <w:rFonts w:asciiTheme="minorBidi" w:hAnsiTheme="minorBidi"/>
          <w:sz w:val="28"/>
          <w:cs/>
        </w:rPr>
        <w:t>โรงพยาบาล</w:t>
      </w:r>
      <w:r w:rsidR="00867F38" w:rsidRPr="00B440D5">
        <w:rPr>
          <w:rFonts w:asciiTheme="minorBidi" w:hAnsiTheme="minorBidi"/>
          <w:sz w:val="28"/>
          <w:cs/>
        </w:rPr>
        <w:t>ในเครือ</w:t>
      </w:r>
      <w:r w:rsidR="001A5191" w:rsidRPr="001A5191">
        <w:rPr>
          <w:rFonts w:asciiTheme="minorBidi" w:hAnsiTheme="minorBidi" w:cs="Cordia New"/>
          <w:sz w:val="28"/>
          <w:cs/>
        </w:rPr>
        <w:t>โรงพยาบาล</w:t>
      </w:r>
      <w:r w:rsidR="00867F38" w:rsidRPr="00B440D5">
        <w:rPr>
          <w:rFonts w:asciiTheme="minorBidi" w:hAnsiTheme="minorBidi"/>
          <w:sz w:val="28"/>
          <w:cs/>
        </w:rPr>
        <w:t>กรุงเทพ มาพิจารณาได้</w:t>
      </w:r>
      <w:r w:rsidR="00CD692D" w:rsidRPr="00B440D5">
        <w:rPr>
          <w:rFonts w:asciiTheme="minorBidi" w:hAnsiTheme="minorBidi"/>
          <w:sz w:val="28"/>
          <w:cs/>
        </w:rPr>
        <w:br/>
      </w:r>
      <w:r w:rsidR="00517807" w:rsidRPr="00B440D5">
        <w:rPr>
          <w:rFonts w:asciiTheme="minorBidi" w:hAnsiTheme="minorBidi"/>
          <w:sz w:val="28"/>
          <w:cs/>
        </w:rPr>
        <w:t>ผู้วิจัยที่ส่งโครงการเข้ามาให้คณะกรรมการฯพิจารณา ได้แก่</w:t>
      </w:r>
      <w:r w:rsidR="00491C6A" w:rsidRPr="00B440D5">
        <w:rPr>
          <w:rFonts w:asciiTheme="minorBidi" w:hAnsiTheme="minorBidi"/>
          <w:sz w:val="28"/>
        </w:rPr>
        <w:t xml:space="preserve"> </w:t>
      </w:r>
    </w:p>
    <w:p w14:paraId="4B48D47C" w14:textId="1E2BF944" w:rsidR="00CD692D" w:rsidRPr="00FD2D7F" w:rsidRDefault="00491C6A" w:rsidP="00013EA0">
      <w:pPr>
        <w:pStyle w:val="ListParagraph"/>
        <w:numPr>
          <w:ilvl w:val="1"/>
          <w:numId w:val="42"/>
        </w:numPr>
        <w:tabs>
          <w:tab w:val="left" w:pos="990"/>
          <w:tab w:val="left" w:pos="1350"/>
          <w:tab w:val="left" w:pos="1440"/>
        </w:tabs>
        <w:spacing w:after="0" w:line="240" w:lineRule="auto"/>
        <w:rPr>
          <w:rFonts w:asciiTheme="minorBidi" w:hAnsiTheme="minorBidi"/>
          <w:b/>
          <w:bCs/>
          <w:sz w:val="28"/>
          <w:u w:val="single"/>
        </w:rPr>
      </w:pPr>
      <w:r w:rsidRPr="00B440D5">
        <w:rPr>
          <w:rFonts w:asciiTheme="minorBidi" w:hAnsiTheme="minorBidi"/>
          <w:sz w:val="28"/>
          <w:cs/>
        </w:rPr>
        <w:t xml:space="preserve">ผู้วิจัยหลักหรือผู้วิจัยร่วมเป็นบุคลากรในสังกัด </w:t>
      </w:r>
      <w:r w:rsidR="00627016" w:rsidRPr="00B440D5">
        <w:rPr>
          <w:rFonts w:asciiTheme="minorBidi" w:hAnsiTheme="minorBidi"/>
          <w:sz w:val="28"/>
          <w:cs/>
        </w:rPr>
        <w:t>โรงพยาบาล</w:t>
      </w:r>
      <w:r w:rsidRPr="00B440D5">
        <w:rPr>
          <w:rFonts w:asciiTheme="minorBidi" w:hAnsiTheme="minorBidi"/>
          <w:sz w:val="28"/>
          <w:cs/>
        </w:rPr>
        <w:t>กรุงเทพ สำนักงาน</w:t>
      </w:r>
      <w:r w:rsidRPr="00FD2D7F">
        <w:rPr>
          <w:rFonts w:asciiTheme="minorBidi" w:hAnsiTheme="minorBidi"/>
          <w:sz w:val="28"/>
          <w:cs/>
        </w:rPr>
        <w:t xml:space="preserve">ใหญ่ </w:t>
      </w:r>
    </w:p>
    <w:p w14:paraId="4E4880FE" w14:textId="793A7C56" w:rsidR="00CD692D" w:rsidRPr="00FD2D7F" w:rsidRDefault="00867F38" w:rsidP="00013EA0">
      <w:pPr>
        <w:pStyle w:val="ListParagraph"/>
        <w:numPr>
          <w:ilvl w:val="1"/>
          <w:numId w:val="42"/>
        </w:numPr>
        <w:tabs>
          <w:tab w:val="left" w:pos="990"/>
          <w:tab w:val="left" w:pos="1350"/>
          <w:tab w:val="left" w:pos="1440"/>
        </w:tabs>
        <w:spacing w:after="0" w:line="240" w:lineRule="auto"/>
        <w:rPr>
          <w:rFonts w:asciiTheme="minorBidi" w:hAnsiTheme="minorBidi"/>
          <w:b/>
          <w:bCs/>
          <w:sz w:val="28"/>
          <w:u w:val="single"/>
        </w:rPr>
      </w:pPr>
      <w:r w:rsidRPr="00B440D5">
        <w:rPr>
          <w:rFonts w:asciiTheme="minorBidi" w:hAnsiTheme="minorBidi"/>
          <w:sz w:val="28"/>
          <w:cs/>
        </w:rPr>
        <w:t xml:space="preserve">ผู้วิจัยสังกัดที่ใดก็ตามที่ต้องการศึกษาผู้ป่วย บุคลากร </w:t>
      </w:r>
      <w:r w:rsidR="00600906" w:rsidRPr="00B440D5">
        <w:rPr>
          <w:rFonts w:asciiTheme="minorBidi" w:hAnsiTheme="minorBidi"/>
          <w:sz w:val="28"/>
          <w:cs/>
        </w:rPr>
        <w:t xml:space="preserve">สถานที่ ผลการตรวจวินิจฉัย </w:t>
      </w:r>
      <w:r w:rsidR="00926A65" w:rsidRPr="00B440D5">
        <w:rPr>
          <w:rFonts w:asciiTheme="minorBidi" w:hAnsiTheme="minorBidi"/>
          <w:sz w:val="28"/>
          <w:cs/>
        </w:rPr>
        <w:t>หรือข้อมูล ของ</w:t>
      </w:r>
      <w:r w:rsidR="00627016" w:rsidRPr="00B440D5">
        <w:rPr>
          <w:rFonts w:asciiTheme="minorBidi" w:hAnsiTheme="minorBidi"/>
          <w:sz w:val="28"/>
          <w:cs/>
        </w:rPr>
        <w:t>โรงพยาบาล</w:t>
      </w:r>
      <w:r w:rsidR="00013EA0">
        <w:rPr>
          <w:rFonts w:asciiTheme="minorBidi" w:hAnsiTheme="minorBidi"/>
          <w:sz w:val="28"/>
          <w:cs/>
        </w:rPr>
        <w:t>กรุงเทพ สำนักงานใหญ่</w:t>
      </w:r>
    </w:p>
    <w:p w14:paraId="034DF0DC" w14:textId="37C12ECA" w:rsidR="00CD692D" w:rsidRPr="00B440D5" w:rsidRDefault="00600906" w:rsidP="00013EA0">
      <w:pPr>
        <w:pStyle w:val="ListParagraph"/>
        <w:numPr>
          <w:ilvl w:val="1"/>
          <w:numId w:val="42"/>
        </w:numPr>
        <w:tabs>
          <w:tab w:val="left" w:pos="990"/>
          <w:tab w:val="left" w:pos="1350"/>
          <w:tab w:val="left" w:pos="1440"/>
        </w:tabs>
        <w:spacing w:after="0" w:line="240" w:lineRule="auto"/>
        <w:rPr>
          <w:rFonts w:asciiTheme="minorBidi" w:hAnsiTheme="minorBidi"/>
          <w:b/>
          <w:bCs/>
          <w:sz w:val="28"/>
          <w:u w:val="single"/>
        </w:rPr>
      </w:pPr>
      <w:r w:rsidRPr="00B440D5">
        <w:rPr>
          <w:rFonts w:asciiTheme="minorBidi" w:hAnsiTheme="minorBidi"/>
          <w:sz w:val="28"/>
          <w:cs/>
        </w:rPr>
        <w:t>ผู้วิจัยท</w:t>
      </w:r>
      <w:r w:rsidR="00926A65" w:rsidRPr="00B440D5">
        <w:rPr>
          <w:rFonts w:asciiTheme="minorBidi" w:hAnsiTheme="minorBidi"/>
          <w:sz w:val="28"/>
          <w:cs/>
        </w:rPr>
        <w:t>ี่ได้รับทุนสนับสนุนการวิจัยจาก</w:t>
      </w:r>
      <w:r w:rsidR="00627016" w:rsidRPr="00B440D5">
        <w:rPr>
          <w:rFonts w:asciiTheme="minorBidi" w:hAnsiTheme="minorBidi"/>
          <w:sz w:val="28"/>
          <w:cs/>
        </w:rPr>
        <w:t>โรงพยาบาล</w:t>
      </w:r>
      <w:r w:rsidRPr="00B440D5">
        <w:rPr>
          <w:rFonts w:asciiTheme="minorBidi" w:hAnsiTheme="minorBidi"/>
          <w:sz w:val="28"/>
          <w:cs/>
        </w:rPr>
        <w:t>กรุงเทพ สำนักงานใหญ่</w:t>
      </w:r>
    </w:p>
    <w:p w14:paraId="708720B6" w14:textId="49DC9934" w:rsidR="00CD692D" w:rsidRPr="00B440D5" w:rsidRDefault="00926A65" w:rsidP="00013EA0">
      <w:pPr>
        <w:pStyle w:val="ListParagraph"/>
        <w:numPr>
          <w:ilvl w:val="1"/>
          <w:numId w:val="42"/>
        </w:numPr>
        <w:tabs>
          <w:tab w:val="left" w:pos="990"/>
          <w:tab w:val="left" w:pos="1350"/>
          <w:tab w:val="left" w:pos="1440"/>
        </w:tabs>
        <w:spacing w:after="0" w:line="240" w:lineRule="auto"/>
        <w:rPr>
          <w:rFonts w:asciiTheme="minorBidi" w:hAnsiTheme="minorBidi"/>
          <w:b/>
          <w:bCs/>
          <w:sz w:val="28"/>
          <w:u w:val="single"/>
        </w:rPr>
      </w:pPr>
      <w:r w:rsidRPr="00B440D5">
        <w:rPr>
          <w:rFonts w:asciiTheme="minorBidi" w:hAnsiTheme="minorBidi"/>
          <w:sz w:val="28"/>
          <w:cs/>
        </w:rPr>
        <w:t>ผู้วิจัยหลักสังกัด</w:t>
      </w:r>
      <w:r w:rsidR="00627016" w:rsidRPr="00B440D5">
        <w:rPr>
          <w:rFonts w:asciiTheme="minorBidi" w:hAnsiTheme="minorBidi"/>
          <w:sz w:val="28"/>
          <w:cs/>
        </w:rPr>
        <w:t>โรงพยาบาล</w:t>
      </w:r>
      <w:r w:rsidR="00491C6A" w:rsidRPr="00B440D5">
        <w:rPr>
          <w:rFonts w:asciiTheme="minorBidi" w:hAnsiTheme="minorBidi"/>
          <w:sz w:val="28"/>
          <w:cs/>
        </w:rPr>
        <w:t>ในเครือ</w:t>
      </w:r>
      <w:r w:rsidR="009625DA" w:rsidRPr="009625DA">
        <w:rPr>
          <w:rFonts w:asciiTheme="minorBidi" w:hAnsiTheme="minorBidi" w:cs="Cordia New"/>
          <w:color w:val="FF0000"/>
          <w:sz w:val="28"/>
          <w:cs/>
        </w:rPr>
        <w:t xml:space="preserve">บริษัท กรุงเทพดุสิตเวชการ จำกัด (มหาชน) </w:t>
      </w:r>
      <w:r w:rsidR="00CD6D4A" w:rsidRPr="00B440D5">
        <w:rPr>
          <w:rFonts w:asciiTheme="minorBidi" w:hAnsiTheme="minorBidi" w:hint="cs"/>
          <w:sz w:val="28"/>
          <w:cs/>
        </w:rPr>
        <w:t xml:space="preserve">ที่ยังไม่มีการจัดตั้งคณะกรรมการ </w:t>
      </w:r>
      <w:r w:rsidR="00013EA0">
        <w:rPr>
          <w:rFonts w:asciiTheme="minorBidi" w:hAnsiTheme="minorBidi"/>
          <w:sz w:val="28"/>
        </w:rPr>
        <w:t>IRB</w:t>
      </w:r>
    </w:p>
    <w:p w14:paraId="6B1EF513" w14:textId="77777777" w:rsidR="00CD692D" w:rsidRPr="0073027A" w:rsidRDefault="00491C6A" w:rsidP="00013EA0">
      <w:pPr>
        <w:pStyle w:val="ListParagraph"/>
        <w:numPr>
          <w:ilvl w:val="1"/>
          <w:numId w:val="42"/>
        </w:numPr>
        <w:tabs>
          <w:tab w:val="left" w:pos="990"/>
          <w:tab w:val="left" w:pos="1350"/>
          <w:tab w:val="left" w:pos="1440"/>
        </w:tabs>
        <w:spacing w:after="0" w:line="240" w:lineRule="auto"/>
        <w:rPr>
          <w:rFonts w:asciiTheme="minorBidi" w:hAnsiTheme="minorBidi"/>
          <w:b/>
          <w:bCs/>
          <w:sz w:val="28"/>
          <w:u w:val="single"/>
        </w:rPr>
      </w:pPr>
      <w:r w:rsidRPr="00B440D5">
        <w:rPr>
          <w:rFonts w:asciiTheme="minorBidi" w:hAnsiTheme="minorBidi"/>
          <w:sz w:val="28"/>
          <w:cs/>
        </w:rPr>
        <w:lastRenderedPageBreak/>
        <w:t>โครงการวิจัยที่</w:t>
      </w:r>
      <w:r w:rsidR="00600906" w:rsidRPr="00B440D5">
        <w:rPr>
          <w:rFonts w:asciiTheme="minorBidi" w:hAnsiTheme="minorBidi"/>
          <w:sz w:val="28"/>
          <w:cs/>
        </w:rPr>
        <w:t>พิจารณาโดยคณะกรรมการจริยธรรมที่</w:t>
      </w:r>
      <w:r w:rsidRPr="00B440D5">
        <w:rPr>
          <w:rFonts w:asciiTheme="minorBidi" w:hAnsiTheme="minorBidi"/>
          <w:sz w:val="28"/>
          <w:cs/>
        </w:rPr>
        <w:t>มีข้อตกลงกับ</w:t>
      </w:r>
      <w:r w:rsidR="00600906" w:rsidRPr="00B440D5">
        <w:rPr>
          <w:rFonts w:asciiTheme="minorBidi" w:hAnsiTheme="minorBidi"/>
          <w:sz w:val="28"/>
          <w:cs/>
        </w:rPr>
        <w:t>คณะกรรมการจริยธรรมของ</w:t>
      </w:r>
      <w:r w:rsidR="00627016" w:rsidRPr="00B440D5">
        <w:rPr>
          <w:rFonts w:asciiTheme="minorBidi" w:hAnsiTheme="minorBidi"/>
          <w:sz w:val="28"/>
          <w:cs/>
        </w:rPr>
        <w:t>โรงพยาบาล</w:t>
      </w:r>
      <w:r w:rsidRPr="00B440D5">
        <w:rPr>
          <w:rFonts w:asciiTheme="minorBidi" w:hAnsiTheme="minorBidi"/>
          <w:sz w:val="28"/>
          <w:cs/>
        </w:rPr>
        <w:t xml:space="preserve">กรุงเทพ สำนักงานใหญ่ </w:t>
      </w:r>
    </w:p>
    <w:p w14:paraId="64B7433B" w14:textId="49C065A4" w:rsidR="00CD692D" w:rsidRPr="00013EA0" w:rsidRDefault="00663EBE" w:rsidP="00013EA0">
      <w:pPr>
        <w:pStyle w:val="ListParagraph"/>
        <w:numPr>
          <w:ilvl w:val="0"/>
          <w:numId w:val="42"/>
        </w:numPr>
        <w:tabs>
          <w:tab w:val="left" w:pos="990"/>
          <w:tab w:val="left" w:pos="1350"/>
          <w:tab w:val="left" w:pos="1440"/>
        </w:tabs>
        <w:spacing w:after="0" w:line="240" w:lineRule="auto"/>
        <w:rPr>
          <w:rFonts w:asciiTheme="minorBidi" w:hAnsiTheme="minorBidi"/>
          <w:b/>
          <w:bCs/>
          <w:sz w:val="28"/>
          <w:u w:val="single"/>
        </w:rPr>
      </w:pPr>
      <w:r w:rsidRPr="00B440D5">
        <w:rPr>
          <w:rFonts w:asciiTheme="minorBidi" w:hAnsiTheme="minorBidi"/>
          <w:b/>
          <w:bCs/>
          <w:sz w:val="28"/>
          <w:cs/>
        </w:rPr>
        <w:t>เอกสารที่ผู้วิจัยต้องส่ง</w:t>
      </w:r>
      <w:r w:rsidRPr="00B440D5">
        <w:rPr>
          <w:rFonts w:asciiTheme="minorBidi" w:hAnsiTheme="minorBidi"/>
          <w:sz w:val="28"/>
          <w:cs/>
        </w:rPr>
        <w:t xml:space="preserve"> </w:t>
      </w:r>
      <w:r w:rsidR="00CD692D" w:rsidRPr="00B440D5">
        <w:rPr>
          <w:rFonts w:asciiTheme="minorBidi" w:hAnsiTheme="minorBidi"/>
          <w:sz w:val="28"/>
          <w:cs/>
        </w:rPr>
        <w:br/>
      </w:r>
      <w:r w:rsidR="00013EA0">
        <w:rPr>
          <w:rFonts w:asciiTheme="minorBidi" w:hAnsiTheme="minorBidi"/>
          <w:sz w:val="28"/>
        </w:rPr>
        <w:t xml:space="preserve">       </w:t>
      </w:r>
      <w:r w:rsidR="002373E9" w:rsidRPr="00013EA0">
        <w:rPr>
          <w:rFonts w:asciiTheme="minorBidi" w:hAnsiTheme="minorBidi"/>
          <w:sz w:val="28"/>
          <w:cs/>
        </w:rPr>
        <w:t>ผู้วิจัยต้องขอ</w:t>
      </w:r>
      <w:r w:rsidR="00664625" w:rsidRPr="00013EA0">
        <w:rPr>
          <w:rFonts w:asciiTheme="minorBidi" w:hAnsiTheme="minorBidi"/>
          <w:sz w:val="28"/>
          <w:cs/>
        </w:rPr>
        <w:t>อนุมัติทำการวิจัยจากผู้บริหาร</w:t>
      </w:r>
      <w:r w:rsidR="00664625" w:rsidRPr="00013EA0">
        <w:rPr>
          <w:rFonts w:asciiTheme="minorBidi" w:hAnsiTheme="minorBidi" w:hint="cs"/>
          <w:sz w:val="28"/>
          <w:cs/>
        </w:rPr>
        <w:t>ภายใน</w:t>
      </w:r>
      <w:r w:rsidR="002373E9" w:rsidRPr="00013EA0">
        <w:rPr>
          <w:rFonts w:asciiTheme="minorBidi" w:hAnsiTheme="minorBidi"/>
          <w:sz w:val="28"/>
          <w:cs/>
        </w:rPr>
        <w:t>หน่วยงาน</w:t>
      </w:r>
      <w:r w:rsidR="00664625" w:rsidRPr="00013EA0">
        <w:rPr>
          <w:rFonts w:asciiTheme="minorBidi" w:hAnsiTheme="minorBidi" w:hint="cs"/>
          <w:sz w:val="28"/>
          <w:cs/>
        </w:rPr>
        <w:t>ที่ตนเองสังกัด และได้รับการอนุมัติการทำวิจัยจากผู้อำนวยการโรงพยาบาล</w:t>
      </w:r>
      <w:r w:rsidR="002373E9" w:rsidRPr="00013EA0">
        <w:rPr>
          <w:rFonts w:asciiTheme="minorBidi" w:hAnsiTheme="minorBidi"/>
          <w:sz w:val="28"/>
          <w:cs/>
        </w:rPr>
        <w:t>ก่อน</w:t>
      </w:r>
      <w:r w:rsidR="00664625" w:rsidRPr="00013EA0">
        <w:rPr>
          <w:rFonts w:asciiTheme="minorBidi" w:hAnsiTheme="minorBidi" w:hint="cs"/>
          <w:sz w:val="28"/>
          <w:cs/>
        </w:rPr>
        <w:t xml:space="preserve"> จึงสามารถนำ</w:t>
      </w:r>
      <w:r w:rsidR="002373E9" w:rsidRPr="00013EA0">
        <w:rPr>
          <w:rFonts w:asciiTheme="minorBidi" w:hAnsiTheme="minorBidi"/>
          <w:sz w:val="28"/>
          <w:cs/>
        </w:rPr>
        <w:t>ส่งเอกสารมาให้คณะกรรมการจริยธ</w:t>
      </w:r>
      <w:r w:rsidR="00664625" w:rsidRPr="00013EA0">
        <w:rPr>
          <w:rFonts w:asciiTheme="minorBidi" w:hAnsiTheme="minorBidi"/>
          <w:sz w:val="28"/>
          <w:cs/>
        </w:rPr>
        <w:t>รรมการวิจัยในคนพิจารณา โดย</w:t>
      </w:r>
      <w:r w:rsidR="00815BAB" w:rsidRPr="00013EA0">
        <w:rPr>
          <w:rFonts w:asciiTheme="minorBidi" w:hAnsiTheme="minorBidi" w:hint="cs"/>
          <w:sz w:val="28"/>
          <w:cs/>
        </w:rPr>
        <w:t>นำ</w:t>
      </w:r>
      <w:r w:rsidR="002373E9" w:rsidRPr="00013EA0">
        <w:rPr>
          <w:rFonts w:asciiTheme="minorBidi" w:hAnsiTheme="minorBidi"/>
          <w:sz w:val="28"/>
          <w:cs/>
        </w:rPr>
        <w:t xml:space="preserve">ส่งถึงประธานคณะกรรมการจริยธรรมฯ </w:t>
      </w:r>
      <w:r w:rsidR="00664625" w:rsidRPr="00013EA0">
        <w:rPr>
          <w:rFonts w:asciiTheme="minorBidi" w:hAnsiTheme="minorBidi" w:hint="cs"/>
          <w:sz w:val="28"/>
          <w:cs/>
        </w:rPr>
        <w:t>โดย</w:t>
      </w:r>
      <w:r w:rsidR="002373E9" w:rsidRPr="00013EA0">
        <w:rPr>
          <w:rFonts w:asciiTheme="minorBidi" w:hAnsiTheme="minorBidi"/>
          <w:sz w:val="28"/>
          <w:cs/>
        </w:rPr>
        <w:t>ขอให้ส่ง</w:t>
      </w:r>
      <w:r w:rsidR="004250DA" w:rsidRPr="00013EA0">
        <w:rPr>
          <w:rFonts w:asciiTheme="minorBidi" w:hAnsiTheme="minorBidi"/>
          <w:sz w:val="28"/>
          <w:cs/>
        </w:rPr>
        <w:t>เอกสาร</w:t>
      </w:r>
      <w:r w:rsidR="00CA477B" w:rsidRPr="00013EA0">
        <w:rPr>
          <w:rFonts w:asciiTheme="minorBidi" w:hAnsiTheme="minorBidi" w:hint="cs"/>
          <w:sz w:val="28"/>
          <w:cs/>
        </w:rPr>
        <w:t>ตัวจริง</w:t>
      </w:r>
      <w:r w:rsidR="004250DA" w:rsidRPr="00013EA0">
        <w:rPr>
          <w:rFonts w:asciiTheme="minorBidi" w:hAnsiTheme="minorBidi"/>
          <w:sz w:val="28"/>
          <w:cs/>
        </w:rPr>
        <w:t xml:space="preserve">จำนวน </w:t>
      </w:r>
      <w:r w:rsidR="00CA477B" w:rsidRPr="00013EA0">
        <w:rPr>
          <w:rFonts w:asciiTheme="minorBidi" w:hAnsiTheme="minorBidi"/>
          <w:sz w:val="28"/>
        </w:rPr>
        <w:t>1</w:t>
      </w:r>
      <w:r w:rsidR="00817E20" w:rsidRPr="00013EA0">
        <w:rPr>
          <w:rFonts w:asciiTheme="minorBidi" w:hAnsiTheme="minorBidi"/>
          <w:sz w:val="28"/>
        </w:rPr>
        <w:t xml:space="preserve"> </w:t>
      </w:r>
      <w:r w:rsidR="00730C0B" w:rsidRPr="00013EA0">
        <w:rPr>
          <w:rFonts w:asciiTheme="minorBidi" w:hAnsiTheme="minorBidi"/>
          <w:sz w:val="28"/>
          <w:cs/>
        </w:rPr>
        <w:t>ชุด</w:t>
      </w:r>
      <w:r w:rsidR="00CA477B" w:rsidRPr="00013EA0">
        <w:rPr>
          <w:rFonts w:asciiTheme="minorBidi" w:hAnsiTheme="minorBidi" w:hint="cs"/>
          <w:sz w:val="28"/>
          <w:cs/>
        </w:rPr>
        <w:t xml:space="preserve"> ซึ่งมีลายเซ็น</w:t>
      </w:r>
      <w:r w:rsidR="00730C0B" w:rsidRPr="00013EA0">
        <w:rPr>
          <w:rFonts w:asciiTheme="minorBidi" w:hAnsiTheme="minorBidi"/>
          <w:sz w:val="28"/>
          <w:cs/>
        </w:rPr>
        <w:t xml:space="preserve"> </w:t>
      </w:r>
      <w:r w:rsidRPr="00013EA0">
        <w:rPr>
          <w:rFonts w:asciiTheme="minorBidi" w:hAnsiTheme="minorBidi"/>
          <w:sz w:val="28"/>
          <w:cs/>
        </w:rPr>
        <w:t xml:space="preserve"> </w:t>
      </w:r>
      <w:r w:rsidR="00691CDC" w:rsidRPr="00013EA0">
        <w:rPr>
          <w:rFonts w:asciiTheme="minorBidi" w:hAnsiTheme="minorBidi" w:hint="cs"/>
          <w:sz w:val="28"/>
          <w:cs/>
        </w:rPr>
        <w:t xml:space="preserve">กรณี </w:t>
      </w:r>
      <w:r w:rsidR="00691CDC" w:rsidRPr="00013EA0">
        <w:rPr>
          <w:rFonts w:asciiTheme="minorBidi" w:hAnsiTheme="minorBidi"/>
          <w:sz w:val="28"/>
        </w:rPr>
        <w:t xml:space="preserve">Exemption </w:t>
      </w:r>
      <w:r w:rsidR="00CB65E2" w:rsidRPr="00013EA0">
        <w:rPr>
          <w:rFonts w:asciiTheme="minorBidi" w:hAnsiTheme="minorBidi" w:hint="cs"/>
          <w:sz w:val="28"/>
          <w:cs/>
        </w:rPr>
        <w:t xml:space="preserve">และ </w:t>
      </w:r>
      <w:r w:rsidR="00CB65E2" w:rsidRPr="00013EA0">
        <w:rPr>
          <w:rFonts w:asciiTheme="minorBidi" w:hAnsiTheme="minorBidi"/>
          <w:sz w:val="28"/>
        </w:rPr>
        <w:t xml:space="preserve">Expedited Review </w:t>
      </w:r>
      <w:r w:rsidR="00691CDC" w:rsidRPr="00013EA0">
        <w:rPr>
          <w:rFonts w:asciiTheme="minorBidi" w:hAnsiTheme="minorBidi" w:hint="cs"/>
          <w:sz w:val="28"/>
          <w:cs/>
        </w:rPr>
        <w:t>ให้ส่งเอกสาร</w:t>
      </w:r>
      <w:r w:rsidR="00CA477B" w:rsidRPr="00013EA0">
        <w:rPr>
          <w:rFonts w:asciiTheme="minorBidi" w:hAnsiTheme="minorBidi" w:hint="cs"/>
          <w:sz w:val="28"/>
          <w:cs/>
        </w:rPr>
        <w:t>ตัวจริง</w:t>
      </w:r>
      <w:r w:rsidR="00691CDC" w:rsidRPr="00013EA0">
        <w:rPr>
          <w:rFonts w:asciiTheme="minorBidi" w:hAnsiTheme="minorBidi" w:hint="cs"/>
          <w:sz w:val="28"/>
          <w:cs/>
        </w:rPr>
        <w:t xml:space="preserve">จำนวน </w:t>
      </w:r>
      <w:r w:rsidR="00CB65E2" w:rsidRPr="00013EA0">
        <w:rPr>
          <w:rFonts w:asciiTheme="minorBidi" w:hAnsiTheme="minorBidi" w:hint="cs"/>
          <w:sz w:val="28"/>
          <w:cs/>
        </w:rPr>
        <w:t xml:space="preserve"> </w:t>
      </w:r>
      <w:r w:rsidR="00CA477B" w:rsidRPr="00013EA0">
        <w:rPr>
          <w:rFonts w:asciiTheme="minorBidi" w:hAnsiTheme="minorBidi"/>
          <w:sz w:val="28"/>
        </w:rPr>
        <w:t>1</w:t>
      </w:r>
      <w:r w:rsidR="00CB65E2" w:rsidRPr="00013EA0">
        <w:rPr>
          <w:rFonts w:asciiTheme="minorBidi" w:hAnsiTheme="minorBidi" w:hint="cs"/>
          <w:sz w:val="28"/>
          <w:cs/>
        </w:rPr>
        <w:t>ชุด</w:t>
      </w:r>
      <w:r w:rsidR="00CA477B" w:rsidRPr="00013EA0">
        <w:rPr>
          <w:rFonts w:asciiTheme="minorBidi" w:hAnsiTheme="minorBidi"/>
          <w:sz w:val="28"/>
        </w:rPr>
        <w:t xml:space="preserve"> </w:t>
      </w:r>
      <w:r w:rsidR="00CA477B" w:rsidRPr="00013EA0">
        <w:rPr>
          <w:rFonts w:asciiTheme="minorBidi" w:hAnsiTheme="minorBidi" w:hint="cs"/>
          <w:sz w:val="28"/>
          <w:cs/>
        </w:rPr>
        <w:t>ซึ่งมีลายเซ็น</w:t>
      </w:r>
      <w:r w:rsidR="00CB65E2" w:rsidRPr="00013EA0">
        <w:rPr>
          <w:rFonts w:asciiTheme="minorBidi" w:hAnsiTheme="minorBidi" w:hint="cs"/>
          <w:sz w:val="28"/>
          <w:cs/>
        </w:rPr>
        <w:t xml:space="preserve"> </w:t>
      </w:r>
      <w:r w:rsidR="00664625" w:rsidRPr="00013EA0">
        <w:rPr>
          <w:rFonts w:asciiTheme="minorBidi" w:hAnsiTheme="minorBidi" w:hint="cs"/>
          <w:sz w:val="28"/>
          <w:cs/>
        </w:rPr>
        <w:t>เอกสารดังกล่าว</w:t>
      </w:r>
      <w:r w:rsidRPr="00013EA0">
        <w:rPr>
          <w:rFonts w:asciiTheme="minorBidi" w:hAnsiTheme="minorBidi"/>
          <w:sz w:val="28"/>
          <w:cs/>
        </w:rPr>
        <w:t>ได้แก่</w:t>
      </w:r>
    </w:p>
    <w:p w14:paraId="0BCE84AD" w14:textId="04D6D9F3" w:rsidR="00CD692D" w:rsidRPr="00E6519B" w:rsidRDefault="00664625" w:rsidP="00013EA0">
      <w:pPr>
        <w:pStyle w:val="ListParagraph"/>
        <w:numPr>
          <w:ilvl w:val="1"/>
          <w:numId w:val="42"/>
        </w:numPr>
        <w:tabs>
          <w:tab w:val="left" w:pos="990"/>
          <w:tab w:val="left" w:pos="1560"/>
        </w:tabs>
        <w:spacing w:after="0" w:line="240" w:lineRule="auto"/>
        <w:rPr>
          <w:rFonts w:asciiTheme="minorBidi" w:hAnsiTheme="minorBidi"/>
          <w:b/>
          <w:bCs/>
          <w:sz w:val="28"/>
          <w:u w:val="single"/>
        </w:rPr>
      </w:pPr>
      <w:r w:rsidRPr="00E6519B">
        <w:rPr>
          <w:rFonts w:asciiTheme="minorBidi" w:hAnsiTheme="minorBidi"/>
          <w:sz w:val="28"/>
          <w:cs/>
        </w:rPr>
        <w:t>แบบ</w:t>
      </w:r>
      <w:r w:rsidR="00177955" w:rsidRPr="00E6519B">
        <w:rPr>
          <w:rFonts w:asciiTheme="minorBidi" w:hAnsiTheme="minorBidi" w:hint="cs"/>
          <w:sz w:val="28"/>
          <w:cs/>
        </w:rPr>
        <w:t xml:space="preserve">ขอรับการพิจารณารับรอง </w:t>
      </w:r>
      <w:r w:rsidRPr="00E6519B">
        <w:rPr>
          <w:rFonts w:asciiTheme="minorBidi" w:hAnsiTheme="minorBidi"/>
          <w:sz w:val="28"/>
        </w:rPr>
        <w:t>(</w:t>
      </w:r>
      <w:r w:rsidR="00B77879" w:rsidRPr="00E6519B">
        <w:rPr>
          <w:rFonts w:asciiTheme="minorBidi" w:hAnsiTheme="minorBidi"/>
          <w:sz w:val="28"/>
        </w:rPr>
        <w:t>BHQ-IRB</w:t>
      </w:r>
      <w:r w:rsidRPr="00E6519B">
        <w:rPr>
          <w:rFonts w:asciiTheme="minorBidi" w:hAnsiTheme="minorBidi"/>
          <w:sz w:val="28"/>
        </w:rPr>
        <w:t xml:space="preserve"> Submission form) </w:t>
      </w:r>
      <w:r w:rsidRPr="00E6519B">
        <w:rPr>
          <w:rFonts w:asciiTheme="minorBidi" w:hAnsiTheme="minorBidi"/>
          <w:sz w:val="28"/>
          <w:cs/>
        </w:rPr>
        <w:t>ภาษาไทย</w:t>
      </w:r>
      <w:r w:rsidR="00CA477B" w:rsidRPr="00E6519B">
        <w:rPr>
          <w:rFonts w:asciiTheme="minorBidi" w:hAnsiTheme="minorBidi"/>
          <w:sz w:val="28"/>
        </w:rPr>
        <w:t xml:space="preserve"> </w:t>
      </w:r>
      <w:bookmarkStart w:id="2" w:name="_Hlk161332154"/>
      <w:r w:rsidR="00CA477B" w:rsidRPr="00E6519B">
        <w:rPr>
          <w:rFonts w:asciiTheme="minorBidi" w:hAnsiTheme="minorBidi" w:hint="cs"/>
          <w:sz w:val="28"/>
          <w:cs/>
        </w:rPr>
        <w:t>ซึ่งมีลายเซ็น</w:t>
      </w:r>
      <w:bookmarkEnd w:id="2"/>
    </w:p>
    <w:p w14:paraId="7BBF215D" w14:textId="77777777" w:rsidR="00CD692D" w:rsidRPr="00B440D5" w:rsidRDefault="00664625" w:rsidP="00013EA0">
      <w:pPr>
        <w:pStyle w:val="ListParagraph"/>
        <w:numPr>
          <w:ilvl w:val="1"/>
          <w:numId w:val="42"/>
        </w:numPr>
        <w:tabs>
          <w:tab w:val="left" w:pos="990"/>
          <w:tab w:val="left" w:pos="1560"/>
        </w:tabs>
        <w:spacing w:after="0" w:line="240" w:lineRule="auto"/>
        <w:rPr>
          <w:rFonts w:asciiTheme="minorBidi" w:hAnsiTheme="minorBidi"/>
          <w:b/>
          <w:bCs/>
          <w:sz w:val="28"/>
          <w:u w:val="single"/>
        </w:rPr>
      </w:pPr>
      <w:r w:rsidRPr="00B440D5">
        <w:rPr>
          <w:rFonts w:asciiTheme="minorBidi" w:hAnsiTheme="minorBidi"/>
          <w:sz w:val="28"/>
          <w:cs/>
        </w:rPr>
        <w:t>ประวัติส่วนตัวของหัวหน้าโครงการวิจัย และผู้วิจัยร่วมทุกคน</w:t>
      </w:r>
      <w:r w:rsidRPr="00B440D5">
        <w:rPr>
          <w:rFonts w:asciiTheme="minorBidi" w:hAnsiTheme="minorBidi"/>
          <w:sz w:val="28"/>
        </w:rPr>
        <w:t xml:space="preserve"> (Curriculum vitae)</w:t>
      </w:r>
    </w:p>
    <w:p w14:paraId="23349906" w14:textId="437E8811" w:rsidR="00CD692D" w:rsidRPr="00FD63A2" w:rsidRDefault="005618C3" w:rsidP="00013EA0">
      <w:pPr>
        <w:pStyle w:val="ListParagraph"/>
        <w:numPr>
          <w:ilvl w:val="1"/>
          <w:numId w:val="42"/>
        </w:numPr>
        <w:tabs>
          <w:tab w:val="left" w:pos="990"/>
          <w:tab w:val="left" w:pos="1560"/>
        </w:tabs>
        <w:spacing w:after="0" w:line="240" w:lineRule="auto"/>
        <w:rPr>
          <w:rFonts w:asciiTheme="minorBidi" w:hAnsiTheme="minorBidi"/>
          <w:b/>
          <w:bCs/>
          <w:sz w:val="28"/>
          <w:u w:val="single"/>
        </w:rPr>
      </w:pPr>
      <w:r w:rsidRPr="00B440D5">
        <w:rPr>
          <w:rFonts w:asciiTheme="minorBidi" w:hAnsiTheme="minorBidi" w:hint="cs"/>
          <w:sz w:val="28"/>
          <w:cs/>
        </w:rPr>
        <w:t xml:space="preserve">เอกสารการอบรม </w:t>
      </w:r>
      <w:r w:rsidRPr="00B440D5">
        <w:rPr>
          <w:rFonts w:asciiTheme="minorBidi" w:hAnsiTheme="minorBidi"/>
          <w:sz w:val="28"/>
        </w:rPr>
        <w:t xml:space="preserve">IRB </w:t>
      </w:r>
      <w:r w:rsidR="003F1F3E" w:rsidRPr="003F1F3E">
        <w:rPr>
          <w:rFonts w:asciiTheme="minorBidi" w:hAnsiTheme="minorBidi" w:hint="cs"/>
          <w:color w:val="FF0000"/>
          <w:sz w:val="28"/>
          <w:cs/>
        </w:rPr>
        <w:t>และ</w:t>
      </w:r>
      <w:r w:rsidR="003F1F3E">
        <w:rPr>
          <w:rFonts w:asciiTheme="minorBidi" w:hAnsiTheme="minorBidi" w:hint="cs"/>
          <w:sz w:val="28"/>
          <w:cs/>
        </w:rPr>
        <w:t xml:space="preserve"> </w:t>
      </w:r>
      <w:r w:rsidRPr="00B440D5">
        <w:rPr>
          <w:rFonts w:asciiTheme="minorBidi" w:hAnsiTheme="minorBidi" w:hint="cs"/>
          <w:sz w:val="28"/>
          <w:cs/>
        </w:rPr>
        <w:t xml:space="preserve">เอกสารการอบรม </w:t>
      </w:r>
      <w:r w:rsidRPr="00B440D5">
        <w:rPr>
          <w:rFonts w:asciiTheme="minorBidi" w:hAnsiTheme="minorBidi"/>
          <w:sz w:val="28"/>
        </w:rPr>
        <w:t xml:space="preserve">GCP </w:t>
      </w:r>
      <w:r w:rsidR="006E7502" w:rsidRPr="00B440D5">
        <w:rPr>
          <w:rFonts w:asciiTheme="minorBidi" w:hAnsiTheme="minorBidi" w:hint="cs"/>
          <w:sz w:val="28"/>
          <w:cs/>
        </w:rPr>
        <w:t>ของหัวหน้าโครงการวิจัย</w:t>
      </w:r>
      <w:r w:rsidR="00FD63A2" w:rsidRPr="00FD63A2">
        <w:rPr>
          <w:rFonts w:asciiTheme="minorBidi" w:hAnsiTheme="minorBidi" w:hint="cs"/>
          <w:color w:val="FF0000"/>
          <w:sz w:val="28"/>
          <w:cs/>
        </w:rPr>
        <w:t>และ</w:t>
      </w:r>
      <w:r w:rsidR="003F1F3E" w:rsidRPr="00FD63A2">
        <w:rPr>
          <w:rFonts w:asciiTheme="minorBidi" w:hAnsiTheme="minorBidi" w:hint="cs"/>
          <w:color w:val="FF0000"/>
          <w:sz w:val="28"/>
          <w:cs/>
        </w:rPr>
        <w:t>ผู้วิจัยร่วม</w:t>
      </w:r>
    </w:p>
    <w:p w14:paraId="5979D037" w14:textId="77777777" w:rsidR="00CD692D" w:rsidRPr="00B440D5" w:rsidRDefault="00664625" w:rsidP="00013EA0">
      <w:pPr>
        <w:pStyle w:val="ListParagraph"/>
        <w:numPr>
          <w:ilvl w:val="1"/>
          <w:numId w:val="42"/>
        </w:numPr>
        <w:tabs>
          <w:tab w:val="left" w:pos="990"/>
          <w:tab w:val="left" w:pos="1560"/>
        </w:tabs>
        <w:spacing w:after="0" w:line="240" w:lineRule="auto"/>
        <w:rPr>
          <w:rFonts w:asciiTheme="minorBidi" w:hAnsiTheme="minorBidi"/>
          <w:b/>
          <w:bCs/>
          <w:sz w:val="28"/>
          <w:u w:val="single"/>
        </w:rPr>
      </w:pPr>
      <w:r w:rsidRPr="00B440D5">
        <w:rPr>
          <w:rFonts w:asciiTheme="minorBidi" w:hAnsiTheme="minorBidi"/>
          <w:sz w:val="28"/>
          <w:cs/>
        </w:rPr>
        <w:t>โครงการวิจัยฉบับภาษาไทย</w:t>
      </w:r>
      <w:r w:rsidRPr="00B440D5">
        <w:rPr>
          <w:rFonts w:asciiTheme="minorBidi" w:hAnsiTheme="minorBidi"/>
          <w:sz w:val="28"/>
        </w:rPr>
        <w:t xml:space="preserve"> (Thai version protocol) </w:t>
      </w:r>
      <w:r w:rsidRPr="00B440D5">
        <w:rPr>
          <w:rFonts w:asciiTheme="minorBidi" w:hAnsiTheme="minorBidi"/>
          <w:sz w:val="28"/>
          <w:cs/>
        </w:rPr>
        <w:t>(ถ้ามี)</w:t>
      </w:r>
    </w:p>
    <w:p w14:paraId="5F874D61" w14:textId="77777777" w:rsidR="00CD692D" w:rsidRPr="00B440D5" w:rsidRDefault="00664625" w:rsidP="00013EA0">
      <w:pPr>
        <w:pStyle w:val="ListParagraph"/>
        <w:numPr>
          <w:ilvl w:val="1"/>
          <w:numId w:val="42"/>
        </w:numPr>
        <w:tabs>
          <w:tab w:val="left" w:pos="990"/>
          <w:tab w:val="left" w:pos="1560"/>
        </w:tabs>
        <w:spacing w:after="0" w:line="240" w:lineRule="auto"/>
        <w:rPr>
          <w:rFonts w:asciiTheme="minorBidi" w:hAnsiTheme="minorBidi"/>
          <w:b/>
          <w:bCs/>
          <w:sz w:val="28"/>
          <w:u w:val="single"/>
        </w:rPr>
      </w:pPr>
      <w:r w:rsidRPr="00B440D5">
        <w:rPr>
          <w:rFonts w:asciiTheme="minorBidi" w:hAnsiTheme="minorBidi"/>
          <w:sz w:val="28"/>
          <w:cs/>
        </w:rPr>
        <w:t>โครงการวิจัยฉบับภาษาอังกฤษ</w:t>
      </w:r>
      <w:r w:rsidRPr="00B440D5">
        <w:rPr>
          <w:rFonts w:asciiTheme="minorBidi" w:hAnsiTheme="minorBidi"/>
          <w:sz w:val="28"/>
        </w:rPr>
        <w:t xml:space="preserve"> (English version protocol) </w:t>
      </w:r>
      <w:r w:rsidRPr="00B440D5">
        <w:rPr>
          <w:rFonts w:asciiTheme="minorBidi" w:hAnsiTheme="minorBidi"/>
          <w:sz w:val="28"/>
          <w:cs/>
        </w:rPr>
        <w:t>(ถ้ามี)</w:t>
      </w:r>
    </w:p>
    <w:p w14:paraId="39B320CF" w14:textId="77777777" w:rsidR="00CD692D" w:rsidRPr="00B440D5" w:rsidRDefault="00664625" w:rsidP="00013EA0">
      <w:pPr>
        <w:pStyle w:val="ListParagraph"/>
        <w:numPr>
          <w:ilvl w:val="1"/>
          <w:numId w:val="42"/>
        </w:numPr>
        <w:tabs>
          <w:tab w:val="left" w:pos="990"/>
          <w:tab w:val="left" w:pos="1560"/>
        </w:tabs>
        <w:spacing w:after="0" w:line="240" w:lineRule="auto"/>
        <w:rPr>
          <w:rFonts w:asciiTheme="minorBidi" w:hAnsiTheme="minorBidi"/>
          <w:b/>
          <w:bCs/>
          <w:sz w:val="28"/>
          <w:u w:val="single"/>
        </w:rPr>
      </w:pPr>
      <w:r w:rsidRPr="00B440D5">
        <w:rPr>
          <w:rFonts w:asciiTheme="minorBidi" w:hAnsiTheme="minorBidi"/>
          <w:sz w:val="28"/>
          <w:cs/>
        </w:rPr>
        <w:t xml:space="preserve">เอกสารชี้แจงผู้เข้าร่วมการวิจัย </w:t>
      </w:r>
      <w:r w:rsidRPr="00B440D5">
        <w:rPr>
          <w:rFonts w:asciiTheme="minorBidi" w:hAnsiTheme="minorBidi"/>
          <w:sz w:val="28"/>
        </w:rPr>
        <w:t xml:space="preserve">(Participant information sheet) </w:t>
      </w:r>
      <w:r w:rsidRPr="00B440D5">
        <w:rPr>
          <w:rFonts w:asciiTheme="minorBidi" w:hAnsiTheme="minorBidi"/>
          <w:sz w:val="28"/>
          <w:cs/>
        </w:rPr>
        <w:t>(ถ้ามี)</w:t>
      </w:r>
    </w:p>
    <w:p w14:paraId="7DFFF227" w14:textId="77777777" w:rsidR="00CD692D" w:rsidRPr="00B440D5" w:rsidRDefault="00664625" w:rsidP="00013EA0">
      <w:pPr>
        <w:pStyle w:val="ListParagraph"/>
        <w:numPr>
          <w:ilvl w:val="1"/>
          <w:numId w:val="42"/>
        </w:numPr>
        <w:tabs>
          <w:tab w:val="left" w:pos="990"/>
          <w:tab w:val="left" w:pos="1560"/>
        </w:tabs>
        <w:spacing w:after="0" w:line="240" w:lineRule="auto"/>
        <w:rPr>
          <w:rFonts w:asciiTheme="minorBidi" w:hAnsiTheme="minorBidi"/>
          <w:b/>
          <w:bCs/>
          <w:sz w:val="28"/>
          <w:u w:val="single"/>
        </w:rPr>
      </w:pPr>
      <w:r w:rsidRPr="00B440D5">
        <w:rPr>
          <w:rFonts w:asciiTheme="minorBidi" w:hAnsiTheme="minorBidi"/>
          <w:sz w:val="28"/>
          <w:cs/>
        </w:rPr>
        <w:t>หนังสือแสดงเจตนายินยอมเข้าร่วม</w:t>
      </w:r>
      <w:r w:rsidR="00A36276" w:rsidRPr="00B440D5">
        <w:rPr>
          <w:rFonts w:asciiTheme="minorBidi" w:hAnsiTheme="minorBidi" w:hint="cs"/>
          <w:sz w:val="28"/>
          <w:cs/>
        </w:rPr>
        <w:t>โครง</w:t>
      </w:r>
      <w:r w:rsidRPr="00B440D5">
        <w:rPr>
          <w:rFonts w:asciiTheme="minorBidi" w:hAnsiTheme="minorBidi"/>
          <w:sz w:val="28"/>
          <w:cs/>
        </w:rPr>
        <w:t>การวิจัย</w:t>
      </w:r>
      <w:r w:rsidR="00E24DA2" w:rsidRPr="00B440D5">
        <w:rPr>
          <w:rFonts w:asciiTheme="minorBidi" w:hAnsiTheme="minorBidi" w:hint="cs"/>
          <w:sz w:val="28"/>
          <w:cs/>
        </w:rPr>
        <w:t xml:space="preserve"> </w:t>
      </w:r>
      <w:r w:rsidRPr="00B440D5">
        <w:rPr>
          <w:rFonts w:asciiTheme="minorBidi" w:hAnsiTheme="minorBidi"/>
          <w:sz w:val="28"/>
        </w:rPr>
        <w:t xml:space="preserve">(Informed consent form) </w:t>
      </w:r>
      <w:r w:rsidR="00E24DA2" w:rsidRPr="00B440D5">
        <w:rPr>
          <w:rFonts w:asciiTheme="minorBidi" w:hAnsiTheme="minorBidi" w:hint="cs"/>
          <w:sz w:val="28"/>
          <w:cs/>
        </w:rPr>
        <w:t xml:space="preserve">หรือ แบบขอยกเว้นการยินยอม </w:t>
      </w:r>
      <w:r w:rsidRPr="00B440D5">
        <w:rPr>
          <w:rFonts w:asciiTheme="minorBidi" w:hAnsiTheme="minorBidi"/>
          <w:sz w:val="28"/>
          <w:cs/>
        </w:rPr>
        <w:t>(ถ้ามี)</w:t>
      </w:r>
    </w:p>
    <w:p w14:paraId="5F938D27" w14:textId="6C8EBA88" w:rsidR="00CD692D" w:rsidRPr="00B440D5" w:rsidRDefault="00664625" w:rsidP="00013EA0">
      <w:pPr>
        <w:pStyle w:val="ListParagraph"/>
        <w:numPr>
          <w:ilvl w:val="1"/>
          <w:numId w:val="42"/>
        </w:numPr>
        <w:tabs>
          <w:tab w:val="left" w:pos="990"/>
          <w:tab w:val="left" w:pos="1560"/>
        </w:tabs>
        <w:spacing w:after="0" w:line="240" w:lineRule="auto"/>
        <w:rPr>
          <w:rFonts w:asciiTheme="minorBidi" w:hAnsiTheme="minorBidi"/>
          <w:b/>
          <w:bCs/>
          <w:sz w:val="28"/>
          <w:u w:val="single"/>
        </w:rPr>
      </w:pPr>
      <w:r w:rsidRPr="00B440D5">
        <w:rPr>
          <w:rFonts w:asciiTheme="minorBidi" w:hAnsiTheme="minorBidi"/>
          <w:sz w:val="28"/>
          <w:cs/>
        </w:rPr>
        <w:t>แบบบันทึกข้อมูลสำหรับการวิจัย (</w:t>
      </w:r>
      <w:r w:rsidRPr="00B440D5">
        <w:rPr>
          <w:rFonts w:asciiTheme="minorBidi" w:hAnsiTheme="minorBidi"/>
          <w:sz w:val="28"/>
        </w:rPr>
        <w:t xml:space="preserve">Case </w:t>
      </w:r>
      <w:bookmarkStart w:id="3" w:name="_GoBack"/>
      <w:r w:rsidR="003B425E" w:rsidRPr="003B425E">
        <w:rPr>
          <w:rFonts w:asciiTheme="minorBidi" w:hAnsiTheme="minorBidi"/>
          <w:color w:val="FF0000"/>
          <w:sz w:val="28"/>
        </w:rPr>
        <w:t>report</w:t>
      </w:r>
      <w:bookmarkEnd w:id="3"/>
      <w:r w:rsidRPr="00B440D5">
        <w:rPr>
          <w:rFonts w:asciiTheme="minorBidi" w:hAnsiTheme="minorBidi"/>
          <w:sz w:val="28"/>
        </w:rPr>
        <w:t xml:space="preserve"> form) </w:t>
      </w:r>
      <w:r w:rsidRPr="00B440D5">
        <w:rPr>
          <w:rFonts w:asciiTheme="minorBidi" w:hAnsiTheme="minorBidi"/>
          <w:sz w:val="28"/>
          <w:cs/>
        </w:rPr>
        <w:t>(ถ้ามี)</w:t>
      </w:r>
    </w:p>
    <w:p w14:paraId="5257612F" w14:textId="77777777" w:rsidR="00CD692D" w:rsidRPr="00B440D5" w:rsidRDefault="00664625" w:rsidP="00013EA0">
      <w:pPr>
        <w:pStyle w:val="ListParagraph"/>
        <w:numPr>
          <w:ilvl w:val="1"/>
          <w:numId w:val="42"/>
        </w:numPr>
        <w:tabs>
          <w:tab w:val="left" w:pos="990"/>
          <w:tab w:val="left" w:pos="1560"/>
        </w:tabs>
        <w:spacing w:after="0" w:line="240" w:lineRule="auto"/>
        <w:rPr>
          <w:rFonts w:asciiTheme="minorBidi" w:hAnsiTheme="minorBidi"/>
          <w:b/>
          <w:bCs/>
          <w:sz w:val="28"/>
          <w:u w:val="single"/>
        </w:rPr>
      </w:pPr>
      <w:r w:rsidRPr="00B440D5">
        <w:rPr>
          <w:rFonts w:asciiTheme="minorBidi" w:hAnsiTheme="minorBidi"/>
          <w:sz w:val="28"/>
          <w:cs/>
        </w:rPr>
        <w:t xml:space="preserve">แบบสอบถาม </w:t>
      </w:r>
      <w:r w:rsidRPr="00B440D5">
        <w:rPr>
          <w:rFonts w:asciiTheme="minorBidi" w:hAnsiTheme="minorBidi"/>
          <w:sz w:val="28"/>
        </w:rPr>
        <w:t xml:space="preserve">(Questionnaire) </w:t>
      </w:r>
      <w:r w:rsidRPr="00B440D5">
        <w:rPr>
          <w:rFonts w:asciiTheme="minorBidi" w:hAnsiTheme="minorBidi"/>
          <w:sz w:val="28"/>
          <w:cs/>
        </w:rPr>
        <w:t>(ถ้ามี)</w:t>
      </w:r>
    </w:p>
    <w:p w14:paraId="3D29F581" w14:textId="77777777" w:rsidR="00CD692D" w:rsidRPr="00B440D5" w:rsidRDefault="00664625" w:rsidP="00013EA0">
      <w:pPr>
        <w:pStyle w:val="ListParagraph"/>
        <w:numPr>
          <w:ilvl w:val="1"/>
          <w:numId w:val="42"/>
        </w:numPr>
        <w:tabs>
          <w:tab w:val="left" w:pos="990"/>
          <w:tab w:val="left" w:pos="1560"/>
        </w:tabs>
        <w:spacing w:after="0" w:line="240" w:lineRule="auto"/>
        <w:rPr>
          <w:rFonts w:asciiTheme="minorBidi" w:hAnsiTheme="minorBidi"/>
          <w:b/>
          <w:bCs/>
          <w:sz w:val="28"/>
          <w:u w:val="single"/>
        </w:rPr>
      </w:pPr>
      <w:r w:rsidRPr="00B440D5">
        <w:rPr>
          <w:rFonts w:asciiTheme="minorBidi" w:hAnsiTheme="minorBidi"/>
          <w:sz w:val="28"/>
        </w:rPr>
        <w:t xml:space="preserve">Investigator’s brochure </w:t>
      </w:r>
      <w:r w:rsidRPr="00B440D5">
        <w:rPr>
          <w:rFonts w:asciiTheme="minorBidi" w:hAnsiTheme="minorBidi"/>
          <w:sz w:val="28"/>
          <w:cs/>
        </w:rPr>
        <w:t>/ ทะเบียนและเอกสารกำกับยาหรือเครื่องมือ</w:t>
      </w:r>
      <w:r w:rsidRPr="00B440D5">
        <w:rPr>
          <w:rFonts w:asciiTheme="minorBidi" w:hAnsiTheme="minorBidi"/>
          <w:sz w:val="28"/>
        </w:rPr>
        <w:t xml:space="preserve"> </w:t>
      </w:r>
      <w:r w:rsidRPr="00B440D5">
        <w:rPr>
          <w:rFonts w:asciiTheme="minorBidi" w:hAnsiTheme="minorBidi"/>
          <w:sz w:val="28"/>
          <w:cs/>
        </w:rPr>
        <w:t>(ถ้ามี)</w:t>
      </w:r>
    </w:p>
    <w:p w14:paraId="68C49BBD" w14:textId="176890F8" w:rsidR="00CD692D" w:rsidRPr="00E6519B" w:rsidRDefault="00A36276" w:rsidP="00013EA0">
      <w:pPr>
        <w:pStyle w:val="ListParagraph"/>
        <w:numPr>
          <w:ilvl w:val="1"/>
          <w:numId w:val="42"/>
        </w:numPr>
        <w:tabs>
          <w:tab w:val="left" w:pos="990"/>
          <w:tab w:val="left" w:pos="1560"/>
        </w:tabs>
        <w:spacing w:after="0" w:line="240" w:lineRule="auto"/>
        <w:rPr>
          <w:rFonts w:asciiTheme="minorBidi" w:hAnsiTheme="minorBidi"/>
          <w:b/>
          <w:bCs/>
          <w:sz w:val="28"/>
          <w:u w:val="single"/>
        </w:rPr>
      </w:pPr>
      <w:r w:rsidRPr="00B440D5">
        <w:rPr>
          <w:rFonts w:asciiTheme="minorBidi" w:hAnsiTheme="minorBidi" w:hint="cs"/>
          <w:sz w:val="28"/>
          <w:cs/>
        </w:rPr>
        <w:t>เอกสาร</w:t>
      </w:r>
      <w:r w:rsidR="00664625" w:rsidRPr="00B440D5">
        <w:rPr>
          <w:rFonts w:asciiTheme="minorBidi" w:hAnsiTheme="minorBidi"/>
          <w:sz w:val="28"/>
          <w:cs/>
        </w:rPr>
        <w:t>ขอ</w:t>
      </w:r>
      <w:r w:rsidR="00664625" w:rsidRPr="00E6519B">
        <w:rPr>
          <w:rFonts w:asciiTheme="minorBidi" w:hAnsiTheme="minorBidi"/>
          <w:sz w:val="28"/>
          <w:cs/>
        </w:rPr>
        <w:t>อนุญาต</w:t>
      </w:r>
      <w:r w:rsidRPr="00E6519B">
        <w:rPr>
          <w:rFonts w:asciiTheme="minorBidi" w:hAnsiTheme="minorBidi"/>
          <w:sz w:val="28"/>
          <w:cs/>
        </w:rPr>
        <w:t>ผู้อำนวยการ</w:t>
      </w:r>
      <w:r w:rsidR="00627016" w:rsidRPr="00E6519B">
        <w:rPr>
          <w:rFonts w:asciiTheme="minorBidi" w:hAnsiTheme="minorBidi"/>
          <w:sz w:val="28"/>
          <w:cs/>
        </w:rPr>
        <w:t>โรงพยาบาล</w:t>
      </w:r>
      <w:r w:rsidR="00664625" w:rsidRPr="00E6519B">
        <w:rPr>
          <w:rFonts w:asciiTheme="minorBidi" w:hAnsiTheme="minorBidi"/>
          <w:sz w:val="28"/>
          <w:cs/>
        </w:rPr>
        <w:t>เพื่อใช้เวชระเบียนผู้ป่วย/สิ่งส่งตรวจเพื่อการวิจัย</w:t>
      </w:r>
      <w:r w:rsidR="00CA477B" w:rsidRPr="00E6519B">
        <w:rPr>
          <w:rFonts w:asciiTheme="minorBidi" w:hAnsiTheme="minorBidi"/>
          <w:sz w:val="28"/>
        </w:rPr>
        <w:t xml:space="preserve"> </w:t>
      </w:r>
      <w:bookmarkStart w:id="4" w:name="_Hlk161332276"/>
      <w:r w:rsidR="00CA477B" w:rsidRPr="00E6519B">
        <w:rPr>
          <w:rFonts w:asciiTheme="minorBidi" w:hAnsiTheme="minorBidi" w:hint="cs"/>
          <w:sz w:val="28"/>
          <w:cs/>
        </w:rPr>
        <w:t>ซึ่งมีลายเซ็น</w:t>
      </w:r>
      <w:r w:rsidR="00664625" w:rsidRPr="00E6519B">
        <w:rPr>
          <w:rFonts w:asciiTheme="minorBidi" w:hAnsiTheme="minorBidi"/>
          <w:sz w:val="28"/>
        </w:rPr>
        <w:t xml:space="preserve"> </w:t>
      </w:r>
      <w:bookmarkEnd w:id="4"/>
      <w:r w:rsidR="00664625" w:rsidRPr="00E6519B">
        <w:rPr>
          <w:rFonts w:asciiTheme="minorBidi" w:hAnsiTheme="minorBidi"/>
          <w:sz w:val="28"/>
          <w:cs/>
        </w:rPr>
        <w:t>(</w:t>
      </w:r>
      <w:r w:rsidR="00664625" w:rsidRPr="00E6519B">
        <w:rPr>
          <w:rFonts w:asciiTheme="minorBidi" w:hAnsiTheme="minorBidi" w:hint="cs"/>
          <w:sz w:val="28"/>
          <w:cs/>
        </w:rPr>
        <w:t>ใช้</w:t>
      </w:r>
      <w:r w:rsidR="00664625" w:rsidRPr="00E6519B">
        <w:rPr>
          <w:rFonts w:asciiTheme="minorBidi" w:hAnsiTheme="minorBidi"/>
          <w:sz w:val="28"/>
          <w:cs/>
        </w:rPr>
        <w:t xml:space="preserve">ในกรณีเป็น </w:t>
      </w:r>
      <w:r w:rsidR="00664625" w:rsidRPr="00E6519B">
        <w:rPr>
          <w:rFonts w:asciiTheme="minorBidi" w:hAnsiTheme="minorBidi"/>
          <w:sz w:val="28"/>
        </w:rPr>
        <w:t xml:space="preserve">retrospective chart review </w:t>
      </w:r>
      <w:r w:rsidR="00664625" w:rsidRPr="00E6519B">
        <w:rPr>
          <w:rFonts w:asciiTheme="minorBidi" w:hAnsiTheme="minorBidi"/>
          <w:sz w:val="28"/>
          <w:cs/>
        </w:rPr>
        <w:t xml:space="preserve"> เตรียมไว้ส่ง </w:t>
      </w:r>
      <w:r w:rsidR="00664625" w:rsidRPr="00E6519B">
        <w:rPr>
          <w:rFonts w:asciiTheme="minorBidi" w:hAnsiTheme="minorBidi" w:hint="cs"/>
          <w:sz w:val="28"/>
          <w:cs/>
        </w:rPr>
        <w:t>ผู้อำนวยการ</w:t>
      </w:r>
      <w:r w:rsidR="00664625" w:rsidRPr="00E6519B">
        <w:rPr>
          <w:rFonts w:asciiTheme="minorBidi" w:hAnsiTheme="minorBidi"/>
          <w:sz w:val="28"/>
          <w:cs/>
        </w:rPr>
        <w:t>เมื่อได้รับการรับรองจากกรรมการจริยธรรมแล้ว</w:t>
      </w:r>
      <w:r w:rsidR="00664625" w:rsidRPr="00E6519B">
        <w:rPr>
          <w:rFonts w:asciiTheme="minorBidi" w:hAnsiTheme="minorBidi"/>
          <w:sz w:val="28"/>
        </w:rPr>
        <w:t>)</w:t>
      </w:r>
    </w:p>
    <w:p w14:paraId="7B0812E7" w14:textId="77777777" w:rsidR="00CD692D" w:rsidRPr="00E6519B" w:rsidRDefault="00664625" w:rsidP="00013EA0">
      <w:pPr>
        <w:pStyle w:val="ListParagraph"/>
        <w:numPr>
          <w:ilvl w:val="1"/>
          <w:numId w:val="42"/>
        </w:numPr>
        <w:tabs>
          <w:tab w:val="left" w:pos="990"/>
          <w:tab w:val="left" w:pos="1560"/>
        </w:tabs>
        <w:spacing w:after="0" w:line="240" w:lineRule="auto"/>
        <w:rPr>
          <w:rFonts w:asciiTheme="minorBidi" w:hAnsiTheme="minorBidi"/>
          <w:b/>
          <w:bCs/>
          <w:sz w:val="28"/>
          <w:u w:val="single"/>
        </w:rPr>
      </w:pPr>
      <w:r w:rsidRPr="00E6519B">
        <w:rPr>
          <w:rFonts w:asciiTheme="minorBidi" w:hAnsiTheme="minorBidi"/>
          <w:sz w:val="28"/>
          <w:cs/>
        </w:rPr>
        <w:t xml:space="preserve">อื่นๆ ระบุ </w:t>
      </w:r>
      <w:r w:rsidRPr="00E6519B">
        <w:rPr>
          <w:rFonts w:asciiTheme="minorBidi" w:hAnsiTheme="minorBidi"/>
          <w:sz w:val="28"/>
        </w:rPr>
        <w:t>…(</w:t>
      </w:r>
      <w:r w:rsidRPr="00E6519B">
        <w:rPr>
          <w:rFonts w:asciiTheme="minorBidi" w:hAnsiTheme="minorBidi"/>
          <w:sz w:val="28"/>
          <w:cs/>
        </w:rPr>
        <w:t>เช่น ประกาศรับสมัครผู้เข้าร่วมโครงการ</w:t>
      </w:r>
      <w:r w:rsidRPr="00E6519B">
        <w:rPr>
          <w:rFonts w:asciiTheme="minorBidi" w:hAnsiTheme="minorBidi"/>
          <w:sz w:val="28"/>
        </w:rPr>
        <w:t xml:space="preserve">, </w:t>
      </w:r>
      <w:r w:rsidRPr="00E6519B">
        <w:rPr>
          <w:rFonts w:asciiTheme="minorBidi" w:hAnsiTheme="minorBidi"/>
          <w:sz w:val="28"/>
          <w:cs/>
        </w:rPr>
        <w:t>บทโทรศัพท์</w:t>
      </w:r>
      <w:r w:rsidRPr="00E6519B">
        <w:rPr>
          <w:rFonts w:asciiTheme="minorBidi" w:hAnsiTheme="minorBidi"/>
          <w:sz w:val="28"/>
        </w:rPr>
        <w:t>) (</w:t>
      </w:r>
      <w:r w:rsidRPr="00E6519B">
        <w:rPr>
          <w:rFonts w:asciiTheme="minorBidi" w:hAnsiTheme="minorBidi"/>
          <w:sz w:val="28"/>
          <w:cs/>
        </w:rPr>
        <w:t>ถ้ามี</w:t>
      </w:r>
      <w:r w:rsidRPr="00E6519B">
        <w:rPr>
          <w:rFonts w:asciiTheme="minorBidi" w:hAnsiTheme="minorBidi"/>
          <w:sz w:val="28"/>
        </w:rPr>
        <w:t>)</w:t>
      </w:r>
    </w:p>
    <w:p w14:paraId="26C2C3DE" w14:textId="77E510BB" w:rsidR="00CD692D" w:rsidRPr="00E6519B" w:rsidRDefault="004A43C8" w:rsidP="00013EA0">
      <w:pPr>
        <w:pStyle w:val="ListParagraph"/>
        <w:numPr>
          <w:ilvl w:val="1"/>
          <w:numId w:val="42"/>
        </w:numPr>
        <w:tabs>
          <w:tab w:val="left" w:pos="990"/>
          <w:tab w:val="left" w:pos="1560"/>
        </w:tabs>
        <w:spacing w:after="0" w:line="240" w:lineRule="auto"/>
        <w:rPr>
          <w:rFonts w:asciiTheme="minorBidi" w:hAnsiTheme="minorBidi"/>
          <w:b/>
          <w:bCs/>
          <w:sz w:val="28"/>
          <w:u w:val="single"/>
        </w:rPr>
      </w:pPr>
      <w:r w:rsidRPr="00E6519B">
        <w:rPr>
          <w:rFonts w:asciiTheme="minorBidi" w:hAnsiTheme="minorBidi"/>
          <w:sz w:val="28"/>
        </w:rPr>
        <w:t xml:space="preserve">Thumb drive </w:t>
      </w:r>
      <w:r w:rsidR="00664625" w:rsidRPr="00E6519B">
        <w:rPr>
          <w:rFonts w:asciiTheme="minorBidi" w:hAnsiTheme="minorBidi"/>
          <w:sz w:val="28"/>
          <w:cs/>
        </w:rPr>
        <w:t>บรรจุข้อมูลเอกสาร</w:t>
      </w:r>
      <w:r w:rsidR="00007983" w:rsidRPr="00E6519B">
        <w:rPr>
          <w:rFonts w:asciiTheme="minorBidi" w:hAnsiTheme="minorBidi"/>
          <w:sz w:val="28"/>
          <w:cs/>
        </w:rPr>
        <w:t>ข้อ</w:t>
      </w:r>
      <w:r w:rsidR="00007983" w:rsidRPr="00E6519B">
        <w:rPr>
          <w:rFonts w:asciiTheme="minorBidi" w:hAnsiTheme="minorBidi"/>
          <w:sz w:val="28"/>
        </w:rPr>
        <w:t xml:space="preserve"> </w:t>
      </w:r>
      <w:r w:rsidR="00F25CD5" w:rsidRPr="00E6519B">
        <w:rPr>
          <w:rFonts w:asciiTheme="minorBidi" w:hAnsiTheme="minorBidi"/>
          <w:sz w:val="28"/>
        </w:rPr>
        <w:t xml:space="preserve">1- </w:t>
      </w:r>
      <w:r w:rsidR="00B87D0A" w:rsidRPr="00E6519B">
        <w:rPr>
          <w:rFonts w:asciiTheme="minorBidi" w:hAnsiTheme="minorBidi"/>
          <w:sz w:val="28"/>
        </w:rPr>
        <w:t>12 (</w:t>
      </w:r>
      <w:r w:rsidR="00B87D0A">
        <w:rPr>
          <w:rFonts w:asciiTheme="minorBidi" w:hAnsiTheme="minorBidi"/>
          <w:sz w:val="28"/>
        </w:rPr>
        <w:t>1</w:t>
      </w:r>
      <w:r w:rsidR="00664625" w:rsidRPr="00E6519B">
        <w:rPr>
          <w:rFonts w:asciiTheme="minorBidi" w:hAnsiTheme="minorBidi" w:hint="cs"/>
          <w:sz w:val="28"/>
          <w:cs/>
        </w:rPr>
        <w:t xml:space="preserve"> ชุด)</w:t>
      </w:r>
      <w:r w:rsidR="00581EC6" w:rsidRPr="00E6519B">
        <w:rPr>
          <w:rFonts w:asciiTheme="minorBidi" w:hAnsiTheme="minorBidi"/>
          <w:sz w:val="28"/>
        </w:rPr>
        <w:t xml:space="preserve"> </w:t>
      </w:r>
      <w:r w:rsidR="00581EC6" w:rsidRPr="00E6519B">
        <w:rPr>
          <w:rFonts w:asciiTheme="minorBidi" w:hAnsiTheme="minorBidi" w:hint="cs"/>
          <w:sz w:val="28"/>
          <w:cs/>
        </w:rPr>
        <w:t>อย่างครบถ้วน ซึ่งเจ้าหน้าที่สำนักงาน</w:t>
      </w:r>
      <w:r w:rsidR="00AD6EDA" w:rsidRPr="00E6519B">
        <w:rPr>
          <w:rFonts w:asciiTheme="minorBidi" w:hAnsiTheme="minorBidi" w:hint="cs"/>
          <w:sz w:val="28"/>
          <w:cs/>
        </w:rPr>
        <w:t>ฯ</w:t>
      </w:r>
      <w:r w:rsidR="00581EC6" w:rsidRPr="00E6519B">
        <w:rPr>
          <w:rFonts w:asciiTheme="minorBidi" w:hAnsiTheme="minorBidi"/>
          <w:sz w:val="28"/>
        </w:rPr>
        <w:t xml:space="preserve"> </w:t>
      </w:r>
      <w:r w:rsidR="00581EC6" w:rsidRPr="00E6519B">
        <w:rPr>
          <w:rFonts w:asciiTheme="minorBidi" w:hAnsiTheme="minorBidi" w:hint="cs"/>
          <w:sz w:val="28"/>
          <w:cs/>
        </w:rPr>
        <w:t>จะส่งให้คณะกรรมการ</w:t>
      </w:r>
      <w:r w:rsidR="00AD6EDA" w:rsidRPr="00E6519B">
        <w:rPr>
          <w:rFonts w:asciiTheme="minorBidi" w:hAnsiTheme="minorBidi" w:hint="cs"/>
          <w:sz w:val="28"/>
          <w:cs/>
        </w:rPr>
        <w:t xml:space="preserve">ฯ </w:t>
      </w:r>
      <w:r w:rsidR="00581EC6" w:rsidRPr="00E6519B">
        <w:rPr>
          <w:rFonts w:asciiTheme="minorBidi" w:hAnsiTheme="minorBidi" w:hint="cs"/>
          <w:sz w:val="28"/>
          <w:cs/>
        </w:rPr>
        <w:t xml:space="preserve">พิจารณา </w:t>
      </w:r>
      <w:bookmarkStart w:id="5" w:name="_Hlk161332076"/>
      <w:r w:rsidR="00581EC6" w:rsidRPr="00E6519B">
        <w:rPr>
          <w:rFonts w:asciiTheme="minorBidi" w:hAnsiTheme="minorBidi" w:hint="cs"/>
          <w:sz w:val="28"/>
          <w:cs/>
        </w:rPr>
        <w:t>โดยเป็น</w:t>
      </w:r>
      <w:r w:rsidR="008E7D73" w:rsidRPr="00E6519B">
        <w:rPr>
          <w:rFonts w:asciiTheme="minorBidi" w:hAnsiTheme="minorBidi" w:hint="cs"/>
          <w:sz w:val="28"/>
          <w:cs/>
        </w:rPr>
        <w:t>ทั้ง</w:t>
      </w:r>
      <w:r w:rsidR="00581EC6" w:rsidRPr="00E6519B">
        <w:rPr>
          <w:rFonts w:asciiTheme="minorBidi" w:hAnsiTheme="minorBidi" w:hint="cs"/>
          <w:sz w:val="28"/>
          <w:cs/>
        </w:rPr>
        <w:t xml:space="preserve"> </w:t>
      </w:r>
      <w:r w:rsidR="00077BB4" w:rsidRPr="00E6519B">
        <w:rPr>
          <w:rFonts w:asciiTheme="minorBidi" w:hAnsiTheme="minorBidi"/>
          <w:sz w:val="28"/>
        </w:rPr>
        <w:t xml:space="preserve">File </w:t>
      </w:r>
      <w:r w:rsidR="00581EC6" w:rsidRPr="00E6519B">
        <w:rPr>
          <w:rFonts w:asciiTheme="minorBidi" w:hAnsiTheme="minorBidi"/>
          <w:sz w:val="28"/>
        </w:rPr>
        <w:t>PDF</w:t>
      </w:r>
      <w:r w:rsidR="00384788" w:rsidRPr="00E6519B">
        <w:rPr>
          <w:rFonts w:asciiTheme="minorBidi" w:hAnsiTheme="minorBidi"/>
          <w:sz w:val="28"/>
        </w:rPr>
        <w:t xml:space="preserve"> </w:t>
      </w:r>
      <w:r w:rsidR="00384788" w:rsidRPr="00E6519B">
        <w:rPr>
          <w:rFonts w:asciiTheme="minorBidi" w:hAnsiTheme="minorBidi" w:hint="cs"/>
          <w:sz w:val="28"/>
          <w:cs/>
        </w:rPr>
        <w:t>รวมลายเซ็น</w:t>
      </w:r>
      <w:r w:rsidR="00581EC6" w:rsidRPr="00E6519B">
        <w:rPr>
          <w:rFonts w:asciiTheme="minorBidi" w:hAnsiTheme="minorBidi"/>
          <w:sz w:val="28"/>
        </w:rPr>
        <w:t xml:space="preserve"> </w:t>
      </w:r>
      <w:r w:rsidR="00581EC6" w:rsidRPr="00E6519B">
        <w:rPr>
          <w:rFonts w:asciiTheme="minorBidi" w:hAnsiTheme="minorBidi" w:hint="cs"/>
          <w:sz w:val="28"/>
          <w:cs/>
        </w:rPr>
        <w:t>และ</w:t>
      </w:r>
      <w:r w:rsidR="00451320" w:rsidRPr="00E6519B">
        <w:rPr>
          <w:rFonts w:asciiTheme="minorBidi" w:hAnsiTheme="minorBidi"/>
          <w:sz w:val="28"/>
        </w:rPr>
        <w:t xml:space="preserve"> </w:t>
      </w:r>
      <w:r w:rsidR="005C5F5D" w:rsidRPr="00E6519B">
        <w:rPr>
          <w:rFonts w:asciiTheme="minorBidi" w:hAnsiTheme="minorBidi"/>
          <w:sz w:val="28"/>
        </w:rPr>
        <w:t xml:space="preserve">File </w:t>
      </w:r>
      <w:r w:rsidR="00451320" w:rsidRPr="00E6519B">
        <w:rPr>
          <w:rFonts w:asciiTheme="minorBidi" w:hAnsiTheme="minorBidi"/>
          <w:sz w:val="28"/>
        </w:rPr>
        <w:t>Microsoft</w:t>
      </w:r>
      <w:r w:rsidR="00581EC6" w:rsidRPr="00E6519B">
        <w:rPr>
          <w:rFonts w:asciiTheme="minorBidi" w:hAnsiTheme="minorBidi" w:hint="cs"/>
          <w:sz w:val="28"/>
          <w:cs/>
        </w:rPr>
        <w:t xml:space="preserve"> </w:t>
      </w:r>
      <w:r w:rsidR="00581EC6" w:rsidRPr="00E6519B">
        <w:rPr>
          <w:rFonts w:asciiTheme="minorBidi" w:hAnsiTheme="minorBidi"/>
          <w:sz w:val="28"/>
        </w:rPr>
        <w:t xml:space="preserve">Word </w:t>
      </w:r>
      <w:r w:rsidRPr="00E6519B">
        <w:rPr>
          <w:rFonts w:asciiTheme="minorBidi" w:hAnsiTheme="minorBidi"/>
          <w:sz w:val="28"/>
        </w:rPr>
        <w:t xml:space="preserve"> </w:t>
      </w:r>
      <w:bookmarkEnd w:id="5"/>
    </w:p>
    <w:p w14:paraId="29EF39EB" w14:textId="77777777" w:rsidR="00CD692D" w:rsidRPr="00B440D5" w:rsidRDefault="00664625" w:rsidP="00013EA0">
      <w:pPr>
        <w:pStyle w:val="ListParagraph"/>
        <w:numPr>
          <w:ilvl w:val="1"/>
          <w:numId w:val="42"/>
        </w:numPr>
        <w:tabs>
          <w:tab w:val="left" w:pos="990"/>
          <w:tab w:val="left" w:pos="1560"/>
        </w:tabs>
        <w:spacing w:after="0" w:line="240" w:lineRule="auto"/>
        <w:rPr>
          <w:rFonts w:asciiTheme="minorBidi" w:hAnsiTheme="minorBidi"/>
          <w:b/>
          <w:bCs/>
          <w:sz w:val="28"/>
          <w:u w:val="single"/>
        </w:rPr>
      </w:pPr>
      <w:r w:rsidRPr="00B440D5">
        <w:rPr>
          <w:rFonts w:asciiTheme="minorBidi" w:hAnsiTheme="minorBidi"/>
          <w:sz w:val="28"/>
          <w:cs/>
        </w:rPr>
        <w:t xml:space="preserve">ในกรณีที่ผู้วิจัยประสงค์จะขอให้ยกเว้นการพิจารณาโครงการในที่ประชุม (ชนิด </w:t>
      </w:r>
      <w:r w:rsidRPr="00B440D5">
        <w:rPr>
          <w:rFonts w:asciiTheme="minorBidi" w:hAnsiTheme="minorBidi"/>
          <w:sz w:val="28"/>
        </w:rPr>
        <w:t>Exemption review</w:t>
      </w:r>
      <w:r w:rsidRPr="00B440D5">
        <w:rPr>
          <w:rFonts w:asciiTheme="minorBidi" w:hAnsiTheme="minorBidi"/>
          <w:sz w:val="28"/>
          <w:cs/>
        </w:rPr>
        <w:t>) ให้ผู้วิจัยกรอกแบบขอยกเว้นการพิจารณาโครงการ</w:t>
      </w:r>
      <w:r w:rsidR="00023E93" w:rsidRPr="00B440D5">
        <w:rPr>
          <w:rFonts w:asciiTheme="minorBidi" w:hAnsiTheme="minorBidi" w:hint="cs"/>
          <w:sz w:val="28"/>
          <w:cs/>
        </w:rPr>
        <w:t xml:space="preserve"> </w:t>
      </w:r>
    </w:p>
    <w:p w14:paraId="10DEDD62" w14:textId="04F0D415" w:rsidR="00733C86" w:rsidRPr="00013EA0" w:rsidRDefault="00664625" w:rsidP="00013EA0">
      <w:pPr>
        <w:pStyle w:val="ListParagraph"/>
        <w:numPr>
          <w:ilvl w:val="1"/>
          <w:numId w:val="42"/>
        </w:numPr>
        <w:tabs>
          <w:tab w:val="left" w:pos="990"/>
          <w:tab w:val="left" w:pos="1560"/>
        </w:tabs>
        <w:spacing w:after="0" w:line="240" w:lineRule="auto"/>
        <w:rPr>
          <w:rFonts w:asciiTheme="minorBidi" w:hAnsiTheme="minorBidi"/>
          <w:b/>
          <w:bCs/>
          <w:sz w:val="28"/>
          <w:u w:val="single"/>
        </w:rPr>
      </w:pPr>
      <w:r w:rsidRPr="00B440D5">
        <w:rPr>
          <w:rFonts w:asciiTheme="minorBidi" w:hAnsiTheme="minorBidi"/>
          <w:sz w:val="28"/>
          <w:cs/>
        </w:rPr>
        <w:t xml:space="preserve">หากมีการส่ง </w:t>
      </w:r>
      <w:r w:rsidRPr="00B440D5">
        <w:rPr>
          <w:rFonts w:asciiTheme="minorBidi" w:hAnsiTheme="minorBidi"/>
          <w:sz w:val="28"/>
        </w:rPr>
        <w:t xml:space="preserve">research material </w:t>
      </w:r>
      <w:r w:rsidRPr="00B440D5">
        <w:rPr>
          <w:rFonts w:asciiTheme="minorBidi" w:hAnsiTheme="minorBidi"/>
          <w:sz w:val="28"/>
          <w:cs/>
        </w:rPr>
        <w:t>เข้า</w:t>
      </w:r>
      <w:r w:rsidRPr="00B440D5">
        <w:rPr>
          <w:rFonts w:asciiTheme="minorBidi" w:hAnsiTheme="minorBidi"/>
          <w:sz w:val="28"/>
        </w:rPr>
        <w:t>-</w:t>
      </w:r>
      <w:r w:rsidRPr="00B440D5">
        <w:rPr>
          <w:rFonts w:asciiTheme="minorBidi" w:hAnsiTheme="minorBidi"/>
          <w:sz w:val="28"/>
          <w:cs/>
        </w:rPr>
        <w:t xml:space="preserve">ออกจากสถาบันให้ส่ง </w:t>
      </w:r>
      <w:r w:rsidRPr="00B440D5">
        <w:rPr>
          <w:rFonts w:asciiTheme="minorBidi" w:hAnsiTheme="minorBidi"/>
          <w:sz w:val="28"/>
        </w:rPr>
        <w:t xml:space="preserve">Material Transfer Agreement (MTA) </w:t>
      </w:r>
      <w:r w:rsidRPr="00B440D5">
        <w:rPr>
          <w:rFonts w:asciiTheme="minorBidi" w:hAnsiTheme="minorBidi"/>
          <w:sz w:val="28"/>
          <w:cs/>
        </w:rPr>
        <w:t>มาด้วย</w:t>
      </w:r>
    </w:p>
    <w:p w14:paraId="3247CAB9" w14:textId="0BDFDBDB" w:rsidR="00013EA0" w:rsidRPr="00013EA0" w:rsidRDefault="00491C6A" w:rsidP="00013EA0">
      <w:pPr>
        <w:pStyle w:val="ListParagraph"/>
        <w:numPr>
          <w:ilvl w:val="0"/>
          <w:numId w:val="42"/>
        </w:numPr>
        <w:tabs>
          <w:tab w:val="left" w:pos="990"/>
          <w:tab w:val="left" w:pos="1350"/>
          <w:tab w:val="left" w:pos="1440"/>
        </w:tabs>
        <w:spacing w:after="0" w:line="240" w:lineRule="auto"/>
        <w:rPr>
          <w:rFonts w:asciiTheme="minorBidi" w:hAnsiTheme="minorBidi"/>
          <w:b/>
          <w:bCs/>
          <w:sz w:val="28"/>
          <w:u w:val="single"/>
        </w:rPr>
      </w:pPr>
      <w:r w:rsidRPr="00B440D5">
        <w:rPr>
          <w:rFonts w:asciiTheme="minorBidi" w:hAnsiTheme="minorBidi"/>
          <w:b/>
          <w:bCs/>
          <w:sz w:val="28"/>
          <w:cs/>
        </w:rPr>
        <w:t>การจ่ายเงินค่าพิจารณาของคณะกรรมการจริยธรรมฯ</w:t>
      </w:r>
      <w:r w:rsidR="00CD692D" w:rsidRPr="00B440D5">
        <w:rPr>
          <w:rFonts w:asciiTheme="minorBidi" w:hAnsiTheme="minorBidi"/>
          <w:b/>
          <w:bCs/>
          <w:sz w:val="28"/>
          <w:cs/>
        </w:rPr>
        <w:br/>
      </w:r>
      <w:r w:rsidR="00013EA0">
        <w:rPr>
          <w:rFonts w:asciiTheme="minorBidi" w:hAnsiTheme="minorBidi"/>
          <w:sz w:val="28"/>
        </w:rPr>
        <w:t xml:space="preserve">          </w:t>
      </w:r>
      <w:r w:rsidRPr="00B440D5">
        <w:rPr>
          <w:rFonts w:asciiTheme="minorBidi" w:hAnsiTheme="minorBidi"/>
          <w:sz w:val="28"/>
          <w:cs/>
        </w:rPr>
        <w:t>ในกรณีที่ผู้วิจัยส่งโครงการที่ได้รั</w:t>
      </w:r>
      <w:r w:rsidR="00484AAF" w:rsidRPr="00B440D5">
        <w:rPr>
          <w:rFonts w:asciiTheme="minorBidi" w:hAnsiTheme="minorBidi"/>
          <w:sz w:val="28"/>
          <w:cs/>
        </w:rPr>
        <w:t>บการสนับสนุนจากหน่วยงานแสวงกำไร</w:t>
      </w:r>
      <w:r w:rsidRPr="00B440D5">
        <w:rPr>
          <w:rFonts w:asciiTheme="minorBidi" w:hAnsiTheme="minorBidi"/>
          <w:sz w:val="28"/>
          <w:cs/>
        </w:rPr>
        <w:t xml:space="preserve">จะต้องจ่ายเงินให้ </w:t>
      </w:r>
      <w:r w:rsidR="00627016" w:rsidRPr="00B440D5">
        <w:rPr>
          <w:rFonts w:asciiTheme="minorBidi" w:hAnsiTheme="minorBidi"/>
          <w:sz w:val="28"/>
          <w:cs/>
        </w:rPr>
        <w:t>โรงพยาบาล</w:t>
      </w:r>
      <w:r w:rsidRPr="00B440D5">
        <w:rPr>
          <w:rFonts w:asciiTheme="minorBidi" w:hAnsiTheme="minorBidi"/>
          <w:sz w:val="28"/>
          <w:cs/>
        </w:rPr>
        <w:t>กรุงเทพ สำนักงานใหญ่ โดยไปจ่ายที่หน่วยการเงินของโรงพยาบาล เป็น</w:t>
      </w:r>
      <w:r w:rsidR="00061132" w:rsidRPr="00B440D5">
        <w:rPr>
          <w:rFonts w:asciiTheme="minorBidi" w:hAnsiTheme="minorBidi"/>
          <w:sz w:val="28"/>
          <w:cs/>
        </w:rPr>
        <w:t>ค่าพิจารณาโครงการของคณะกรรมการจริยธรรมการวิจัยในคน จำนวน</w:t>
      </w:r>
      <w:r w:rsidRPr="00B440D5">
        <w:rPr>
          <w:rFonts w:asciiTheme="minorBidi" w:hAnsiTheme="minorBidi"/>
          <w:sz w:val="28"/>
          <w:cs/>
        </w:rPr>
        <w:t xml:space="preserve"> </w:t>
      </w:r>
      <w:r w:rsidRPr="00B440D5">
        <w:rPr>
          <w:rFonts w:asciiTheme="minorBidi" w:hAnsiTheme="minorBidi"/>
          <w:sz w:val="28"/>
        </w:rPr>
        <w:t xml:space="preserve">10,000 </w:t>
      </w:r>
      <w:r w:rsidRPr="00B440D5">
        <w:rPr>
          <w:rFonts w:asciiTheme="minorBidi" w:hAnsiTheme="minorBidi"/>
          <w:sz w:val="28"/>
          <w:cs/>
        </w:rPr>
        <w:t>บาท (หนึ่งหมื่นบาทถ้วน) แล้วต้องนำใบเสร็จรับเงินนั้นมามอบให้เจ้าหน้าที่สำนักงานเพื่อเก็บไว้ในแฟ้มโครงการ ทำบัญชีรายรับของคณะกรรมการฯ และแจ้งในที่ประชุมกรรมการฯ</w:t>
      </w:r>
      <w:r w:rsidR="005373FB" w:rsidRPr="00B440D5">
        <w:rPr>
          <w:rFonts w:asciiTheme="minorBidi" w:hAnsiTheme="minorBidi" w:hint="cs"/>
          <w:sz w:val="28"/>
          <w:cs/>
        </w:rPr>
        <w:t xml:space="preserve"> </w:t>
      </w:r>
      <w:r w:rsidR="00B31FA4" w:rsidRPr="00B440D5">
        <w:rPr>
          <w:rFonts w:asciiTheme="minorBidi" w:hAnsiTheme="minorBidi"/>
          <w:sz w:val="28"/>
          <w:cs/>
        </w:rPr>
        <w:t>การจ่ายเงินนี้ต้องเสร็จสิ้นก่อนจึงจะถือว่าคณะกรรมการฯ</w:t>
      </w:r>
      <w:r w:rsidR="00627016" w:rsidRPr="00B440D5">
        <w:rPr>
          <w:rFonts w:asciiTheme="minorBidi" w:hAnsiTheme="minorBidi" w:hint="cs"/>
          <w:sz w:val="28"/>
          <w:cs/>
        </w:rPr>
        <w:t xml:space="preserve"> </w:t>
      </w:r>
      <w:r w:rsidR="00B31FA4" w:rsidRPr="00B440D5">
        <w:rPr>
          <w:rFonts w:asciiTheme="minorBidi" w:hAnsiTheme="minorBidi"/>
          <w:sz w:val="28"/>
          <w:cs/>
        </w:rPr>
        <w:t>รับโครงการนั้นไว้พิจารณา</w:t>
      </w:r>
      <w:r w:rsidR="006C1FDE" w:rsidRPr="00B440D5">
        <w:rPr>
          <w:rFonts w:asciiTheme="minorBidi" w:hAnsiTheme="minorBidi" w:hint="cs"/>
          <w:sz w:val="28"/>
          <w:cs/>
        </w:rPr>
        <w:t xml:space="preserve"> </w:t>
      </w:r>
      <w:r w:rsidR="0084159D" w:rsidRPr="00B440D5">
        <w:rPr>
          <w:rFonts w:asciiTheme="minorBidi" w:hAnsiTheme="minorBidi" w:cs="Cordia New"/>
          <w:sz w:val="28"/>
          <w:cs/>
        </w:rPr>
        <w:t>ค่าพิจารณาโครงการ</w:t>
      </w:r>
      <w:r w:rsidR="0005313C" w:rsidRPr="00B440D5">
        <w:rPr>
          <w:rFonts w:asciiTheme="minorBidi" w:hAnsiTheme="minorBidi" w:hint="cs"/>
          <w:sz w:val="28"/>
          <w:cs/>
        </w:rPr>
        <w:t>ของคณะกรรมการฯ</w:t>
      </w:r>
      <w:r w:rsidR="0084159D" w:rsidRPr="00B440D5">
        <w:rPr>
          <w:rFonts w:asciiTheme="minorBidi" w:hAnsiTheme="minorBidi" w:hint="cs"/>
          <w:sz w:val="28"/>
          <w:cs/>
        </w:rPr>
        <w:t>นี้</w:t>
      </w:r>
      <w:r w:rsidR="0005313C" w:rsidRPr="00B440D5">
        <w:rPr>
          <w:rFonts w:asciiTheme="minorBidi" w:hAnsiTheme="minorBidi" w:hint="cs"/>
          <w:sz w:val="28"/>
          <w:cs/>
        </w:rPr>
        <w:t xml:space="preserve"> จะมีการสรุปในรายงานป</w:t>
      </w:r>
      <w:r w:rsidR="00CD70AA" w:rsidRPr="00B440D5">
        <w:rPr>
          <w:rFonts w:asciiTheme="minorBidi" w:hAnsiTheme="minorBidi" w:hint="cs"/>
          <w:sz w:val="28"/>
          <w:cs/>
        </w:rPr>
        <w:t>ระจำปี (Annual Rep</w:t>
      </w:r>
      <w:r w:rsidR="0005313C" w:rsidRPr="00B440D5">
        <w:rPr>
          <w:rFonts w:asciiTheme="minorBidi" w:hAnsiTheme="minorBidi" w:hint="cs"/>
          <w:sz w:val="28"/>
          <w:cs/>
        </w:rPr>
        <w:t>ort)</w:t>
      </w:r>
      <w:r w:rsidR="00F76D9E" w:rsidRPr="00B440D5">
        <w:rPr>
          <w:rFonts w:asciiTheme="minorBidi" w:hAnsiTheme="minorBidi" w:hint="cs"/>
          <w:sz w:val="28"/>
          <w:cs/>
        </w:rPr>
        <w:t xml:space="preserve"> </w:t>
      </w:r>
      <w:r w:rsidR="00CD692D" w:rsidRPr="00B440D5">
        <w:rPr>
          <w:rFonts w:asciiTheme="minorBidi" w:hAnsiTheme="minorBidi"/>
          <w:sz w:val="28"/>
          <w:cs/>
        </w:rPr>
        <w:br/>
      </w:r>
    </w:p>
    <w:p w14:paraId="6E5F6CCE" w14:textId="0738F2BA" w:rsidR="00CD692D" w:rsidRPr="00B440D5" w:rsidRDefault="00D2409E" w:rsidP="00013EA0">
      <w:pPr>
        <w:pStyle w:val="ListParagraph"/>
        <w:tabs>
          <w:tab w:val="left" w:pos="990"/>
          <w:tab w:val="left" w:pos="1350"/>
          <w:tab w:val="left" w:pos="1440"/>
        </w:tabs>
        <w:spacing w:after="0" w:line="240" w:lineRule="auto"/>
        <w:rPr>
          <w:rFonts w:asciiTheme="minorBidi" w:hAnsiTheme="minorBidi"/>
          <w:b/>
          <w:bCs/>
          <w:sz w:val="28"/>
          <w:u w:val="single"/>
        </w:rPr>
      </w:pPr>
      <w:r w:rsidRPr="00B440D5">
        <w:rPr>
          <w:rFonts w:asciiTheme="minorBidi" w:hAnsiTheme="minorBidi"/>
          <w:b/>
          <w:bCs/>
          <w:sz w:val="28"/>
          <w:cs/>
        </w:rPr>
        <w:lastRenderedPageBreak/>
        <w:t>ข้อปฏิบัต</w:t>
      </w:r>
      <w:r w:rsidR="00DB6712" w:rsidRPr="00B440D5">
        <w:rPr>
          <w:rFonts w:asciiTheme="minorBidi" w:hAnsiTheme="minorBidi"/>
          <w:b/>
          <w:bCs/>
          <w:sz w:val="28"/>
          <w:cs/>
        </w:rPr>
        <w:t>ิ</w:t>
      </w:r>
      <w:r w:rsidRPr="00B440D5">
        <w:rPr>
          <w:rFonts w:asciiTheme="minorBidi" w:hAnsiTheme="minorBidi"/>
          <w:b/>
          <w:bCs/>
          <w:sz w:val="28"/>
          <w:cs/>
        </w:rPr>
        <w:t>ของเจ้าหน้าที่สำนักงานจริยธรรมการวิจัย</w:t>
      </w:r>
    </w:p>
    <w:p w14:paraId="3601D4CF" w14:textId="6CC1208E" w:rsidR="00CD692D" w:rsidRPr="00B440D5" w:rsidRDefault="00926A65" w:rsidP="00013EA0">
      <w:pPr>
        <w:pStyle w:val="ListParagraph"/>
        <w:numPr>
          <w:ilvl w:val="1"/>
          <w:numId w:val="42"/>
        </w:numPr>
        <w:tabs>
          <w:tab w:val="left" w:pos="990"/>
          <w:tab w:val="left" w:pos="1350"/>
          <w:tab w:val="left" w:pos="1440"/>
        </w:tabs>
        <w:spacing w:after="0" w:line="240" w:lineRule="auto"/>
        <w:rPr>
          <w:rFonts w:asciiTheme="minorBidi" w:hAnsiTheme="minorBidi"/>
          <w:b/>
          <w:bCs/>
          <w:sz w:val="28"/>
          <w:u w:val="single"/>
        </w:rPr>
      </w:pPr>
      <w:r w:rsidRPr="00B440D5">
        <w:rPr>
          <w:rFonts w:asciiTheme="minorBidi" w:hAnsiTheme="minorBidi"/>
          <w:sz w:val="28"/>
          <w:cs/>
        </w:rPr>
        <w:t>เจ้าหน้าที่</w:t>
      </w:r>
      <w:r w:rsidR="00627016" w:rsidRPr="00B440D5">
        <w:rPr>
          <w:rFonts w:asciiTheme="minorBidi" w:hAnsiTheme="minorBidi" w:hint="cs"/>
          <w:sz w:val="28"/>
          <w:cs/>
        </w:rPr>
        <w:t>สำนักงาน</w:t>
      </w:r>
      <w:r w:rsidR="0002747D" w:rsidRPr="00E6519B">
        <w:rPr>
          <w:rFonts w:asciiTheme="minorBidi" w:hAnsiTheme="minorBidi"/>
          <w:sz w:val="28"/>
          <w:cs/>
        </w:rPr>
        <w:t xml:space="preserve">กรรมการฯ </w:t>
      </w:r>
      <w:r w:rsidR="00D2409E" w:rsidRPr="00E6519B">
        <w:rPr>
          <w:rFonts w:asciiTheme="minorBidi" w:hAnsiTheme="minorBidi"/>
          <w:sz w:val="28"/>
          <w:cs/>
        </w:rPr>
        <w:t>ตรวจความครบสมบูรณ์ของเอกสาร</w:t>
      </w:r>
      <w:r w:rsidR="004D4F36" w:rsidRPr="00E6519B">
        <w:rPr>
          <w:rFonts w:asciiTheme="minorBidi" w:hAnsiTheme="minorBidi" w:hint="cs"/>
          <w:sz w:val="28"/>
          <w:cs/>
        </w:rPr>
        <w:t>ต้นฉบับ</w:t>
      </w:r>
      <w:r w:rsidR="00D2409E" w:rsidRPr="00E6519B">
        <w:rPr>
          <w:rFonts w:asciiTheme="minorBidi" w:hAnsiTheme="minorBidi"/>
          <w:sz w:val="28"/>
          <w:cs/>
        </w:rPr>
        <w:t xml:space="preserve">ทั้งหมด </w:t>
      </w:r>
      <w:r w:rsidR="0002720F" w:rsidRPr="00B440D5">
        <w:rPr>
          <w:rFonts w:asciiTheme="minorBidi" w:hAnsiTheme="minorBidi"/>
          <w:sz w:val="28"/>
          <w:cs/>
        </w:rPr>
        <w:t xml:space="preserve">ร่วมกับผู้นำส่ง </w:t>
      </w:r>
      <w:r w:rsidR="00D2409E" w:rsidRPr="00B440D5">
        <w:rPr>
          <w:rFonts w:asciiTheme="minorBidi" w:hAnsiTheme="minorBidi"/>
          <w:sz w:val="28"/>
          <w:cs/>
        </w:rPr>
        <w:t>หากไม่ครบต้องส่งคืนผู้วิจัยทันที และชี้แจงว่ายังไม่มีการออกรหัสโครงการ ซึ</w:t>
      </w:r>
      <w:r w:rsidR="003170ED" w:rsidRPr="00B440D5">
        <w:rPr>
          <w:rFonts w:asciiTheme="minorBidi" w:hAnsiTheme="minorBidi"/>
          <w:sz w:val="28"/>
          <w:cs/>
        </w:rPr>
        <w:t>่งแสดงว่ายังไม่ถือว่า</w:t>
      </w:r>
      <w:r w:rsidR="00D2409E" w:rsidRPr="00B440D5">
        <w:rPr>
          <w:rFonts w:asciiTheme="minorBidi" w:hAnsiTheme="minorBidi"/>
          <w:sz w:val="28"/>
          <w:cs/>
        </w:rPr>
        <w:t>คณะกรรมการฯ</w:t>
      </w:r>
      <w:r w:rsidR="000511C6" w:rsidRPr="00B440D5">
        <w:rPr>
          <w:rFonts w:asciiTheme="minorBidi" w:hAnsiTheme="minorBidi" w:hint="cs"/>
          <w:sz w:val="28"/>
          <w:cs/>
        </w:rPr>
        <w:t xml:space="preserve"> </w:t>
      </w:r>
      <w:r w:rsidR="00D2409E" w:rsidRPr="00B440D5">
        <w:rPr>
          <w:rFonts w:asciiTheme="minorBidi" w:hAnsiTheme="minorBidi"/>
          <w:sz w:val="28"/>
          <w:cs/>
        </w:rPr>
        <w:t>ได้รับโครงการไว้พิจารณาแล้ว</w:t>
      </w:r>
      <w:r w:rsidR="00E3611A" w:rsidRPr="00B440D5">
        <w:rPr>
          <w:rFonts w:asciiTheme="minorBidi" w:hAnsiTheme="minorBidi"/>
          <w:sz w:val="28"/>
        </w:rPr>
        <w:t xml:space="preserve"> </w:t>
      </w:r>
      <w:r w:rsidR="00E3611A" w:rsidRPr="00B440D5">
        <w:rPr>
          <w:rFonts w:asciiTheme="minorBidi" w:hAnsiTheme="minorBidi"/>
          <w:sz w:val="28"/>
          <w:cs/>
        </w:rPr>
        <w:t>การตรวจสอบนี้รวมถึงลายเซ็นของผู้วิจัยและผู้วิจัยร่วม</w:t>
      </w:r>
      <w:r w:rsidR="0081219F" w:rsidRPr="00B440D5">
        <w:rPr>
          <w:rFonts w:asciiTheme="minorBidi" w:hAnsiTheme="minorBidi"/>
          <w:sz w:val="28"/>
          <w:cs/>
        </w:rPr>
        <w:t xml:space="preserve">ต้องครบทุกคนและเป็นลายเซ็นจริง </w:t>
      </w:r>
      <w:r w:rsidR="00E3611A" w:rsidRPr="004D4F36">
        <w:rPr>
          <w:rFonts w:asciiTheme="minorBidi" w:hAnsiTheme="minorBidi"/>
          <w:color w:val="FF0000"/>
          <w:sz w:val="28"/>
          <w:cs/>
        </w:rPr>
        <w:t xml:space="preserve"> </w:t>
      </w:r>
      <w:r w:rsidR="00E3611A" w:rsidRPr="00B440D5">
        <w:rPr>
          <w:rFonts w:asciiTheme="minorBidi" w:hAnsiTheme="minorBidi"/>
          <w:sz w:val="28"/>
          <w:cs/>
        </w:rPr>
        <w:t>และผู้บริหารซึ่งอนุญาตให้ส่งโครงการมาสู่คณะกรรมการฯ</w:t>
      </w:r>
    </w:p>
    <w:p w14:paraId="2868AB69" w14:textId="77777777" w:rsidR="00CD692D" w:rsidRPr="00B440D5" w:rsidRDefault="00D2409E" w:rsidP="00013EA0">
      <w:pPr>
        <w:pStyle w:val="ListParagraph"/>
        <w:numPr>
          <w:ilvl w:val="1"/>
          <w:numId w:val="42"/>
        </w:numPr>
        <w:tabs>
          <w:tab w:val="left" w:pos="990"/>
          <w:tab w:val="left" w:pos="1350"/>
          <w:tab w:val="left" w:pos="1440"/>
        </w:tabs>
        <w:spacing w:after="0" w:line="240" w:lineRule="auto"/>
        <w:rPr>
          <w:rFonts w:asciiTheme="minorBidi" w:hAnsiTheme="minorBidi"/>
          <w:b/>
          <w:bCs/>
          <w:sz w:val="28"/>
          <w:u w:val="single"/>
        </w:rPr>
      </w:pPr>
      <w:r w:rsidRPr="00B440D5">
        <w:rPr>
          <w:rFonts w:asciiTheme="minorBidi" w:hAnsiTheme="minorBidi"/>
          <w:sz w:val="28"/>
          <w:cs/>
        </w:rPr>
        <w:t>หากเอกสารครบ เจ้าหน้าที่จะออกรหัสโครงการให้ ซึ่งจะเป็นรหัสที่ใช้ในการติดต่อกับกรรมการฯ</w:t>
      </w:r>
      <w:r w:rsidR="003170ED" w:rsidRPr="00B440D5">
        <w:rPr>
          <w:rFonts w:asciiTheme="minorBidi" w:hAnsiTheme="minorBidi"/>
          <w:sz w:val="28"/>
          <w:cs/>
        </w:rPr>
        <w:t xml:space="preserve"> ตลอดไป รหัสโครงการประกอบด้วย</w:t>
      </w:r>
      <w:r w:rsidR="003170ED" w:rsidRPr="00B440D5">
        <w:rPr>
          <w:rFonts w:asciiTheme="minorBidi" w:hAnsiTheme="minorBidi"/>
          <w:sz w:val="28"/>
        </w:rPr>
        <w:t xml:space="preserve"> </w:t>
      </w:r>
      <w:r w:rsidR="003170ED" w:rsidRPr="00B440D5">
        <w:rPr>
          <w:rFonts w:asciiTheme="minorBidi" w:hAnsiTheme="minorBidi"/>
          <w:sz w:val="28"/>
          <w:cs/>
        </w:rPr>
        <w:t>ชื่อย่อของคณะกรรมการฯ แล้วตามด้วย ปี</w:t>
      </w:r>
      <w:r w:rsidR="003170ED" w:rsidRPr="00B440D5">
        <w:rPr>
          <w:rFonts w:asciiTheme="minorBidi" w:hAnsiTheme="minorBidi"/>
          <w:sz w:val="28"/>
        </w:rPr>
        <w:t>-</w:t>
      </w:r>
      <w:r w:rsidR="003170ED" w:rsidRPr="00B440D5">
        <w:rPr>
          <w:rFonts w:asciiTheme="minorBidi" w:hAnsiTheme="minorBidi"/>
          <w:sz w:val="28"/>
          <w:cs/>
        </w:rPr>
        <w:t>เดือน</w:t>
      </w:r>
      <w:r w:rsidR="003170ED" w:rsidRPr="00B440D5">
        <w:rPr>
          <w:rFonts w:asciiTheme="minorBidi" w:hAnsiTheme="minorBidi"/>
          <w:sz w:val="28"/>
        </w:rPr>
        <w:t>-</w:t>
      </w:r>
      <w:r w:rsidR="003170ED" w:rsidRPr="00B440D5">
        <w:rPr>
          <w:rFonts w:asciiTheme="minorBidi" w:hAnsiTheme="minorBidi"/>
          <w:sz w:val="28"/>
          <w:cs/>
        </w:rPr>
        <w:t xml:space="preserve">หมายเลขโครงการ เช่น โครงการที่ส่งเข้ามาในวันที่ </w:t>
      </w:r>
      <w:r w:rsidR="003170ED" w:rsidRPr="00B440D5">
        <w:rPr>
          <w:rFonts w:asciiTheme="minorBidi" w:hAnsiTheme="minorBidi"/>
          <w:sz w:val="28"/>
        </w:rPr>
        <w:t xml:space="preserve">4 </w:t>
      </w:r>
      <w:r w:rsidR="003170ED" w:rsidRPr="00B440D5">
        <w:rPr>
          <w:rFonts w:asciiTheme="minorBidi" w:hAnsiTheme="minorBidi"/>
          <w:sz w:val="28"/>
          <w:cs/>
        </w:rPr>
        <w:t xml:space="preserve">ตุลาคม </w:t>
      </w:r>
      <w:r w:rsidR="003170ED" w:rsidRPr="00B440D5">
        <w:rPr>
          <w:rFonts w:asciiTheme="minorBidi" w:hAnsiTheme="minorBidi"/>
          <w:sz w:val="28"/>
        </w:rPr>
        <w:t xml:space="preserve">2559 </w:t>
      </w:r>
      <w:r w:rsidR="003170ED" w:rsidRPr="00B440D5">
        <w:rPr>
          <w:rFonts w:asciiTheme="minorBidi" w:hAnsiTheme="minorBidi"/>
          <w:sz w:val="28"/>
          <w:cs/>
        </w:rPr>
        <w:t xml:space="preserve">และเป็นโครงการที่ </w:t>
      </w:r>
      <w:r w:rsidR="00A42C1A" w:rsidRPr="00B440D5">
        <w:rPr>
          <w:rFonts w:asciiTheme="minorBidi" w:hAnsiTheme="minorBidi"/>
          <w:sz w:val="28"/>
        </w:rPr>
        <w:t>40</w:t>
      </w:r>
      <w:r w:rsidR="003170ED" w:rsidRPr="00B440D5">
        <w:rPr>
          <w:rFonts w:asciiTheme="minorBidi" w:hAnsiTheme="minorBidi"/>
          <w:sz w:val="28"/>
        </w:rPr>
        <w:t xml:space="preserve"> </w:t>
      </w:r>
      <w:r w:rsidR="003170ED" w:rsidRPr="00B440D5">
        <w:rPr>
          <w:rFonts w:asciiTheme="minorBidi" w:hAnsiTheme="minorBidi"/>
          <w:sz w:val="28"/>
          <w:cs/>
        </w:rPr>
        <w:t>ในรอบ</w:t>
      </w:r>
      <w:r w:rsidR="00A42C1A" w:rsidRPr="00B440D5">
        <w:rPr>
          <w:rFonts w:asciiTheme="minorBidi" w:hAnsiTheme="minorBidi"/>
          <w:sz w:val="28"/>
          <w:cs/>
        </w:rPr>
        <w:t>ปี</w:t>
      </w:r>
      <w:r w:rsidR="003170ED" w:rsidRPr="00B440D5">
        <w:rPr>
          <w:rFonts w:asciiTheme="minorBidi" w:hAnsiTheme="minorBidi"/>
          <w:sz w:val="28"/>
          <w:cs/>
        </w:rPr>
        <w:t>นี้</w:t>
      </w:r>
      <w:r w:rsidR="00A42C1A" w:rsidRPr="00B440D5">
        <w:rPr>
          <w:rFonts w:asciiTheme="minorBidi" w:hAnsiTheme="minorBidi"/>
          <w:sz w:val="28"/>
          <w:cs/>
        </w:rPr>
        <w:t xml:space="preserve"> </w:t>
      </w:r>
      <w:r w:rsidR="003170ED" w:rsidRPr="00B440D5">
        <w:rPr>
          <w:rFonts w:asciiTheme="minorBidi" w:hAnsiTheme="minorBidi"/>
          <w:sz w:val="28"/>
          <w:cs/>
        </w:rPr>
        <w:t>จะได้รหัส</w:t>
      </w:r>
      <w:r w:rsidR="00007983" w:rsidRPr="00B440D5">
        <w:rPr>
          <w:rFonts w:asciiTheme="minorBidi" w:hAnsiTheme="minorBidi"/>
          <w:sz w:val="28"/>
          <w:cs/>
        </w:rPr>
        <w:t>ว่า</w:t>
      </w:r>
      <w:r w:rsidR="003170ED" w:rsidRPr="00B440D5">
        <w:rPr>
          <w:rFonts w:asciiTheme="minorBidi" w:hAnsiTheme="minorBidi"/>
          <w:sz w:val="28"/>
          <w:cs/>
        </w:rPr>
        <w:t xml:space="preserve"> </w:t>
      </w:r>
      <w:r w:rsidR="008074ED" w:rsidRPr="00B440D5">
        <w:rPr>
          <w:rFonts w:asciiTheme="minorBidi" w:hAnsiTheme="minorBidi"/>
          <w:sz w:val="28"/>
        </w:rPr>
        <w:t xml:space="preserve">BHQ-IRB </w:t>
      </w:r>
      <w:r w:rsidR="003170ED" w:rsidRPr="00B440D5">
        <w:rPr>
          <w:rFonts w:asciiTheme="minorBidi" w:hAnsiTheme="minorBidi"/>
          <w:sz w:val="28"/>
        </w:rPr>
        <w:t>2016-10-</w:t>
      </w:r>
      <w:r w:rsidR="0002720F" w:rsidRPr="00B440D5">
        <w:rPr>
          <w:rFonts w:asciiTheme="minorBidi" w:hAnsiTheme="minorBidi"/>
          <w:sz w:val="28"/>
        </w:rPr>
        <w:t>40</w:t>
      </w:r>
      <w:r w:rsidR="003170ED" w:rsidRPr="00B440D5">
        <w:rPr>
          <w:rFonts w:asciiTheme="minorBidi" w:hAnsiTheme="minorBidi"/>
          <w:sz w:val="28"/>
          <w:cs/>
        </w:rPr>
        <w:t xml:space="preserve"> เจ้าหน้าที่จะออกใบรับโครงการ</w:t>
      </w:r>
      <w:r w:rsidR="00D9295F" w:rsidRPr="00B440D5">
        <w:rPr>
          <w:rFonts w:asciiTheme="minorBidi" w:hAnsiTheme="minorBidi"/>
          <w:sz w:val="28"/>
          <w:cs/>
        </w:rPr>
        <w:t>ซึ่งมีประทับตราสำนักงาน</w:t>
      </w:r>
      <w:r w:rsidR="003170ED" w:rsidRPr="00B440D5">
        <w:rPr>
          <w:rFonts w:asciiTheme="minorBidi" w:hAnsiTheme="minorBidi"/>
          <w:sz w:val="28"/>
          <w:cs/>
        </w:rPr>
        <w:t>ให้แก่ผู้วิจัยเพื่อเป็นหลักฐาน</w:t>
      </w:r>
      <w:r w:rsidR="00676197" w:rsidRPr="00B440D5">
        <w:rPr>
          <w:rFonts w:asciiTheme="minorBidi" w:hAnsiTheme="minorBidi"/>
          <w:sz w:val="28"/>
        </w:rPr>
        <w:t xml:space="preserve"> </w:t>
      </w:r>
      <w:r w:rsidR="00676197" w:rsidRPr="00B440D5">
        <w:rPr>
          <w:rFonts w:asciiTheme="minorBidi" w:hAnsiTheme="minorBidi"/>
          <w:sz w:val="28"/>
          <w:cs/>
        </w:rPr>
        <w:t>และลงข้อมูลผู้ส่งเอกสาร</w:t>
      </w:r>
      <w:r w:rsidR="00676197" w:rsidRPr="00B440D5">
        <w:rPr>
          <w:rFonts w:asciiTheme="minorBidi" w:hAnsiTheme="minorBidi"/>
          <w:sz w:val="28"/>
        </w:rPr>
        <w:t>-</w:t>
      </w:r>
      <w:r w:rsidR="00676197" w:rsidRPr="00B440D5">
        <w:rPr>
          <w:rFonts w:asciiTheme="minorBidi" w:hAnsiTheme="minorBidi"/>
          <w:sz w:val="28"/>
          <w:cs/>
        </w:rPr>
        <w:t>ผู้รับเอกสารในสมุดรับ</w:t>
      </w:r>
      <w:r w:rsidR="00676197" w:rsidRPr="00B440D5">
        <w:rPr>
          <w:rFonts w:asciiTheme="minorBidi" w:hAnsiTheme="minorBidi"/>
          <w:sz w:val="28"/>
        </w:rPr>
        <w:t>-</w:t>
      </w:r>
      <w:r w:rsidR="00676197" w:rsidRPr="00B440D5">
        <w:rPr>
          <w:rFonts w:asciiTheme="minorBidi" w:hAnsiTheme="minorBidi"/>
          <w:sz w:val="28"/>
          <w:cs/>
        </w:rPr>
        <w:t>ส่งเอกสารของสำนักงาน</w:t>
      </w:r>
    </w:p>
    <w:p w14:paraId="2351E176" w14:textId="77777777" w:rsidR="00CD692D" w:rsidRPr="00B440D5" w:rsidRDefault="003170ED" w:rsidP="00013EA0">
      <w:pPr>
        <w:pStyle w:val="ListParagraph"/>
        <w:numPr>
          <w:ilvl w:val="1"/>
          <w:numId w:val="42"/>
        </w:numPr>
        <w:tabs>
          <w:tab w:val="left" w:pos="990"/>
          <w:tab w:val="left" w:pos="1350"/>
          <w:tab w:val="left" w:pos="1440"/>
        </w:tabs>
        <w:spacing w:after="0" w:line="240" w:lineRule="auto"/>
        <w:rPr>
          <w:rFonts w:asciiTheme="minorBidi" w:hAnsiTheme="minorBidi"/>
          <w:b/>
          <w:bCs/>
          <w:sz w:val="28"/>
          <w:u w:val="single"/>
        </w:rPr>
      </w:pPr>
      <w:r w:rsidRPr="00B440D5">
        <w:rPr>
          <w:rFonts w:asciiTheme="minorBidi" w:hAnsiTheme="minorBidi"/>
          <w:sz w:val="28"/>
          <w:cs/>
        </w:rPr>
        <w:t>เจ้าหน้าที่ลงข้อมูลของโครงการที่ออกรหัสโครงการแล้ว</w:t>
      </w:r>
      <w:r w:rsidR="00FC6888" w:rsidRPr="00B440D5">
        <w:rPr>
          <w:rFonts w:asciiTheme="minorBidi" w:hAnsiTheme="minorBidi"/>
          <w:sz w:val="28"/>
          <w:cs/>
        </w:rPr>
        <w:t>ใน</w:t>
      </w:r>
      <w:r w:rsidR="000E6E6D" w:rsidRPr="00B440D5">
        <w:rPr>
          <w:rFonts w:asciiTheme="minorBidi" w:hAnsiTheme="minorBidi"/>
          <w:sz w:val="28"/>
          <w:cs/>
        </w:rPr>
        <w:t>ทะเบียนโครงการ</w:t>
      </w:r>
      <w:r w:rsidR="00FC6888" w:rsidRPr="00B440D5">
        <w:rPr>
          <w:rFonts w:asciiTheme="minorBidi" w:hAnsiTheme="minorBidi"/>
          <w:sz w:val="28"/>
          <w:cs/>
        </w:rPr>
        <w:t xml:space="preserve"> </w:t>
      </w:r>
      <w:r w:rsidR="000E6E6D" w:rsidRPr="00B440D5">
        <w:rPr>
          <w:rFonts w:asciiTheme="minorBidi" w:hAnsiTheme="minorBidi"/>
          <w:sz w:val="28"/>
        </w:rPr>
        <w:t>(</w:t>
      </w:r>
      <w:r w:rsidR="00FC6888" w:rsidRPr="00B440D5">
        <w:rPr>
          <w:rFonts w:asciiTheme="minorBidi" w:hAnsiTheme="minorBidi"/>
          <w:sz w:val="28"/>
        </w:rPr>
        <w:t>Registration</w:t>
      </w:r>
      <w:r w:rsidR="000E6E6D" w:rsidRPr="00B440D5">
        <w:rPr>
          <w:rFonts w:asciiTheme="minorBidi" w:hAnsiTheme="minorBidi"/>
          <w:sz w:val="28"/>
        </w:rPr>
        <w:t>)</w:t>
      </w:r>
      <w:r w:rsidR="00FC6888" w:rsidRPr="00B440D5">
        <w:rPr>
          <w:rFonts w:asciiTheme="minorBidi" w:hAnsiTheme="minorBidi"/>
          <w:sz w:val="28"/>
        </w:rPr>
        <w:t xml:space="preserve"> </w:t>
      </w:r>
      <w:r w:rsidR="00FC6888" w:rsidRPr="00B440D5">
        <w:rPr>
          <w:rFonts w:asciiTheme="minorBidi" w:hAnsiTheme="minorBidi"/>
          <w:sz w:val="28"/>
          <w:cs/>
        </w:rPr>
        <w:t>ซึ่งได้แก่ข้อมูล รหัสโครงการ ชื่อโครงการภาษาไทย ชื่อโครงการภาษาอังกฤษ ชื่อผู้วิจัย สถานที่ทำงาน ชนิดของงานวิจัย แล้วเริ่มจัดเอกสารชุดตัวจริงของโครงการเข้าแฟ้ม ติดชื่อโครงการและรหัสที่หน้าแฟ้ม และเริ่มลงข้อมูลในแบบปะหน้าแฟ้ม</w:t>
      </w:r>
    </w:p>
    <w:p w14:paraId="2C8695DA" w14:textId="77777777" w:rsidR="00CD692D" w:rsidRPr="0073027A" w:rsidRDefault="00F454B2" w:rsidP="00013EA0">
      <w:pPr>
        <w:pStyle w:val="ListParagraph"/>
        <w:numPr>
          <w:ilvl w:val="1"/>
          <w:numId w:val="42"/>
        </w:numPr>
        <w:tabs>
          <w:tab w:val="left" w:pos="990"/>
          <w:tab w:val="left" w:pos="1350"/>
          <w:tab w:val="left" w:pos="1440"/>
        </w:tabs>
        <w:spacing w:after="0" w:line="240" w:lineRule="auto"/>
        <w:rPr>
          <w:rFonts w:asciiTheme="minorBidi" w:hAnsiTheme="minorBidi"/>
          <w:b/>
          <w:bCs/>
          <w:sz w:val="28"/>
          <w:u w:val="single"/>
        </w:rPr>
      </w:pPr>
      <w:r w:rsidRPr="00B440D5">
        <w:rPr>
          <w:rFonts w:asciiTheme="minorBidi" w:hAnsiTheme="minorBidi"/>
          <w:sz w:val="28"/>
          <w:cs/>
        </w:rPr>
        <w:t>เจ้าหน้าที่ตรวจสอบชื่อผู้วิจัยหลักและผู้วิจัยร่วม</w:t>
      </w:r>
      <w:r w:rsidR="00214BD4" w:rsidRPr="00B440D5">
        <w:rPr>
          <w:rFonts w:asciiTheme="minorBidi" w:hAnsiTheme="minorBidi"/>
          <w:sz w:val="28"/>
          <w:cs/>
        </w:rPr>
        <w:t xml:space="preserve"> </w:t>
      </w:r>
      <w:r w:rsidRPr="00B440D5">
        <w:rPr>
          <w:rFonts w:asciiTheme="minorBidi" w:hAnsiTheme="minorBidi"/>
          <w:sz w:val="28"/>
          <w:cs/>
        </w:rPr>
        <w:t>ว่าตรงกับกรรมการท่านใดหรือไม่ หากตรงกันให้ทำใบปะหน้าแจ้งเลขานุการคณะกรรมการฯทราบ</w:t>
      </w:r>
      <w:r w:rsidR="00805540" w:rsidRPr="00B440D5">
        <w:rPr>
          <w:rFonts w:asciiTheme="minorBidi" w:hAnsiTheme="minorBidi"/>
          <w:sz w:val="28"/>
          <w:cs/>
        </w:rPr>
        <w:t>เพื่อป้องกันปัญหาเรื่องการมีส่วนได้ส่วนเสีย</w:t>
      </w:r>
    </w:p>
    <w:p w14:paraId="7D8F5979" w14:textId="77777777" w:rsidR="00CD692D" w:rsidRPr="00B440D5" w:rsidRDefault="00A42C1A" w:rsidP="00013EA0">
      <w:pPr>
        <w:pStyle w:val="ListParagraph"/>
        <w:numPr>
          <w:ilvl w:val="0"/>
          <w:numId w:val="42"/>
        </w:numPr>
        <w:tabs>
          <w:tab w:val="left" w:pos="990"/>
          <w:tab w:val="left" w:pos="1350"/>
          <w:tab w:val="left" w:pos="1440"/>
        </w:tabs>
        <w:spacing w:after="0" w:line="240" w:lineRule="auto"/>
        <w:rPr>
          <w:rFonts w:asciiTheme="minorBidi" w:hAnsiTheme="minorBidi"/>
          <w:b/>
          <w:bCs/>
          <w:sz w:val="28"/>
          <w:u w:val="single"/>
        </w:rPr>
      </w:pPr>
      <w:r w:rsidRPr="00B440D5">
        <w:rPr>
          <w:rFonts w:asciiTheme="minorBidi" w:hAnsiTheme="minorBidi"/>
          <w:b/>
          <w:bCs/>
          <w:sz w:val="28"/>
          <w:cs/>
        </w:rPr>
        <w:t>การแจกโครงการวิจัย</w:t>
      </w:r>
      <w:r w:rsidR="00CD692D" w:rsidRPr="00B440D5">
        <w:rPr>
          <w:rFonts w:asciiTheme="minorBidi" w:hAnsiTheme="minorBidi"/>
          <w:b/>
          <w:bCs/>
          <w:sz w:val="28"/>
          <w:cs/>
        </w:rPr>
        <w:br/>
      </w:r>
      <w:r w:rsidR="00FC6888" w:rsidRPr="00B440D5">
        <w:rPr>
          <w:rFonts w:asciiTheme="minorBidi" w:hAnsiTheme="minorBidi"/>
          <w:sz w:val="28"/>
          <w:cs/>
        </w:rPr>
        <w:t>เจ้าหน้าที่ส่งชื่อโครงการและชื่อผู้วิจัยหลักให้เลขานุการคณะกรรมการฯ</w:t>
      </w:r>
      <w:r w:rsidR="00A55B57" w:rsidRPr="00B440D5">
        <w:rPr>
          <w:rFonts w:asciiTheme="minorBidi" w:hAnsiTheme="minorBidi"/>
          <w:sz w:val="28"/>
        </w:rPr>
        <w:t xml:space="preserve"> </w:t>
      </w:r>
      <w:r w:rsidR="000511C6" w:rsidRPr="00B440D5">
        <w:rPr>
          <w:rFonts w:asciiTheme="minorBidi" w:hAnsiTheme="minorBidi" w:hint="cs"/>
          <w:sz w:val="28"/>
          <w:cs/>
        </w:rPr>
        <w:t>เพื่อ</w:t>
      </w:r>
      <w:r w:rsidR="0002747D" w:rsidRPr="00B440D5">
        <w:rPr>
          <w:rFonts w:asciiTheme="minorBidi" w:hAnsiTheme="minorBidi"/>
          <w:sz w:val="28"/>
          <w:cs/>
        </w:rPr>
        <w:t>ดำเนินงาน</w:t>
      </w:r>
      <w:r w:rsidR="00A55B57" w:rsidRPr="00B440D5">
        <w:rPr>
          <w:rFonts w:asciiTheme="minorBidi" w:hAnsiTheme="minorBidi"/>
          <w:sz w:val="28"/>
          <w:cs/>
        </w:rPr>
        <w:t>ต่อไปนี้</w:t>
      </w:r>
      <w:r w:rsidR="0093575E" w:rsidRPr="00B440D5">
        <w:rPr>
          <w:rFonts w:asciiTheme="minorBidi" w:hAnsiTheme="minorBidi"/>
          <w:sz w:val="28"/>
        </w:rPr>
        <w:t xml:space="preserve"> </w:t>
      </w:r>
    </w:p>
    <w:p w14:paraId="10C992A3" w14:textId="77777777" w:rsidR="00CD692D" w:rsidRPr="00B440D5" w:rsidRDefault="007025DA" w:rsidP="00013EA0">
      <w:pPr>
        <w:pStyle w:val="ListParagraph"/>
        <w:numPr>
          <w:ilvl w:val="1"/>
          <w:numId w:val="42"/>
        </w:numPr>
        <w:tabs>
          <w:tab w:val="left" w:pos="990"/>
          <w:tab w:val="left" w:pos="1350"/>
          <w:tab w:val="left" w:pos="1440"/>
        </w:tabs>
        <w:spacing w:after="0" w:line="240" w:lineRule="auto"/>
        <w:rPr>
          <w:rFonts w:asciiTheme="minorBidi" w:hAnsiTheme="minorBidi"/>
          <w:b/>
          <w:bCs/>
          <w:sz w:val="28"/>
          <w:u w:val="single"/>
        </w:rPr>
      </w:pPr>
      <w:r w:rsidRPr="00B440D5">
        <w:rPr>
          <w:rFonts w:asciiTheme="minorBidi" w:hAnsiTheme="minorBidi"/>
          <w:sz w:val="28"/>
          <w:cs/>
        </w:rPr>
        <w:t>เลขานุการ</w:t>
      </w:r>
      <w:r w:rsidR="0002747D" w:rsidRPr="00B440D5">
        <w:rPr>
          <w:rFonts w:asciiTheme="minorBidi" w:hAnsiTheme="minorBidi"/>
          <w:sz w:val="28"/>
          <w:cs/>
        </w:rPr>
        <w:t>พิจารณาว่า</w:t>
      </w:r>
      <w:r w:rsidR="00D101F8" w:rsidRPr="00B440D5">
        <w:rPr>
          <w:rFonts w:asciiTheme="minorBidi" w:hAnsiTheme="minorBidi"/>
          <w:sz w:val="28"/>
          <w:cs/>
        </w:rPr>
        <w:t>เป็นการวิจัยที่ควร</w:t>
      </w:r>
      <w:r w:rsidRPr="00B440D5">
        <w:rPr>
          <w:rFonts w:asciiTheme="minorBidi" w:hAnsiTheme="minorBidi"/>
          <w:sz w:val="28"/>
          <w:cs/>
        </w:rPr>
        <w:t>ได้รับการ</w:t>
      </w:r>
      <w:r w:rsidR="00D101F8" w:rsidRPr="00B440D5">
        <w:rPr>
          <w:rFonts w:asciiTheme="minorBidi" w:hAnsiTheme="minorBidi"/>
          <w:sz w:val="28"/>
          <w:cs/>
        </w:rPr>
        <w:t>พิจารณา</w:t>
      </w:r>
      <w:r w:rsidR="00627016" w:rsidRPr="00B440D5">
        <w:rPr>
          <w:rFonts w:asciiTheme="minorBidi" w:hAnsiTheme="minorBidi" w:hint="cs"/>
          <w:sz w:val="28"/>
          <w:cs/>
        </w:rPr>
        <w:t>ช</w:t>
      </w:r>
      <w:r w:rsidRPr="00B440D5">
        <w:rPr>
          <w:rFonts w:asciiTheme="minorBidi" w:hAnsiTheme="minorBidi"/>
          <w:sz w:val="28"/>
          <w:cs/>
        </w:rPr>
        <w:t>นิดใดใน</w:t>
      </w:r>
      <w:r w:rsidR="00CD692D" w:rsidRPr="00B440D5">
        <w:rPr>
          <w:rFonts w:asciiTheme="minorBidi" w:hAnsiTheme="minorBidi" w:hint="cs"/>
          <w:sz w:val="28"/>
          <w:cs/>
        </w:rPr>
        <w:t xml:space="preserve"> </w:t>
      </w:r>
      <w:r w:rsidR="00CD0D37" w:rsidRPr="00B440D5">
        <w:rPr>
          <w:rFonts w:asciiTheme="minorBidi" w:hAnsiTheme="minorBidi" w:hint="cs"/>
          <w:sz w:val="28"/>
          <w:cs/>
        </w:rPr>
        <w:t>3</w:t>
      </w:r>
      <w:r w:rsidR="007F145A" w:rsidRPr="00B440D5">
        <w:rPr>
          <w:rFonts w:asciiTheme="minorBidi" w:hAnsiTheme="minorBidi" w:hint="cs"/>
          <w:sz w:val="28"/>
          <w:cs/>
        </w:rPr>
        <w:t xml:space="preserve"> </w:t>
      </w:r>
      <w:r w:rsidRPr="00B440D5">
        <w:rPr>
          <w:rFonts w:asciiTheme="minorBidi" w:hAnsiTheme="minorBidi"/>
          <w:sz w:val="28"/>
          <w:cs/>
        </w:rPr>
        <w:t>ชนิด คือ</w:t>
      </w:r>
      <w:r w:rsidR="00CC6499" w:rsidRPr="00B440D5">
        <w:rPr>
          <w:rFonts w:asciiTheme="minorBidi" w:hAnsiTheme="minorBidi"/>
          <w:sz w:val="28"/>
        </w:rPr>
        <w:t xml:space="preserve"> </w:t>
      </w:r>
    </w:p>
    <w:p w14:paraId="26021BAE" w14:textId="77777777" w:rsidR="00013EA0" w:rsidRPr="00013EA0" w:rsidRDefault="007025DA" w:rsidP="00013EA0">
      <w:pPr>
        <w:pStyle w:val="ListParagraph"/>
        <w:numPr>
          <w:ilvl w:val="2"/>
          <w:numId w:val="42"/>
        </w:numPr>
        <w:tabs>
          <w:tab w:val="left" w:pos="990"/>
        </w:tabs>
        <w:spacing w:after="0" w:line="240" w:lineRule="auto"/>
        <w:ind w:left="1701"/>
        <w:rPr>
          <w:rFonts w:asciiTheme="minorBidi" w:hAnsiTheme="minorBidi"/>
          <w:b/>
          <w:bCs/>
          <w:sz w:val="28"/>
          <w:u w:val="single"/>
        </w:rPr>
      </w:pPr>
      <w:r w:rsidRPr="00B440D5">
        <w:rPr>
          <w:rFonts w:asciiTheme="minorBidi" w:hAnsiTheme="minorBidi"/>
          <w:sz w:val="28"/>
          <w:cs/>
        </w:rPr>
        <w:t>การพิจารณา</w:t>
      </w:r>
      <w:r w:rsidRPr="00E6519B">
        <w:rPr>
          <w:rFonts w:asciiTheme="minorBidi" w:hAnsiTheme="minorBidi"/>
          <w:sz w:val="28"/>
          <w:cs/>
        </w:rPr>
        <w:t>แบบปกติ หรือ</w:t>
      </w:r>
      <w:r w:rsidR="002F6CC6" w:rsidRPr="00E6519B">
        <w:rPr>
          <w:rFonts w:asciiTheme="minorBidi" w:hAnsiTheme="minorBidi"/>
          <w:sz w:val="28"/>
          <w:cs/>
        </w:rPr>
        <w:t xml:space="preserve"> การพิจารณาโดยคณะกรรมการเต็ม</w:t>
      </w:r>
      <w:r w:rsidRPr="00E6519B">
        <w:rPr>
          <w:rFonts w:asciiTheme="minorBidi" w:hAnsiTheme="minorBidi"/>
          <w:sz w:val="28"/>
          <w:cs/>
        </w:rPr>
        <w:t>ชุด</w:t>
      </w:r>
      <w:r w:rsidR="00D101F8" w:rsidRPr="00E6519B">
        <w:rPr>
          <w:rFonts w:asciiTheme="minorBidi" w:hAnsiTheme="minorBidi"/>
          <w:sz w:val="28"/>
          <w:cs/>
        </w:rPr>
        <w:t xml:space="preserve"> </w:t>
      </w:r>
      <w:r w:rsidRPr="00E6519B">
        <w:rPr>
          <w:rFonts w:asciiTheme="minorBidi" w:hAnsiTheme="minorBidi"/>
          <w:sz w:val="28"/>
        </w:rPr>
        <w:t>(F</w:t>
      </w:r>
      <w:r w:rsidR="00D101F8" w:rsidRPr="00E6519B">
        <w:rPr>
          <w:rFonts w:asciiTheme="minorBidi" w:hAnsiTheme="minorBidi"/>
          <w:sz w:val="28"/>
        </w:rPr>
        <w:t>ull board review</w:t>
      </w:r>
      <w:r w:rsidRPr="00E6519B">
        <w:rPr>
          <w:rFonts w:asciiTheme="minorBidi" w:hAnsiTheme="minorBidi"/>
          <w:sz w:val="28"/>
        </w:rPr>
        <w:t>)</w:t>
      </w:r>
      <w:r w:rsidR="00D101F8" w:rsidRPr="00E6519B">
        <w:rPr>
          <w:rFonts w:asciiTheme="minorBidi" w:hAnsiTheme="minorBidi"/>
          <w:sz w:val="28"/>
        </w:rPr>
        <w:t xml:space="preserve"> </w:t>
      </w:r>
      <w:r w:rsidR="00924954" w:rsidRPr="00E6519B">
        <w:rPr>
          <w:rFonts w:asciiTheme="minorBidi" w:hAnsiTheme="minorBidi" w:hint="cs"/>
          <w:sz w:val="28"/>
          <w:cs/>
        </w:rPr>
        <w:t xml:space="preserve"> </w:t>
      </w:r>
    </w:p>
    <w:p w14:paraId="745524EB" w14:textId="39ECA1C0" w:rsidR="00CD692D" w:rsidRPr="00B440D5" w:rsidRDefault="00924954" w:rsidP="00013EA0">
      <w:pPr>
        <w:pStyle w:val="ListParagraph"/>
        <w:tabs>
          <w:tab w:val="left" w:pos="990"/>
        </w:tabs>
        <w:spacing w:after="0" w:line="240" w:lineRule="auto"/>
        <w:ind w:left="1701"/>
        <w:rPr>
          <w:rFonts w:asciiTheme="minorBidi" w:hAnsiTheme="minorBidi"/>
          <w:b/>
          <w:bCs/>
          <w:sz w:val="28"/>
          <w:u w:val="single"/>
        </w:rPr>
      </w:pPr>
      <w:r w:rsidRPr="00E6519B">
        <w:rPr>
          <w:rFonts w:asciiTheme="minorBidi" w:hAnsiTheme="minorBidi" w:hint="cs"/>
          <w:sz w:val="28"/>
          <w:cs/>
        </w:rPr>
        <w:t xml:space="preserve">ให้พิจารณารายละเอียดใน </w:t>
      </w:r>
      <w:r w:rsidRPr="00E6519B">
        <w:rPr>
          <w:rFonts w:asciiTheme="minorBidi" w:hAnsiTheme="minorBidi"/>
          <w:sz w:val="28"/>
        </w:rPr>
        <w:t>S/P-</w:t>
      </w:r>
      <w:r w:rsidR="00932D9F" w:rsidRPr="00E6519B">
        <w:rPr>
          <w:rFonts w:asciiTheme="minorBidi" w:hAnsiTheme="minorBidi"/>
          <w:sz w:val="28"/>
        </w:rPr>
        <w:t>0</w:t>
      </w:r>
      <w:r w:rsidRPr="00E6519B">
        <w:rPr>
          <w:rFonts w:asciiTheme="minorBidi" w:hAnsiTheme="minorBidi"/>
          <w:sz w:val="28"/>
        </w:rPr>
        <w:t>1-IRB-</w:t>
      </w:r>
      <w:r w:rsidRPr="00B440D5">
        <w:rPr>
          <w:rFonts w:asciiTheme="minorBidi" w:hAnsiTheme="minorBidi"/>
          <w:sz w:val="28"/>
        </w:rPr>
        <w:t>005</w:t>
      </w:r>
      <w:r w:rsidR="00932D9F">
        <w:rPr>
          <w:rFonts w:asciiTheme="minorBidi" w:hAnsiTheme="minorBidi"/>
          <w:b/>
          <w:bCs/>
          <w:sz w:val="28"/>
          <w:u w:val="single"/>
        </w:rPr>
        <w:t xml:space="preserve"> </w:t>
      </w:r>
    </w:p>
    <w:p w14:paraId="14D37ECC" w14:textId="77777777" w:rsidR="00CD692D" w:rsidRPr="00B440D5" w:rsidRDefault="007025DA" w:rsidP="00013EA0">
      <w:pPr>
        <w:pStyle w:val="ListParagraph"/>
        <w:numPr>
          <w:ilvl w:val="2"/>
          <w:numId w:val="42"/>
        </w:numPr>
        <w:tabs>
          <w:tab w:val="left" w:pos="990"/>
        </w:tabs>
        <w:spacing w:after="0" w:line="240" w:lineRule="auto"/>
        <w:ind w:left="1701"/>
        <w:rPr>
          <w:rFonts w:asciiTheme="minorBidi" w:hAnsiTheme="minorBidi"/>
          <w:b/>
          <w:bCs/>
          <w:sz w:val="28"/>
          <w:u w:val="single"/>
        </w:rPr>
      </w:pPr>
      <w:r w:rsidRPr="00B440D5">
        <w:rPr>
          <w:rFonts w:asciiTheme="minorBidi" w:hAnsiTheme="minorBidi"/>
          <w:sz w:val="28"/>
          <w:cs/>
        </w:rPr>
        <w:t>การพิจารณาแบบ</w:t>
      </w:r>
      <w:r w:rsidR="002F6CC6" w:rsidRPr="00B440D5">
        <w:rPr>
          <w:rFonts w:asciiTheme="minorBidi" w:hAnsiTheme="minorBidi"/>
          <w:sz w:val="28"/>
          <w:cs/>
        </w:rPr>
        <w:t>เร่งด่วน</w:t>
      </w:r>
      <w:r w:rsidRPr="00B440D5">
        <w:rPr>
          <w:rFonts w:asciiTheme="minorBidi" w:hAnsiTheme="minorBidi"/>
          <w:sz w:val="28"/>
          <w:cs/>
        </w:rPr>
        <w:t xml:space="preserve"> </w:t>
      </w:r>
      <w:r w:rsidRPr="00B440D5">
        <w:rPr>
          <w:rFonts w:asciiTheme="minorBidi" w:hAnsiTheme="minorBidi"/>
          <w:sz w:val="28"/>
        </w:rPr>
        <w:t>(E</w:t>
      </w:r>
      <w:r w:rsidR="00D101F8" w:rsidRPr="00B440D5">
        <w:rPr>
          <w:rFonts w:asciiTheme="minorBidi" w:hAnsiTheme="minorBidi"/>
          <w:sz w:val="28"/>
        </w:rPr>
        <w:t>xpedited review</w:t>
      </w:r>
      <w:r w:rsidRPr="00B440D5">
        <w:rPr>
          <w:rFonts w:asciiTheme="minorBidi" w:hAnsiTheme="minorBidi"/>
          <w:sz w:val="28"/>
        </w:rPr>
        <w:t>)</w:t>
      </w:r>
      <w:r w:rsidR="00805540" w:rsidRPr="00B440D5">
        <w:rPr>
          <w:rFonts w:asciiTheme="minorBidi" w:hAnsiTheme="minorBidi"/>
          <w:sz w:val="28"/>
          <w:cs/>
        </w:rPr>
        <w:t xml:space="preserve"> </w:t>
      </w:r>
      <w:r w:rsidR="0050600A" w:rsidRPr="00B440D5">
        <w:rPr>
          <w:rFonts w:asciiTheme="minorBidi" w:hAnsiTheme="minorBidi" w:hint="cs"/>
          <w:sz w:val="28"/>
          <w:cs/>
        </w:rPr>
        <w:t xml:space="preserve">ให้พิจารณารายละเอียดใน </w:t>
      </w:r>
      <w:r w:rsidR="0050600A" w:rsidRPr="00B440D5">
        <w:rPr>
          <w:rFonts w:asciiTheme="minorBidi" w:hAnsiTheme="minorBidi"/>
          <w:sz w:val="28"/>
        </w:rPr>
        <w:t>S/P -01-IRB-006</w:t>
      </w:r>
    </w:p>
    <w:p w14:paraId="124B9067" w14:textId="3907EA3B" w:rsidR="00CD692D" w:rsidRPr="00B440D5" w:rsidRDefault="007025DA" w:rsidP="00013EA0">
      <w:pPr>
        <w:pStyle w:val="ListParagraph"/>
        <w:numPr>
          <w:ilvl w:val="2"/>
          <w:numId w:val="42"/>
        </w:numPr>
        <w:tabs>
          <w:tab w:val="left" w:pos="990"/>
        </w:tabs>
        <w:spacing w:after="0" w:line="240" w:lineRule="auto"/>
        <w:ind w:left="1701"/>
        <w:rPr>
          <w:rFonts w:asciiTheme="minorBidi" w:hAnsiTheme="minorBidi"/>
          <w:b/>
          <w:bCs/>
          <w:sz w:val="28"/>
          <w:u w:val="single"/>
        </w:rPr>
      </w:pPr>
      <w:r w:rsidRPr="00B440D5">
        <w:rPr>
          <w:rFonts w:asciiTheme="minorBidi" w:hAnsiTheme="minorBidi"/>
          <w:sz w:val="28"/>
          <w:cs/>
        </w:rPr>
        <w:t>การยกเว้นการขอรับรองจากคณะกรรมการฯ</w:t>
      </w:r>
      <w:r w:rsidR="00A55B57" w:rsidRPr="00B440D5">
        <w:rPr>
          <w:rFonts w:asciiTheme="minorBidi" w:hAnsiTheme="minorBidi"/>
          <w:sz w:val="28"/>
        </w:rPr>
        <w:t xml:space="preserve"> </w:t>
      </w:r>
      <w:r w:rsidRPr="00B440D5">
        <w:rPr>
          <w:rFonts w:asciiTheme="minorBidi" w:hAnsiTheme="minorBidi"/>
          <w:sz w:val="28"/>
        </w:rPr>
        <w:t>(E</w:t>
      </w:r>
      <w:r w:rsidR="00963425" w:rsidRPr="00B440D5">
        <w:rPr>
          <w:rFonts w:asciiTheme="minorBidi" w:hAnsiTheme="minorBidi"/>
          <w:sz w:val="28"/>
        </w:rPr>
        <w:t>xemption</w:t>
      </w:r>
      <w:r w:rsidR="00A55B57" w:rsidRPr="00B440D5">
        <w:rPr>
          <w:rFonts w:asciiTheme="minorBidi" w:hAnsiTheme="minorBidi"/>
          <w:sz w:val="28"/>
        </w:rPr>
        <w:t xml:space="preserve"> review</w:t>
      </w:r>
      <w:r w:rsidRPr="00B440D5">
        <w:rPr>
          <w:rFonts w:asciiTheme="minorBidi" w:hAnsiTheme="minorBidi"/>
          <w:sz w:val="28"/>
        </w:rPr>
        <w:t>)</w:t>
      </w:r>
      <w:r w:rsidR="00A55B57" w:rsidRPr="00B440D5">
        <w:rPr>
          <w:rFonts w:asciiTheme="minorBidi" w:hAnsiTheme="minorBidi"/>
          <w:sz w:val="28"/>
        </w:rPr>
        <w:t xml:space="preserve"> </w:t>
      </w:r>
      <w:r w:rsidR="002314E5" w:rsidRPr="00B440D5">
        <w:rPr>
          <w:rFonts w:asciiTheme="minorBidi" w:hAnsiTheme="minorBidi" w:cs="Cordia New"/>
          <w:sz w:val="28"/>
          <w:cs/>
        </w:rPr>
        <w:t xml:space="preserve">ให้พิจารณารายละเอียดใน </w:t>
      </w:r>
      <w:r w:rsidR="002314E5" w:rsidRPr="00B440D5">
        <w:rPr>
          <w:rFonts w:asciiTheme="minorBidi" w:hAnsiTheme="minorBidi"/>
          <w:sz w:val="28"/>
        </w:rPr>
        <w:t>S/P-01-IRB-00</w:t>
      </w:r>
      <w:r w:rsidR="002314E5" w:rsidRPr="00B440D5">
        <w:rPr>
          <w:rFonts w:asciiTheme="minorBidi" w:hAnsiTheme="minorBidi" w:hint="cs"/>
          <w:sz w:val="28"/>
          <w:cs/>
        </w:rPr>
        <w:t>7</w:t>
      </w:r>
    </w:p>
    <w:p w14:paraId="0E9AE98D" w14:textId="77777777" w:rsidR="00CD692D" w:rsidRPr="0073027A" w:rsidRDefault="000E6E6D" w:rsidP="00013EA0">
      <w:pPr>
        <w:pStyle w:val="ListParagraph"/>
        <w:numPr>
          <w:ilvl w:val="1"/>
          <w:numId w:val="42"/>
        </w:numPr>
        <w:tabs>
          <w:tab w:val="left" w:pos="990"/>
          <w:tab w:val="left" w:pos="1350"/>
          <w:tab w:val="left" w:pos="1440"/>
        </w:tabs>
        <w:spacing w:after="0" w:line="240" w:lineRule="auto"/>
        <w:rPr>
          <w:rFonts w:asciiTheme="minorBidi" w:hAnsiTheme="minorBidi"/>
          <w:b/>
          <w:bCs/>
          <w:sz w:val="28"/>
          <w:u w:val="single"/>
        </w:rPr>
      </w:pPr>
      <w:r w:rsidRPr="00B440D5">
        <w:rPr>
          <w:rFonts w:asciiTheme="minorBidi" w:hAnsiTheme="minorBidi"/>
          <w:sz w:val="28"/>
          <w:cs/>
        </w:rPr>
        <w:t xml:space="preserve">เจ้าหน้าที่บันทึกชื่อโครงการ รหัสโครงการ และรายชื่อกรรมการที่ได้รับมอบหมายลงใน </w:t>
      </w:r>
      <w:r w:rsidRPr="00B440D5">
        <w:rPr>
          <w:rFonts w:asciiTheme="minorBidi" w:hAnsiTheme="minorBidi"/>
          <w:sz w:val="28"/>
        </w:rPr>
        <w:t xml:space="preserve">Agenda </w:t>
      </w:r>
      <w:r w:rsidRPr="00B440D5">
        <w:rPr>
          <w:rFonts w:asciiTheme="minorBidi" w:hAnsiTheme="minorBidi"/>
          <w:sz w:val="28"/>
          <w:cs/>
        </w:rPr>
        <w:t>และทะเบียนโครงการ</w:t>
      </w:r>
    </w:p>
    <w:p w14:paraId="117FEEE9" w14:textId="77777777" w:rsidR="00CD692D" w:rsidRPr="00B440D5" w:rsidRDefault="00F31F1E" w:rsidP="00013EA0">
      <w:pPr>
        <w:pStyle w:val="ListParagraph"/>
        <w:numPr>
          <w:ilvl w:val="0"/>
          <w:numId w:val="42"/>
        </w:numPr>
        <w:tabs>
          <w:tab w:val="left" w:pos="990"/>
          <w:tab w:val="left" w:pos="1350"/>
          <w:tab w:val="left" w:pos="1440"/>
        </w:tabs>
        <w:spacing w:after="0" w:line="240" w:lineRule="auto"/>
        <w:rPr>
          <w:rFonts w:asciiTheme="minorBidi" w:hAnsiTheme="minorBidi"/>
          <w:b/>
          <w:bCs/>
          <w:sz w:val="28"/>
          <w:u w:val="single"/>
        </w:rPr>
      </w:pPr>
      <w:r w:rsidRPr="00B440D5">
        <w:rPr>
          <w:rFonts w:asciiTheme="minorBidi" w:hAnsiTheme="minorBidi"/>
          <w:b/>
          <w:bCs/>
          <w:sz w:val="28"/>
          <w:cs/>
        </w:rPr>
        <w:t>ข้อควรระวัง/ข้อแนะนำ (</w:t>
      </w:r>
      <w:r w:rsidRPr="00B440D5">
        <w:rPr>
          <w:rFonts w:asciiTheme="minorBidi" w:hAnsiTheme="minorBidi"/>
          <w:b/>
          <w:bCs/>
          <w:sz w:val="28"/>
        </w:rPr>
        <w:t>Caution, recommendation)</w:t>
      </w:r>
      <w:r w:rsidR="00007983" w:rsidRPr="00B440D5">
        <w:rPr>
          <w:rFonts w:asciiTheme="minorBidi" w:hAnsiTheme="minorBidi"/>
          <w:b/>
          <w:bCs/>
          <w:sz w:val="28"/>
        </w:rPr>
        <w:tab/>
      </w:r>
    </w:p>
    <w:p w14:paraId="4AEAA762" w14:textId="77777777" w:rsidR="00CD692D" w:rsidRPr="00B440D5" w:rsidRDefault="00C50837" w:rsidP="00013EA0">
      <w:pPr>
        <w:pStyle w:val="ListParagraph"/>
        <w:numPr>
          <w:ilvl w:val="1"/>
          <w:numId w:val="42"/>
        </w:numPr>
        <w:tabs>
          <w:tab w:val="left" w:pos="990"/>
          <w:tab w:val="left" w:pos="1350"/>
          <w:tab w:val="left" w:pos="1440"/>
        </w:tabs>
        <w:spacing w:after="0" w:line="240" w:lineRule="auto"/>
        <w:rPr>
          <w:rFonts w:asciiTheme="minorBidi" w:hAnsiTheme="minorBidi"/>
          <w:b/>
          <w:bCs/>
          <w:sz w:val="28"/>
          <w:u w:val="single"/>
        </w:rPr>
      </w:pPr>
      <w:r w:rsidRPr="00B440D5">
        <w:rPr>
          <w:rFonts w:asciiTheme="minorBidi" w:hAnsiTheme="minorBidi"/>
          <w:sz w:val="28"/>
          <w:cs/>
        </w:rPr>
        <w:t xml:space="preserve">แบบเสนอโครงการวิจัยเพื่อขอรับการรับรอง ควรมี </w:t>
      </w:r>
      <w:r w:rsidRPr="00B440D5">
        <w:rPr>
          <w:rFonts w:asciiTheme="minorBidi" w:hAnsiTheme="minorBidi"/>
          <w:sz w:val="28"/>
        </w:rPr>
        <w:t xml:space="preserve">version </w:t>
      </w:r>
      <w:r w:rsidRPr="00B440D5">
        <w:rPr>
          <w:rFonts w:asciiTheme="minorBidi" w:hAnsiTheme="minorBidi"/>
          <w:sz w:val="28"/>
          <w:cs/>
        </w:rPr>
        <w:t>กำกับ เพื่อป้องกันความสับสน</w:t>
      </w:r>
      <w:r w:rsidR="00E3611A" w:rsidRPr="00B440D5">
        <w:rPr>
          <w:rFonts w:asciiTheme="minorBidi" w:hAnsiTheme="minorBidi"/>
          <w:sz w:val="28"/>
          <w:cs/>
        </w:rPr>
        <w:t xml:space="preserve"> </w:t>
      </w:r>
    </w:p>
    <w:p w14:paraId="61704EBF" w14:textId="77777777" w:rsidR="00CD692D" w:rsidRPr="00B440D5" w:rsidRDefault="00E3611A" w:rsidP="00013EA0">
      <w:pPr>
        <w:pStyle w:val="ListParagraph"/>
        <w:numPr>
          <w:ilvl w:val="1"/>
          <w:numId w:val="42"/>
        </w:numPr>
        <w:tabs>
          <w:tab w:val="left" w:pos="990"/>
          <w:tab w:val="left" w:pos="1350"/>
          <w:tab w:val="left" w:pos="1440"/>
        </w:tabs>
        <w:spacing w:after="0" w:line="240" w:lineRule="auto"/>
        <w:rPr>
          <w:rFonts w:asciiTheme="minorBidi" w:hAnsiTheme="minorBidi"/>
          <w:b/>
          <w:bCs/>
          <w:sz w:val="28"/>
          <w:u w:val="single"/>
        </w:rPr>
      </w:pPr>
      <w:r w:rsidRPr="00B440D5">
        <w:rPr>
          <w:rFonts w:asciiTheme="minorBidi" w:hAnsiTheme="minorBidi"/>
          <w:sz w:val="28"/>
          <w:cs/>
        </w:rPr>
        <w:t>แบบเสนอโครงการวิจัยต้องมีลายเซ็นของผู้วิจัย ผู้วิจัยร่วม และผู้บริหารที่อนุญาตให้ส่งโครงการ</w:t>
      </w:r>
    </w:p>
    <w:p w14:paraId="114AF799" w14:textId="198A14DF" w:rsidR="00536BCE" w:rsidRPr="00733C86" w:rsidRDefault="00E15039" w:rsidP="00013EA0">
      <w:pPr>
        <w:pStyle w:val="ListParagraph"/>
        <w:numPr>
          <w:ilvl w:val="1"/>
          <w:numId w:val="42"/>
        </w:numPr>
        <w:tabs>
          <w:tab w:val="left" w:pos="990"/>
          <w:tab w:val="left" w:pos="1350"/>
          <w:tab w:val="left" w:pos="1440"/>
        </w:tabs>
        <w:spacing w:after="0" w:line="240" w:lineRule="auto"/>
        <w:rPr>
          <w:rFonts w:asciiTheme="minorBidi" w:hAnsiTheme="minorBidi"/>
          <w:b/>
          <w:bCs/>
          <w:sz w:val="28"/>
          <w:u w:val="single"/>
        </w:rPr>
      </w:pPr>
      <w:r w:rsidRPr="00B440D5">
        <w:rPr>
          <w:rFonts w:asciiTheme="minorBidi" w:hAnsiTheme="minorBidi"/>
          <w:sz w:val="28"/>
          <w:cs/>
        </w:rPr>
        <w:t>ในการรับเอกสาร เจ้าหน้าที่สำนักงาน</w:t>
      </w:r>
      <w:r w:rsidRPr="00B440D5">
        <w:rPr>
          <w:rFonts w:asciiTheme="minorBidi" w:eastAsia="Times New Roman" w:hAnsiTheme="minorBidi"/>
          <w:sz w:val="28"/>
          <w:cs/>
        </w:rPr>
        <w:t>ควรเปิดซองออกมาตรวจ</w:t>
      </w:r>
      <w:r w:rsidR="004A263A" w:rsidRPr="00B440D5">
        <w:rPr>
          <w:rFonts w:asciiTheme="minorBidi" w:eastAsia="Times New Roman" w:hAnsiTheme="minorBidi" w:hint="cs"/>
          <w:sz w:val="28"/>
          <w:cs/>
        </w:rPr>
        <w:t>สอบ</w:t>
      </w:r>
      <w:r w:rsidRPr="00B440D5">
        <w:rPr>
          <w:rFonts w:asciiTheme="minorBidi" w:eastAsia="Times New Roman" w:hAnsiTheme="minorBidi"/>
          <w:sz w:val="28"/>
          <w:cs/>
        </w:rPr>
        <w:t>ว่า ผู้วิจัย</w:t>
      </w:r>
      <w:r w:rsidR="004A263A" w:rsidRPr="00B440D5">
        <w:rPr>
          <w:rFonts w:asciiTheme="minorBidi" w:eastAsia="Times New Roman" w:hAnsiTheme="minorBidi" w:hint="cs"/>
          <w:sz w:val="28"/>
          <w:cs/>
        </w:rPr>
        <w:t>ทำเครื่องหมาย</w:t>
      </w:r>
      <w:r w:rsidRPr="00B440D5">
        <w:rPr>
          <w:rFonts w:asciiTheme="minorBidi" w:eastAsia="Times New Roman" w:hAnsiTheme="minorBidi"/>
          <w:sz w:val="28"/>
          <w:cs/>
        </w:rPr>
        <w:t>ใบปะหน้ามา</w:t>
      </w:r>
      <w:r w:rsidR="004A263A" w:rsidRPr="00B440D5">
        <w:rPr>
          <w:rFonts w:asciiTheme="minorBidi" w:eastAsia="Times New Roman" w:hAnsiTheme="minorBidi" w:hint="cs"/>
          <w:sz w:val="28"/>
          <w:cs/>
        </w:rPr>
        <w:t xml:space="preserve">อย่างไร </w:t>
      </w:r>
      <w:r w:rsidRPr="00B440D5">
        <w:rPr>
          <w:rFonts w:asciiTheme="minorBidi" w:eastAsia="Times New Roman" w:hAnsiTheme="minorBidi"/>
          <w:sz w:val="28"/>
          <w:cs/>
        </w:rPr>
        <w:t>ส่งเอกสาร</w:t>
      </w:r>
      <w:r w:rsidR="004A263A" w:rsidRPr="00B440D5">
        <w:rPr>
          <w:rFonts w:asciiTheme="minorBidi" w:eastAsia="Times New Roman" w:hAnsiTheme="minorBidi" w:hint="cs"/>
          <w:sz w:val="28"/>
          <w:cs/>
        </w:rPr>
        <w:t>ใด</w:t>
      </w:r>
      <w:r w:rsidRPr="00B440D5">
        <w:rPr>
          <w:rFonts w:asciiTheme="minorBidi" w:eastAsia="Times New Roman" w:hAnsiTheme="minorBidi"/>
          <w:sz w:val="28"/>
          <w:cs/>
        </w:rPr>
        <w:t xml:space="preserve">บ้าง </w:t>
      </w:r>
      <w:r w:rsidR="004A263A" w:rsidRPr="00B440D5">
        <w:rPr>
          <w:rFonts w:asciiTheme="minorBidi" w:eastAsia="Times New Roman" w:hAnsiTheme="minorBidi" w:hint="cs"/>
          <w:sz w:val="28"/>
          <w:cs/>
        </w:rPr>
        <w:t>ความ</w:t>
      </w:r>
      <w:r w:rsidRPr="00B440D5">
        <w:rPr>
          <w:rFonts w:asciiTheme="minorBidi" w:eastAsia="Times New Roman" w:hAnsiTheme="minorBidi"/>
          <w:sz w:val="28"/>
          <w:cs/>
        </w:rPr>
        <w:t>ครบ</w:t>
      </w:r>
      <w:r w:rsidR="004A263A" w:rsidRPr="00B440D5">
        <w:rPr>
          <w:rFonts w:asciiTheme="minorBidi" w:eastAsia="Times New Roman" w:hAnsiTheme="minorBidi" w:hint="cs"/>
          <w:sz w:val="28"/>
          <w:cs/>
        </w:rPr>
        <w:t>ถ้วนของเอกสาร</w:t>
      </w:r>
      <w:r w:rsidRPr="00B440D5">
        <w:rPr>
          <w:rFonts w:asciiTheme="minorBidi" w:eastAsia="Times New Roman" w:hAnsiTheme="minorBidi"/>
          <w:sz w:val="28"/>
          <w:cs/>
        </w:rPr>
        <w:t xml:space="preserve"> เป็นต้น </w:t>
      </w:r>
      <w:r w:rsidR="004A263A" w:rsidRPr="00B440D5">
        <w:rPr>
          <w:rFonts w:asciiTheme="minorBidi" w:eastAsia="Times New Roman" w:hAnsiTheme="minorBidi" w:hint="cs"/>
          <w:sz w:val="28"/>
          <w:cs/>
        </w:rPr>
        <w:t>หากเอกสารไม่ครบถ้วนสมบูรณ์</w:t>
      </w:r>
      <w:r w:rsidRPr="00B440D5">
        <w:rPr>
          <w:rFonts w:asciiTheme="minorBidi" w:eastAsia="Times New Roman" w:hAnsiTheme="minorBidi"/>
          <w:sz w:val="28"/>
          <w:cs/>
        </w:rPr>
        <w:t>ให้แจ้งผู้วิจัยให้ชัดเจนว่า ยังไม่รับโครงการจนกว่าเอกสารจะครบ และเมื่อเอกสารครบ จึงจะออกใบรับโครงการ และรหัสโครงการ</w:t>
      </w:r>
      <w:r w:rsidR="00F24574" w:rsidRPr="00B440D5">
        <w:rPr>
          <w:rFonts w:asciiTheme="minorBidi" w:eastAsia="Times New Roman" w:hAnsiTheme="minorBidi"/>
          <w:sz w:val="28"/>
          <w:cs/>
        </w:rPr>
        <w:t xml:space="preserve"> และประทับตราของสำนักงา</w:t>
      </w:r>
      <w:r w:rsidR="00F24574" w:rsidRPr="00B440D5">
        <w:rPr>
          <w:rFonts w:asciiTheme="minorBidi" w:eastAsia="Times New Roman" w:hAnsiTheme="minorBidi" w:hint="cs"/>
          <w:sz w:val="28"/>
          <w:cs/>
        </w:rPr>
        <w:t>น</w:t>
      </w:r>
    </w:p>
    <w:p w14:paraId="614F6196" w14:textId="3319E927" w:rsidR="00733C86" w:rsidRPr="00A66FC0" w:rsidRDefault="00733C86" w:rsidP="00013EA0">
      <w:pPr>
        <w:pStyle w:val="ListParagraph"/>
        <w:numPr>
          <w:ilvl w:val="1"/>
          <w:numId w:val="42"/>
        </w:numPr>
        <w:tabs>
          <w:tab w:val="left" w:pos="990"/>
          <w:tab w:val="left" w:pos="1350"/>
          <w:tab w:val="left" w:pos="1440"/>
        </w:tabs>
        <w:spacing w:after="0" w:line="240" w:lineRule="auto"/>
        <w:rPr>
          <w:rFonts w:asciiTheme="minorBidi" w:hAnsiTheme="minorBidi"/>
          <w:b/>
          <w:bCs/>
          <w:color w:val="FF0000"/>
          <w:sz w:val="28"/>
          <w:u w:val="single"/>
        </w:rPr>
      </w:pPr>
      <w:r w:rsidRPr="00A66FC0">
        <w:rPr>
          <w:rFonts w:asciiTheme="minorBidi" w:eastAsia="Times New Roman" w:hAnsiTheme="minorBidi" w:hint="cs"/>
          <w:color w:val="FF0000"/>
          <w:sz w:val="28"/>
          <w:cs/>
        </w:rPr>
        <w:t>ภายหลังการการรับรองโครงการวิจัย หากผู้วิจัยไม่</w:t>
      </w:r>
      <w:r w:rsidR="00E20D50" w:rsidRPr="00A66FC0">
        <w:rPr>
          <w:rFonts w:asciiTheme="minorBidi" w:eastAsia="Times New Roman" w:hAnsiTheme="minorBidi" w:hint="cs"/>
          <w:color w:val="FF0000"/>
          <w:sz w:val="28"/>
          <w:cs/>
        </w:rPr>
        <w:t>ส่งเอกสาร</w:t>
      </w:r>
      <w:r w:rsidRPr="00A66FC0">
        <w:rPr>
          <w:rFonts w:asciiTheme="minorBidi" w:eastAsia="Times New Roman" w:hAnsiTheme="minorBidi" w:hint="cs"/>
          <w:color w:val="FF0000"/>
          <w:sz w:val="28"/>
          <w:cs/>
        </w:rPr>
        <w:t>ต่ออายุโครงการวิจัยตามระยะเวลาที่กำหนด ถือว่าไม่ปฏิบัติตามข้อกำหนด</w:t>
      </w:r>
      <w:r w:rsidRPr="00A66FC0">
        <w:rPr>
          <w:rFonts w:asciiTheme="minorBidi" w:eastAsia="Times New Roman" w:hAnsiTheme="minorBidi"/>
          <w:color w:val="FF0000"/>
          <w:sz w:val="28"/>
        </w:rPr>
        <w:t xml:space="preserve"> </w:t>
      </w:r>
      <w:r w:rsidRPr="00A66FC0">
        <w:rPr>
          <w:rFonts w:asciiTheme="minorBidi" w:eastAsia="Times New Roman" w:hAnsiTheme="minorBidi" w:hint="cs"/>
          <w:color w:val="FF0000"/>
          <w:sz w:val="28"/>
          <w:cs/>
        </w:rPr>
        <w:t>(</w:t>
      </w:r>
      <w:r w:rsidRPr="00A66FC0">
        <w:rPr>
          <w:rFonts w:asciiTheme="minorBidi" w:eastAsia="Times New Roman" w:hAnsiTheme="minorBidi"/>
          <w:color w:val="FF0000"/>
          <w:sz w:val="28"/>
        </w:rPr>
        <w:t>Non-compliance</w:t>
      </w:r>
      <w:r w:rsidRPr="00A66FC0">
        <w:rPr>
          <w:rFonts w:asciiTheme="minorBidi" w:eastAsia="Times New Roman" w:hAnsiTheme="minorBidi" w:hint="cs"/>
          <w:color w:val="FF0000"/>
          <w:sz w:val="28"/>
          <w:cs/>
        </w:rPr>
        <w:t>) ดังนั้นผู้วิจัยต้องส่ง</w:t>
      </w:r>
      <w:r w:rsidR="00D552A8" w:rsidRPr="00A66FC0">
        <w:rPr>
          <w:rFonts w:asciiTheme="minorBidi" w:eastAsia="Times New Roman" w:hAnsiTheme="minorBidi" w:hint="cs"/>
          <w:color w:val="FF0000"/>
          <w:sz w:val="28"/>
          <w:cs/>
        </w:rPr>
        <w:t>รายงานการไม่ปฏิบัติตามข้อกำหนด</w:t>
      </w:r>
      <w:r w:rsidRPr="00A66FC0">
        <w:rPr>
          <w:rFonts w:asciiTheme="minorBidi" w:eastAsia="Times New Roman" w:hAnsiTheme="minorBidi" w:hint="cs"/>
          <w:color w:val="FF0000"/>
          <w:sz w:val="28"/>
          <w:cs/>
        </w:rPr>
        <w:t xml:space="preserve"> </w:t>
      </w:r>
      <w:r w:rsidR="00D552A8" w:rsidRPr="00A66FC0">
        <w:rPr>
          <w:rFonts w:asciiTheme="minorBidi" w:eastAsia="Times New Roman" w:hAnsiTheme="minorBidi" w:hint="cs"/>
          <w:color w:val="FF0000"/>
          <w:sz w:val="28"/>
          <w:cs/>
        </w:rPr>
        <w:t>(</w:t>
      </w:r>
      <w:r w:rsidRPr="00A66FC0">
        <w:rPr>
          <w:rFonts w:asciiTheme="minorBidi" w:eastAsia="Times New Roman" w:hAnsiTheme="minorBidi"/>
          <w:color w:val="FF0000"/>
          <w:sz w:val="28"/>
        </w:rPr>
        <w:t>Non-compliance report</w:t>
      </w:r>
      <w:r w:rsidRPr="00A66FC0">
        <w:rPr>
          <w:rFonts w:asciiTheme="minorBidi" w:eastAsia="Times New Roman" w:hAnsiTheme="minorBidi" w:hint="cs"/>
          <w:color w:val="FF0000"/>
          <w:sz w:val="28"/>
          <w:cs/>
        </w:rPr>
        <w:t>) มาพร้อม</w:t>
      </w:r>
      <w:r w:rsidR="00D552A8" w:rsidRPr="00A66FC0">
        <w:rPr>
          <w:rFonts w:asciiTheme="minorBidi" w:eastAsia="Times New Roman" w:hAnsiTheme="minorBidi" w:hint="cs"/>
          <w:color w:val="FF0000"/>
          <w:sz w:val="28"/>
          <w:cs/>
        </w:rPr>
        <w:t>กับรายงาน</w:t>
      </w:r>
      <w:r w:rsidR="00B7398D" w:rsidRPr="00A66FC0">
        <w:rPr>
          <w:rFonts w:asciiTheme="minorBidi" w:eastAsia="Times New Roman" w:hAnsiTheme="minorBidi" w:hint="cs"/>
          <w:color w:val="FF0000"/>
          <w:sz w:val="28"/>
          <w:cs/>
        </w:rPr>
        <w:t>ความคืบหน้า (</w:t>
      </w:r>
      <w:r w:rsidR="00B7398D" w:rsidRPr="00A66FC0">
        <w:rPr>
          <w:rFonts w:asciiTheme="minorBidi" w:eastAsia="Times New Roman" w:hAnsiTheme="minorBidi"/>
          <w:color w:val="FF0000"/>
          <w:sz w:val="28"/>
        </w:rPr>
        <w:t>Progress report</w:t>
      </w:r>
      <w:r w:rsidR="00B7398D" w:rsidRPr="00A66FC0">
        <w:rPr>
          <w:rFonts w:asciiTheme="minorBidi" w:eastAsia="Times New Roman" w:hAnsiTheme="minorBidi" w:hint="cs"/>
          <w:color w:val="FF0000"/>
          <w:sz w:val="28"/>
          <w:cs/>
        </w:rPr>
        <w:t>)</w:t>
      </w:r>
    </w:p>
    <w:p w14:paraId="28A732FB" w14:textId="032FFB82" w:rsidR="00536BCE" w:rsidRPr="00B440D5" w:rsidRDefault="00536BCE" w:rsidP="00013EA0">
      <w:pPr>
        <w:spacing w:after="0" w:line="240" w:lineRule="auto"/>
        <w:rPr>
          <w:rFonts w:asciiTheme="minorBidi" w:hAnsiTheme="minorBidi"/>
          <w:b/>
          <w:bCs/>
          <w:sz w:val="28"/>
          <w:u w:val="single"/>
        </w:rPr>
      </w:pPr>
    </w:p>
    <w:p w14:paraId="0AEA92D1" w14:textId="4EAAB96F" w:rsidR="00F24574" w:rsidRPr="00B440D5" w:rsidRDefault="00F24574" w:rsidP="00013EA0">
      <w:pPr>
        <w:spacing w:after="0" w:line="240" w:lineRule="auto"/>
        <w:rPr>
          <w:rFonts w:ascii="Calibri" w:eastAsia="Calibri" w:hAnsi="Calibri" w:cs="Cordia New"/>
          <w:sz w:val="24"/>
          <w:szCs w:val="24"/>
        </w:rPr>
      </w:pPr>
      <w:r w:rsidRPr="00B440D5">
        <w:rPr>
          <w:rFonts w:asciiTheme="minorBidi" w:hAnsiTheme="minorBidi"/>
          <w:b/>
          <w:bCs/>
          <w:sz w:val="28"/>
          <w:u w:val="single"/>
        </w:rPr>
        <w:t>7</w:t>
      </w:r>
      <w:r w:rsidR="005F14A9" w:rsidRPr="00B440D5">
        <w:rPr>
          <w:rFonts w:asciiTheme="minorBidi" w:hAnsiTheme="minorBidi"/>
          <w:b/>
          <w:bCs/>
          <w:sz w:val="28"/>
          <w:u w:val="single"/>
        </w:rPr>
        <w:t xml:space="preserve"> </w:t>
      </w:r>
      <w:r w:rsidR="0095143A" w:rsidRPr="00B440D5">
        <w:rPr>
          <w:rFonts w:asciiTheme="minorBidi" w:hAnsiTheme="minorBidi"/>
          <w:b/>
          <w:bCs/>
          <w:sz w:val="28"/>
          <w:u w:val="single"/>
          <w:cs/>
        </w:rPr>
        <w:t>ผังงาน</w:t>
      </w:r>
      <w:r w:rsidR="00D366C3" w:rsidRPr="00B440D5">
        <w:rPr>
          <w:b/>
          <w:bCs/>
          <w:noProof/>
          <w:u w:val="single"/>
        </w:rPr>
        <w:t xml:space="preserve"> </w:t>
      </w:r>
      <w:r w:rsidR="00D366C3" w:rsidRPr="00B440D5">
        <w:rPr>
          <w:rFonts w:hint="cs"/>
          <w:b/>
          <w:bCs/>
          <w:noProof/>
          <w:u w:val="single"/>
          <w:cs/>
        </w:rPr>
        <w:t>(</w:t>
      </w:r>
      <w:r w:rsidR="00D366C3" w:rsidRPr="00B440D5">
        <w:rPr>
          <w:rFonts w:asciiTheme="minorBidi" w:hAnsiTheme="minorBidi"/>
          <w:b/>
          <w:bCs/>
          <w:noProof/>
          <w:sz w:val="28"/>
          <w:u w:val="single"/>
        </w:rPr>
        <w:t>Workflow</w:t>
      </w:r>
      <w:r w:rsidR="00D366C3" w:rsidRPr="00B440D5">
        <w:rPr>
          <w:rFonts w:hint="cs"/>
          <w:b/>
          <w:bCs/>
          <w:noProof/>
          <w:cs/>
        </w:rPr>
        <w:t>)</w:t>
      </w:r>
    </w:p>
    <w:p w14:paraId="67973FF5" w14:textId="76047B4F" w:rsidR="00F31F1E" w:rsidRPr="00B440D5" w:rsidRDefault="0035580F" w:rsidP="00013EA0">
      <w:pPr>
        <w:spacing w:after="0" w:line="240" w:lineRule="auto"/>
        <w:rPr>
          <w:rFonts w:asciiTheme="minorBidi" w:hAnsiTheme="minorBidi"/>
          <w:b/>
          <w:bCs/>
          <w:sz w:val="28"/>
          <w:u w:val="single"/>
        </w:rPr>
      </w:pPr>
      <w:r w:rsidRPr="00B440D5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DFAF095" wp14:editId="24FB6F33">
                <wp:simplePos x="0" y="0"/>
                <wp:positionH relativeFrom="column">
                  <wp:posOffset>4408998</wp:posOffset>
                </wp:positionH>
                <wp:positionV relativeFrom="paragraph">
                  <wp:posOffset>4319242</wp:posOffset>
                </wp:positionV>
                <wp:extent cx="1154815" cy="302150"/>
                <wp:effectExtent l="0" t="0" r="26670" b="2222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4815" cy="30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DE19AE" w14:textId="1484E250" w:rsidR="002E0A91" w:rsidRPr="002E1413" w:rsidRDefault="002E0A91" w:rsidP="00706A96">
                            <w:pPr>
                              <w:spacing w:after="0" w:line="240" w:lineRule="auto"/>
                              <w:rPr>
                                <w:rFonts w:asciiTheme="minorBidi" w:eastAsia="Times New Roman" w:hAnsiTheme="minorBidi"/>
                                <w:sz w:val="24"/>
                                <w:szCs w:val="24"/>
                                <w:cs/>
                              </w:rPr>
                            </w:pPr>
                            <w:r w:rsidRPr="002E1413">
                              <w:rPr>
                                <w:rFonts w:asciiTheme="minorBidi" w:eastAsia="Times New Roman" w:hAnsiTheme="minorBidi"/>
                                <w:sz w:val="24"/>
                                <w:szCs w:val="24"/>
                              </w:rPr>
                              <w:t>Expedited review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FAF0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7.15pt;margin-top:340.1pt;width:90.95pt;height:23.8pt;z-index:251653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">
                <v:textbox>
                  <w:txbxContent>
                    <w:p w14:paraId="49DE19AE" w14:textId="1484E250" w:rsidR="002E0A91" w:rsidRPr="002E1413" w:rsidRDefault="002E0A91" w:rsidP="00706A96">
                      <w:pPr>
                        <w:spacing w:after="0" w:line="240" w:lineRule="auto"/>
                        <w:rPr>
                          <w:rFonts w:asciiTheme="minorBidi" w:eastAsia="Times New Roman" w:hAnsiTheme="minorBidi"/>
                          <w:sz w:val="24"/>
                          <w:szCs w:val="24"/>
                          <w:cs/>
                        </w:rPr>
                      </w:pPr>
                      <w:r w:rsidRPr="002E1413">
                        <w:rPr>
                          <w:rFonts w:asciiTheme="minorBidi" w:eastAsia="Times New Roman" w:hAnsiTheme="minorBidi"/>
                          <w:sz w:val="24"/>
                          <w:szCs w:val="24"/>
                        </w:rPr>
                        <w:t>Expedited review</w:t>
                      </w:r>
                    </w:p>
                  </w:txbxContent>
                </v:textbox>
              </v:shape>
            </w:pict>
          </mc:Fallback>
        </mc:AlternateContent>
      </w:r>
      <w:r w:rsidR="00723C2E" w:rsidRPr="00B440D5">
        <w:rPr>
          <w:noProof/>
        </w:rPr>
        <mc:AlternateContent>
          <mc:Choice Requires="wpc">
            <w:drawing>
              <wp:inline distT="0" distB="0" distL="0" distR="0" wp14:anchorId="67974000" wp14:editId="4E8DDF56">
                <wp:extent cx="6108192" cy="5735117"/>
                <wp:effectExtent l="0" t="0" r="0" b="0"/>
                <wp:docPr id="29" name="Canvas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774930" y="951834"/>
                            <a:ext cx="2158999" cy="7346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7974007" w14:textId="77777777" w:rsidR="002E0A91" w:rsidRPr="00271AA0" w:rsidRDefault="002E0A91" w:rsidP="00723C2E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Calibri" w:eastAsia="Calibri" w:hAnsi="Calibri" w:cs="Cordia New"/>
                                </w:rPr>
                              </w:pPr>
                              <w:r w:rsidRPr="00271AA0">
                                <w:rPr>
                                  <w:rFonts w:ascii="Calibri" w:eastAsia="Calibri" w:hAnsi="Calibri" w:cs="Cordia New" w:hint="cs"/>
                                  <w:cs/>
                                </w:rPr>
                                <w:t>เจ้าหน้าที่คณะกรรมการจริยธรรมการวิจัยในคน</w:t>
                              </w:r>
                            </w:p>
                            <w:p w14:paraId="67974008" w14:textId="77777777" w:rsidR="002E0A91" w:rsidRPr="00271AA0" w:rsidRDefault="002E0A91" w:rsidP="00723C2E">
                              <w:pPr>
                                <w:pStyle w:val="NormalWeb"/>
                                <w:numPr>
                                  <w:ilvl w:val="0"/>
                                  <w:numId w:val="26"/>
                                </w:numPr>
                                <w:spacing w:before="0" w:beforeAutospacing="0" w:after="0" w:afterAutospacing="0"/>
                                <w:rPr>
                                  <w:rFonts w:asciiTheme="minorBidi" w:hAnsiTheme="minorBidi" w:cstheme="minorBidi"/>
                                </w:rPr>
                              </w:pPr>
                              <w:r w:rsidRPr="00271AA0">
                                <w:rPr>
                                  <w:rFonts w:asciiTheme="minorBidi" w:hAnsiTheme="minorBidi" w:cstheme="minorBidi"/>
                                  <w:cs/>
                                </w:rPr>
                                <w:t>ตรวจสอบจำนวนเอกสาร</w:t>
                              </w:r>
                            </w:p>
                            <w:p w14:paraId="67974009" w14:textId="77777777" w:rsidR="002E0A91" w:rsidRPr="00271AA0" w:rsidRDefault="002E0A91" w:rsidP="00723C2E">
                              <w:pPr>
                                <w:pStyle w:val="NormalWeb"/>
                                <w:numPr>
                                  <w:ilvl w:val="0"/>
                                  <w:numId w:val="26"/>
                                </w:numPr>
                                <w:spacing w:before="0" w:beforeAutospacing="0" w:after="0" w:afterAutospacing="0"/>
                                <w:rPr>
                                  <w:rFonts w:asciiTheme="minorBidi" w:hAnsiTheme="minorBidi" w:cstheme="minorBidi"/>
                                  <w:cs/>
                                </w:rPr>
                              </w:pPr>
                              <w:r w:rsidRPr="00271AA0">
                                <w:rPr>
                                  <w:rFonts w:asciiTheme="minorBidi" w:hAnsiTheme="minorBidi" w:cstheme="minorBidi" w:hint="cs"/>
                                  <w:cs/>
                                </w:rPr>
                                <w:t>ตรวจสอบความถูกต้องของเอกสาร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03200" y="0"/>
                            <a:ext cx="3711922" cy="7792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797400A" w14:textId="77777777" w:rsidR="002E0A91" w:rsidRPr="00271AA0" w:rsidRDefault="002E0A91" w:rsidP="00013EA0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271AA0">
                                <w:rPr>
                                  <w:rFonts w:ascii="Calibri" w:eastAsia="Calibri" w:hAnsi="Cordia New" w:cs="Cordia New" w:hint="cs"/>
                                  <w:cs/>
                                </w:rPr>
                                <w:t>ผู้วิจัย</w:t>
                              </w:r>
                            </w:p>
                            <w:p w14:paraId="6797400B" w14:textId="77777777" w:rsidR="002E0A91" w:rsidRPr="00271AA0" w:rsidRDefault="002E0A91" w:rsidP="00013EA0">
                              <w:pPr>
                                <w:pStyle w:val="ListParagraph"/>
                                <w:numPr>
                                  <w:ilvl w:val="0"/>
                                  <w:numId w:val="25"/>
                                </w:numPr>
                                <w:spacing w:after="0" w:line="240" w:lineRule="auto"/>
                                <w:rPr>
                                  <w:rFonts w:eastAsia="Times New Roman" w:hAnsi="Times New Roman" w:cs="Angsana New"/>
                                  <w:sz w:val="24"/>
                                  <w:szCs w:val="24"/>
                                </w:rPr>
                              </w:pPr>
                              <w:r w:rsidRPr="00271AA0">
                                <w:rPr>
                                  <w:rFonts w:eastAsia="Times New Roman" w:hAnsi="Cordia New" w:cs="Cordia New" w:hint="cs"/>
                                  <w:sz w:val="24"/>
                                  <w:szCs w:val="24"/>
                                  <w:cs/>
                                </w:rPr>
                                <w:t>ศึกษาใน</w:t>
                              </w:r>
                              <w:r w:rsidRPr="00271AA0">
                                <w:rPr>
                                  <w:rFonts w:asciiTheme="minorBidi" w:eastAsia="Times New Roman" w:hAnsiTheme="minorBidi"/>
                                  <w:sz w:val="24"/>
                                  <w:szCs w:val="24"/>
                                  <w:cs/>
                                </w:rPr>
                                <w:t xml:space="preserve"> </w:t>
                              </w:r>
                              <w:r w:rsidRPr="00271AA0">
                                <w:rPr>
                                  <w:rFonts w:asciiTheme="minorBidi" w:eastAsia="Times New Roman" w:hAnsiTheme="minorBidi"/>
                                  <w:sz w:val="24"/>
                                  <w:szCs w:val="24"/>
                                </w:rPr>
                                <w:t>website</w:t>
                              </w:r>
                              <w:r w:rsidRPr="00271AA0">
                                <w:rPr>
                                  <w:rFonts w:asciiTheme="minorBidi" w:eastAsia="Times New Roman" w:hAnsiTheme="minorBidi" w:hint="cs"/>
                                  <w:sz w:val="24"/>
                                  <w:szCs w:val="24"/>
                                  <w:cs/>
                                </w:rPr>
                                <w:t xml:space="preserve"> ศูนย์วิจัยฯ</w:t>
                              </w:r>
                            </w:p>
                            <w:p w14:paraId="6797400C" w14:textId="281E8556" w:rsidR="002E0A91" w:rsidRPr="00271AA0" w:rsidRDefault="002E0A91" w:rsidP="00013EA0">
                              <w:pPr>
                                <w:pStyle w:val="ListParagraph"/>
                                <w:numPr>
                                  <w:ilvl w:val="0"/>
                                  <w:numId w:val="25"/>
                                </w:numPr>
                                <w:spacing w:after="0" w:line="240" w:lineRule="auto"/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</w:pPr>
                              <w:r w:rsidRPr="00271AA0">
                                <w:rPr>
                                  <w:rFonts w:eastAsia="Times New Roman" w:hAnsi="Cordia New" w:cs="Cordia New" w:hint="cs"/>
                                  <w:sz w:val="24"/>
                                  <w:szCs w:val="24"/>
                                  <w:cs/>
                                </w:rPr>
                                <w:t xml:space="preserve">ส่งเอกสารโดยมีส่วนประกอบและ จำนวนครบ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09113" y="1930827"/>
                            <a:ext cx="965834" cy="3124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797400D" w14:textId="77777777" w:rsidR="002E0A91" w:rsidRPr="00271AA0" w:rsidRDefault="002E0A91" w:rsidP="00723C2E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Times New Roman"/>
                                  <w:sz w:val="24"/>
                                  <w:szCs w:val="24"/>
                                  <w:cs/>
                                </w:rPr>
                              </w:pPr>
                              <w:r w:rsidRPr="00271AA0">
                                <w:rPr>
                                  <w:rFonts w:eastAsia="Times New Roman" w:hint="cs"/>
                                  <w:sz w:val="24"/>
                                  <w:szCs w:val="24"/>
                                  <w:cs/>
                                </w:rPr>
                                <w:t>ครบถ้วนถูกต้อง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849529" y="1930827"/>
                            <a:ext cx="1202054" cy="3124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797400E" w14:textId="77777777" w:rsidR="002E0A91" w:rsidRPr="00271AA0" w:rsidRDefault="002E0A91" w:rsidP="00723C2E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Times New Roman"/>
                                  <w:sz w:val="24"/>
                                  <w:szCs w:val="24"/>
                                  <w:cs/>
                                </w:rPr>
                              </w:pPr>
                              <w:r w:rsidRPr="00271AA0">
                                <w:rPr>
                                  <w:rFonts w:eastAsia="Times New Roman" w:hint="cs"/>
                                  <w:sz w:val="24"/>
                                  <w:szCs w:val="24"/>
                                  <w:cs/>
                                </w:rPr>
                                <w:t>ไม่ครบถ้วนไม่ถูกต้อง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793806" y="1135258"/>
                            <a:ext cx="796289" cy="3124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797400F" w14:textId="77777777" w:rsidR="002E0A91" w:rsidRPr="00271AA0" w:rsidRDefault="002E0A91" w:rsidP="00723C2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271AA0">
                                <w:rPr>
                                  <w:rFonts w:ascii="Calibri" w:eastAsia="Calibri" w:hAnsi="Cordia New" w:cs="Cordia New"/>
                                  <w:cs/>
                                </w:rPr>
                                <w:t>ส่งให้แก้ไข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19267" y="2385227"/>
                            <a:ext cx="2098039" cy="687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7974010" w14:textId="77777777" w:rsidR="002E0A91" w:rsidRDefault="002E0A91" w:rsidP="00723C2E">
                              <w:pPr>
                                <w:pStyle w:val="ListParagraph"/>
                                <w:numPr>
                                  <w:ilvl w:val="0"/>
                                  <w:numId w:val="24"/>
                                </w:numPr>
                                <w:spacing w:after="0" w:line="240" w:lineRule="auto"/>
                                <w:rPr>
                                  <w:rFonts w:asciiTheme="minorBidi" w:eastAsia="Times New Roman" w:hAnsiTheme="minorBidi"/>
                                  <w:sz w:val="24"/>
                                  <w:szCs w:val="24"/>
                                </w:rPr>
                              </w:pPr>
                              <w:r w:rsidRPr="00271AA0">
                                <w:rPr>
                                  <w:rFonts w:asciiTheme="minorBidi" w:eastAsia="Times New Roman" w:hAnsiTheme="minorBidi"/>
                                  <w:sz w:val="24"/>
                                  <w:szCs w:val="24"/>
                                  <w:cs/>
                                </w:rPr>
                                <w:t>ออกรหัสโครงการ</w:t>
                              </w:r>
                            </w:p>
                            <w:p w14:paraId="67974011" w14:textId="77777777" w:rsidR="002E0A91" w:rsidRPr="00D64231" w:rsidRDefault="002E0A91" w:rsidP="00723C2E">
                              <w:pPr>
                                <w:pStyle w:val="ListParagraph"/>
                                <w:numPr>
                                  <w:ilvl w:val="0"/>
                                  <w:numId w:val="24"/>
                                </w:numPr>
                                <w:spacing w:after="0" w:line="240" w:lineRule="auto"/>
                                <w:rPr>
                                  <w:rFonts w:asciiTheme="minorBidi" w:eastAsia="Times New Roman" w:hAnsiTheme="minorBidi"/>
                                  <w:sz w:val="24"/>
                                  <w:szCs w:val="24"/>
                                </w:rPr>
                              </w:pPr>
                              <w:r w:rsidRPr="00D64231">
                                <w:rPr>
                                  <w:rFonts w:asciiTheme="minorBidi" w:eastAsia="Times New Roman" w:hAnsiTheme="minorBidi" w:hint="cs"/>
                                  <w:sz w:val="24"/>
                                  <w:szCs w:val="24"/>
                                  <w:cs/>
                                </w:rPr>
                                <w:t xml:space="preserve">ลงใน </w:t>
                              </w:r>
                              <w:r w:rsidRPr="00D64231">
                                <w:rPr>
                                  <w:rFonts w:asciiTheme="minorBidi" w:eastAsia="Times New Roman" w:hAnsiTheme="minorBidi"/>
                                  <w:sz w:val="24"/>
                                  <w:szCs w:val="24"/>
                                </w:rPr>
                                <w:t>Registration</w:t>
                              </w:r>
                            </w:p>
                            <w:p w14:paraId="67974012" w14:textId="77777777" w:rsidR="002E0A91" w:rsidRPr="00271AA0" w:rsidRDefault="002E0A91" w:rsidP="00723C2E">
                              <w:pPr>
                                <w:pStyle w:val="ListParagraph"/>
                                <w:numPr>
                                  <w:ilvl w:val="0"/>
                                  <w:numId w:val="24"/>
                                </w:numPr>
                                <w:spacing w:after="0" w:line="240" w:lineRule="auto"/>
                                <w:rPr>
                                  <w:rFonts w:asciiTheme="minorBidi" w:eastAsia="Times New Roman" w:hAnsiTheme="minorBidi"/>
                                  <w:sz w:val="24"/>
                                  <w:szCs w:val="24"/>
                                  <w:cs/>
                                </w:rPr>
                              </w:pPr>
                              <w:r w:rsidRPr="00271AA0">
                                <w:rPr>
                                  <w:rFonts w:asciiTheme="minorBidi" w:eastAsia="Times New Roman" w:hAnsiTheme="minorBidi" w:hint="cs"/>
                                  <w:sz w:val="24"/>
                                  <w:szCs w:val="24"/>
                                  <w:cs/>
                                </w:rPr>
                                <w:t>ส่งเลขานุการ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19269" y="3220853"/>
                            <a:ext cx="2098039" cy="8931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7974013" w14:textId="77777777" w:rsidR="002E0A91" w:rsidRPr="00271AA0" w:rsidRDefault="002E0A91" w:rsidP="00723C2E">
                              <w:pPr>
                                <w:pStyle w:val="ListParagraph"/>
                                <w:spacing w:after="0" w:line="240" w:lineRule="auto"/>
                                <w:rPr>
                                  <w:rFonts w:asciiTheme="minorBidi" w:eastAsia="Times New Roman" w:hAnsiTheme="minorBidi"/>
                                  <w:sz w:val="24"/>
                                  <w:szCs w:val="24"/>
                                </w:rPr>
                              </w:pPr>
                              <w:r w:rsidRPr="00271AA0">
                                <w:rPr>
                                  <w:rFonts w:asciiTheme="minorBidi" w:eastAsia="Times New Roman" w:hAnsiTheme="minorBidi" w:hint="cs"/>
                                  <w:sz w:val="24"/>
                                  <w:szCs w:val="24"/>
                                  <w:cs/>
                                </w:rPr>
                                <w:t>เลขานุการกรรมการ</w:t>
                              </w:r>
                            </w:p>
                            <w:p w14:paraId="67974014" w14:textId="77777777" w:rsidR="002E0A91" w:rsidRPr="00271AA0" w:rsidRDefault="002E0A91" w:rsidP="00723C2E">
                              <w:pPr>
                                <w:pStyle w:val="ListParagraph"/>
                                <w:numPr>
                                  <w:ilvl w:val="0"/>
                                  <w:numId w:val="27"/>
                                </w:numPr>
                                <w:spacing w:after="0" w:line="240" w:lineRule="auto"/>
                                <w:rPr>
                                  <w:rFonts w:asciiTheme="minorBidi" w:eastAsia="Times New Roman" w:hAnsiTheme="minorBidi"/>
                                  <w:sz w:val="24"/>
                                  <w:szCs w:val="24"/>
                                </w:rPr>
                              </w:pPr>
                              <w:r w:rsidRPr="00271AA0">
                                <w:rPr>
                                  <w:rFonts w:asciiTheme="minorBidi" w:eastAsia="Times New Roman" w:hAnsiTheme="minorBidi" w:hint="cs"/>
                                  <w:sz w:val="24"/>
                                  <w:szCs w:val="24"/>
                                  <w:cs/>
                                </w:rPr>
                                <w:t>พิจารณาชนิดของโครงการ</w:t>
                              </w:r>
                            </w:p>
                            <w:p w14:paraId="67974015" w14:textId="77777777" w:rsidR="002E0A91" w:rsidRPr="004515F9" w:rsidRDefault="002E0A91" w:rsidP="00723C2E">
                              <w:pPr>
                                <w:pStyle w:val="ListParagraph"/>
                                <w:numPr>
                                  <w:ilvl w:val="0"/>
                                  <w:numId w:val="27"/>
                                </w:numPr>
                                <w:spacing w:after="0" w:line="240" w:lineRule="auto"/>
                                <w:rPr>
                                  <w:rFonts w:asciiTheme="minorBidi" w:eastAsia="Times New Roman" w:hAnsiTheme="minorBidi"/>
                                  <w:sz w:val="24"/>
                                  <w:szCs w:val="24"/>
                                </w:rPr>
                              </w:pPr>
                              <w:r w:rsidRPr="004515F9">
                                <w:rPr>
                                  <w:rFonts w:asciiTheme="minorBidi" w:eastAsia="Times New Roman" w:hAnsiTheme="minorBidi" w:hint="cs"/>
                                  <w:sz w:val="24"/>
                                  <w:szCs w:val="24"/>
                                  <w:cs/>
                                </w:rPr>
                                <w:t>แจกโครงการให้กรรมการที่เหมาะสม</w:t>
                              </w:r>
                            </w:p>
                            <w:p w14:paraId="67974016" w14:textId="77777777" w:rsidR="002E0A91" w:rsidRPr="004515F9" w:rsidRDefault="002E0A91" w:rsidP="00723C2E">
                              <w:pPr>
                                <w:pStyle w:val="ListParagraph"/>
                                <w:numPr>
                                  <w:ilvl w:val="0"/>
                                  <w:numId w:val="27"/>
                                </w:numPr>
                                <w:spacing w:after="0" w:line="240" w:lineRule="auto"/>
                                <w:rPr>
                                  <w:rFonts w:asciiTheme="minorBidi" w:eastAsia="Times New Roman" w:hAnsiTheme="minorBidi"/>
                                  <w:sz w:val="24"/>
                                  <w:szCs w:val="24"/>
                                  <w:cs/>
                                </w:rPr>
                              </w:pPr>
                              <w:r w:rsidRPr="004515F9">
                                <w:rPr>
                                  <w:rFonts w:asciiTheme="minorBidi" w:eastAsia="Times New Roman" w:hAnsiTheme="minorBidi" w:hint="cs"/>
                                  <w:sz w:val="24"/>
                                  <w:szCs w:val="24"/>
                                  <w:cs/>
                                </w:rPr>
                                <w:t>ส่งให้เจ้าหน้าที่แจกโครงการวิจัย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298124" y="4810526"/>
                            <a:ext cx="3217188" cy="6917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7974019" w14:textId="4BB03678" w:rsidR="002E0A91" w:rsidRPr="002E1413" w:rsidRDefault="002E0A91" w:rsidP="00CD692D">
                              <w:pPr>
                                <w:pStyle w:val="ListParagraph"/>
                                <w:spacing w:after="0" w:line="240" w:lineRule="auto"/>
                                <w:rPr>
                                  <w:rFonts w:asciiTheme="minorBidi" w:eastAsia="Times New Roman" w:hAnsiTheme="minorBidi"/>
                                  <w:strike/>
                                  <w:sz w:val="24"/>
                                  <w:szCs w:val="24"/>
                                  <w:cs/>
                                </w:rPr>
                              </w:pPr>
                              <w:r w:rsidRPr="002E1413">
                                <w:rPr>
                                  <w:rFonts w:asciiTheme="minorBidi" w:eastAsia="Times New Roman" w:hAnsiTheme="minorBidi" w:hint="cs"/>
                                  <w:sz w:val="24"/>
                                  <w:szCs w:val="24"/>
                                  <w:cs/>
                                </w:rPr>
                                <w:t>เจ้าหน้าที่</w:t>
                              </w:r>
                              <w:r w:rsidRPr="00176247">
                                <w:rPr>
                                  <w:rFonts w:asciiTheme="minorBidi" w:eastAsia="Times New Roman" w:hAnsiTheme="minorBidi" w:hint="cs"/>
                                  <w:sz w:val="24"/>
                                  <w:szCs w:val="24"/>
                                  <w:cs/>
                                </w:rPr>
                                <w:t>คณะกรรมการ นำโครงการที่ส่ง</w:t>
                              </w:r>
                              <w:r w:rsidRPr="002E1413">
                                <w:rPr>
                                  <w:rFonts w:eastAsia="Times New Roman" w:hAnsi="Cordia New" w:cs="Cordia New" w:hint="cs"/>
                                  <w:sz w:val="24"/>
                                  <w:szCs w:val="24"/>
                                  <w:cs/>
                                </w:rPr>
                                <w:t xml:space="preserve">ภายในวันที่ </w:t>
                              </w:r>
                              <w:r w:rsidRPr="002E1413">
                                <w:rPr>
                                  <w:rFonts w:asciiTheme="minorBidi" w:eastAsia="Times New Roman" w:hAnsiTheme="minorBidi"/>
                                  <w:sz w:val="24"/>
                                  <w:szCs w:val="24"/>
                                </w:rPr>
                                <w:t xml:space="preserve">10 </w:t>
                              </w:r>
                              <w:r w:rsidRPr="002E1413">
                                <w:rPr>
                                  <w:rFonts w:eastAsia="Times New Roman" w:hAnsi="Cordia New" w:cs="Cordia New" w:hint="cs"/>
                                  <w:sz w:val="24"/>
                                  <w:szCs w:val="24"/>
                                  <w:cs/>
                                </w:rPr>
                                <w:t>ของเดือน</w:t>
                              </w:r>
                              <w:r>
                                <w:rPr>
                                  <w:rFonts w:eastAsia="Times New Roman" w:hAnsi="Cordia New" w:cs="Cordia New" w:hint="cs"/>
                                  <w:sz w:val="24"/>
                                  <w:szCs w:val="24"/>
                                  <w:cs/>
                                </w:rPr>
                                <w:t xml:space="preserve"> </w:t>
                              </w:r>
                              <w:r w:rsidRPr="002E1413">
                                <w:rPr>
                                  <w:rFonts w:eastAsia="Times New Roman" w:hAnsi="Cordia New" w:cs="Cordia New" w:hint="cs"/>
                                  <w:sz w:val="24"/>
                                  <w:szCs w:val="24"/>
                                  <w:cs/>
                                </w:rPr>
                                <w:t>เข้ารอบประชุมเดือนถัดไป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320501" y="4328334"/>
                            <a:ext cx="1154839" cy="3231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797401B" w14:textId="77777777" w:rsidR="002E0A91" w:rsidRPr="00271AA0" w:rsidRDefault="002E0A91" w:rsidP="00723C2E">
                              <w:pPr>
                                <w:spacing w:after="0" w:line="240" w:lineRule="auto"/>
                                <w:rPr>
                                  <w:rFonts w:asciiTheme="minorBidi" w:eastAsia="Times New Roman" w:hAnsiTheme="minorBidi"/>
                                  <w:sz w:val="24"/>
                                  <w:szCs w:val="24"/>
                                  <w:cs/>
                                </w:rPr>
                              </w:pPr>
                              <w:r w:rsidRPr="00271AA0">
                                <w:rPr>
                                  <w:rFonts w:asciiTheme="minorBidi" w:eastAsia="Times New Roman" w:hAnsiTheme="minorBidi"/>
                                  <w:sz w:val="24"/>
                                  <w:szCs w:val="24"/>
                                </w:rPr>
                                <w:t>Full board review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149" y="4328334"/>
                            <a:ext cx="1154839" cy="2834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797401C" w14:textId="77777777" w:rsidR="002E0A91" w:rsidRPr="00271AA0" w:rsidRDefault="002E0A91" w:rsidP="00723C2E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Bidi" w:eastAsia="Times New Roman" w:hAnsiTheme="minorBidi"/>
                                  <w:sz w:val="24"/>
                                  <w:szCs w:val="24"/>
                                  <w:cs/>
                                </w:rPr>
                              </w:pPr>
                              <w:r w:rsidRPr="00271AA0">
                                <w:rPr>
                                  <w:rFonts w:asciiTheme="minorBidi" w:eastAsia="Times New Roman" w:hAnsiTheme="minorBidi"/>
                                  <w:sz w:val="24"/>
                                  <w:szCs w:val="24"/>
                                </w:rPr>
                                <w:t>Exemption review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2" name="Straight Arrow Connector 32"/>
                        <wps:cNvCnPr/>
                        <wps:spPr>
                          <a:xfrm>
                            <a:off x="2859912" y="779209"/>
                            <a:ext cx="1" cy="17264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34" name="Straight Connector 34"/>
                        <wps:cNvCnPr/>
                        <wps:spPr>
                          <a:xfrm>
                            <a:off x="1288379" y="1781074"/>
                            <a:ext cx="3217184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5" name="Straight Connector 35"/>
                        <wps:cNvCnPr>
                          <a:stCxn id="2" idx="2"/>
                        </wps:cNvCnPr>
                        <wps:spPr>
                          <a:xfrm>
                            <a:off x="2854447" y="1686543"/>
                            <a:ext cx="0" cy="94531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6" name="Straight Arrow Connector 36"/>
                        <wps:cNvCnPr/>
                        <wps:spPr>
                          <a:xfrm>
                            <a:off x="1288379" y="1781074"/>
                            <a:ext cx="0" cy="141364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37" name="Straight Arrow Connector 37"/>
                        <wps:cNvCnPr/>
                        <wps:spPr>
                          <a:xfrm>
                            <a:off x="4505563" y="1781074"/>
                            <a:ext cx="0" cy="141364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39" name="Straight Arrow Connector 39"/>
                        <wps:cNvCnPr>
                          <a:endCxn id="9" idx="2"/>
                        </wps:cNvCnPr>
                        <wps:spPr>
                          <a:xfrm flipV="1">
                            <a:off x="5191951" y="1447677"/>
                            <a:ext cx="0" cy="63936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40" name="Straight Arrow Connector 40"/>
                        <wps:cNvCnPr/>
                        <wps:spPr>
                          <a:xfrm>
                            <a:off x="1298136" y="2243246"/>
                            <a:ext cx="0" cy="142128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41" name="Straight Arrow Connector 41"/>
                        <wps:cNvCnPr/>
                        <wps:spPr>
                          <a:xfrm flipH="1">
                            <a:off x="1298137" y="3072389"/>
                            <a:ext cx="1" cy="163803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42" name="Straight Connector 42"/>
                        <wps:cNvCnPr>
                          <a:stCxn id="5" idx="3"/>
                        </wps:cNvCnPr>
                        <wps:spPr>
                          <a:xfrm>
                            <a:off x="5051583" y="2087037"/>
                            <a:ext cx="140368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44" name="Elbow Connector 44"/>
                        <wps:cNvCnPr>
                          <a:stCxn id="9" idx="0"/>
                          <a:endCxn id="3" idx="3"/>
                        </wps:cNvCnPr>
                        <wps:spPr>
                          <a:xfrm rot="16200000" flipV="1">
                            <a:off x="4580711" y="524017"/>
                            <a:ext cx="745653" cy="476829"/>
                          </a:xfrm>
                          <a:prstGeom prst="bentConnector2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46" name="Straight Connector 46"/>
                        <wps:cNvCnPr/>
                        <wps:spPr>
                          <a:xfrm flipV="1">
                            <a:off x="596343" y="4186276"/>
                            <a:ext cx="2301598" cy="1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47" name="Straight Arrow Connector 47"/>
                        <wps:cNvCnPr>
                          <a:endCxn id="18" idx="0"/>
                        </wps:cNvCnPr>
                        <wps:spPr>
                          <a:xfrm>
                            <a:off x="2897909" y="4193162"/>
                            <a:ext cx="0" cy="135172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48" name="Straight Arrow Connector 48"/>
                        <wps:cNvCnPr/>
                        <wps:spPr>
                          <a:xfrm>
                            <a:off x="588397" y="4186341"/>
                            <a:ext cx="0" cy="135172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50" name="Straight Connector 50"/>
                        <wps:cNvCnPr/>
                        <wps:spPr>
                          <a:xfrm flipH="1">
                            <a:off x="1298124" y="4113989"/>
                            <a:ext cx="1" cy="65463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g:wgp>
                        <wpg:cNvPr id="23" name="Group 23"/>
                        <wpg:cNvGrpSpPr/>
                        <wpg:grpSpPr>
                          <a:xfrm>
                            <a:off x="2869427" y="4181389"/>
                            <a:ext cx="2057400" cy="136169"/>
                            <a:chOff x="2869427" y="4181389"/>
                            <a:chExt cx="2057400" cy="136169"/>
                          </a:xfrm>
                        </wpg:grpSpPr>
                        <wps:wsp>
                          <wps:cNvPr id="20" name="Straight Connector 20"/>
                          <wps:cNvCnPr/>
                          <wps:spPr>
                            <a:xfrm>
                              <a:off x="2869427" y="4181392"/>
                              <a:ext cx="205740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" name="Straight Arrow Connector 21"/>
                          <wps:cNvCnPr/>
                          <wps:spPr>
                            <a:xfrm>
                              <a:off x="4926724" y="4181389"/>
                              <a:ext cx="0" cy="136169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  <wps:wsp>
                        <wps:cNvPr id="56" name="Straight Arrow Connector 56"/>
                        <wps:cNvCnPr/>
                        <wps:spPr>
                          <a:xfrm>
                            <a:off x="2885389" y="4662450"/>
                            <a:ext cx="2891" cy="129583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67974000" id="Canvas 29" o:spid="_x0000_s1027" editas="canvas" style="width:480.95pt;height:451.6pt;mso-position-horizontal-relative:char;mso-position-vertical-relative:line" coordsize="61080,57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61080;height:57346;visibility:visible;mso-wrap-style:square">
                  <v:fill o:detectmouseclick="t"/>
                  <v:path o:connecttype="none"/>
                </v:shape>
                <v:shape id="_x0000_s1029" type="#_x0000_t202" style="position:absolute;left:17749;top:9518;width:21590;height:7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">
                  <v:textbox style="mso-fit-shape-to-text:t">
                    <w:txbxContent>
                      <w:p w14:paraId="67974007" w14:textId="77777777" w:rsidR="002E0A91" w:rsidRPr="00271AA0" w:rsidRDefault="002E0A91" w:rsidP="00723C2E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Calibri" w:eastAsia="Calibri" w:hAnsi="Calibri" w:cs="Cordia New"/>
                          </w:rPr>
                        </w:pPr>
                        <w:r w:rsidRPr="00271AA0">
                          <w:rPr>
                            <w:rFonts w:ascii="Calibri" w:eastAsia="Calibri" w:hAnsi="Calibri" w:cs="Cordia New" w:hint="cs"/>
                            <w:cs/>
                          </w:rPr>
                          <w:t>เจ้าหน้าที่คณะกรรมการจริยธรรมการวิจัยในคน</w:t>
                        </w:r>
                      </w:p>
                      <w:p w14:paraId="67974008" w14:textId="77777777" w:rsidR="002E0A91" w:rsidRPr="00271AA0" w:rsidRDefault="002E0A91" w:rsidP="00723C2E">
                        <w:pPr>
                          <w:pStyle w:val="NormalWeb"/>
                          <w:numPr>
                            <w:ilvl w:val="0"/>
                            <w:numId w:val="26"/>
                          </w:numPr>
                          <w:spacing w:before="0" w:beforeAutospacing="0" w:after="0" w:afterAutospacing="0"/>
                          <w:rPr>
                            <w:rFonts w:asciiTheme="minorBidi" w:hAnsiTheme="minorBidi" w:cstheme="minorBidi"/>
                          </w:rPr>
                        </w:pPr>
                        <w:r w:rsidRPr="00271AA0">
                          <w:rPr>
                            <w:rFonts w:asciiTheme="minorBidi" w:hAnsiTheme="minorBidi" w:cstheme="minorBidi"/>
                            <w:cs/>
                          </w:rPr>
                          <w:t>ตรวจสอบจำนวนเอกสาร</w:t>
                        </w:r>
                      </w:p>
                      <w:p w14:paraId="67974009" w14:textId="77777777" w:rsidR="002E0A91" w:rsidRPr="00271AA0" w:rsidRDefault="002E0A91" w:rsidP="00723C2E">
                        <w:pPr>
                          <w:pStyle w:val="NormalWeb"/>
                          <w:numPr>
                            <w:ilvl w:val="0"/>
                            <w:numId w:val="26"/>
                          </w:numPr>
                          <w:spacing w:before="0" w:beforeAutospacing="0" w:after="0" w:afterAutospacing="0"/>
                          <w:rPr>
                            <w:rFonts w:asciiTheme="minorBidi" w:hAnsiTheme="minorBidi" w:cstheme="minorBidi"/>
                            <w:cs/>
                          </w:rPr>
                        </w:pPr>
                        <w:r w:rsidRPr="00271AA0">
                          <w:rPr>
                            <w:rFonts w:asciiTheme="minorBidi" w:hAnsiTheme="minorBidi" w:cstheme="minorBidi" w:hint="cs"/>
                            <w:cs/>
                          </w:rPr>
                          <w:t>ตรวจสอบความถูกต้องของเอกสาร</w:t>
                        </w:r>
                      </w:p>
                    </w:txbxContent>
                  </v:textbox>
                </v:shape>
                <v:shape id="_x0000_s1030" type="#_x0000_t202" style="position:absolute;left:10032;width:37119;height:77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">
                  <v:textbox>
                    <w:txbxContent>
                      <w:p w14:paraId="6797400A" w14:textId="77777777" w:rsidR="002E0A91" w:rsidRPr="00271AA0" w:rsidRDefault="002E0A91" w:rsidP="00013EA0">
                        <w:pPr>
                          <w:pStyle w:val="NormalWeb"/>
                          <w:spacing w:before="0" w:beforeAutospacing="0" w:after="0" w:afterAutospacing="0"/>
                        </w:pPr>
                        <w:r w:rsidRPr="00271AA0">
                          <w:rPr>
                            <w:rFonts w:ascii="Calibri" w:eastAsia="Calibri" w:hAnsi="Cordia New" w:cs="Cordia New" w:hint="cs"/>
                            <w:cs/>
                          </w:rPr>
                          <w:t>ผู้วิจัย</w:t>
                        </w:r>
                      </w:p>
                      <w:p w14:paraId="6797400B" w14:textId="77777777" w:rsidR="002E0A91" w:rsidRPr="00271AA0" w:rsidRDefault="002E0A91" w:rsidP="00013EA0">
                        <w:pPr>
                          <w:pStyle w:val="ListParagraph"/>
                          <w:numPr>
                            <w:ilvl w:val="0"/>
                            <w:numId w:val="25"/>
                          </w:numPr>
                          <w:spacing w:after="0" w:line="240" w:lineRule="auto"/>
                          <w:rPr>
                            <w:rFonts w:eastAsia="Times New Roman" w:hAnsi="Times New Roman" w:cs="Angsana New"/>
                            <w:sz w:val="24"/>
                            <w:szCs w:val="24"/>
                          </w:rPr>
                        </w:pPr>
                        <w:r w:rsidRPr="00271AA0">
                          <w:rPr>
                            <w:rFonts w:eastAsia="Times New Roman" w:hAnsi="Cordia New" w:cs="Cordia New" w:hint="cs"/>
                            <w:sz w:val="24"/>
                            <w:szCs w:val="24"/>
                            <w:cs/>
                          </w:rPr>
                          <w:t>ศึกษาใน</w:t>
                        </w:r>
                        <w:r w:rsidRPr="00271AA0">
                          <w:rPr>
                            <w:rFonts w:asciiTheme="minorBidi" w:eastAsia="Times New Roman" w:hAnsiTheme="minorBidi"/>
                            <w:sz w:val="24"/>
                            <w:szCs w:val="24"/>
                            <w:cs/>
                          </w:rPr>
                          <w:t xml:space="preserve"> </w:t>
                        </w:r>
                        <w:r w:rsidRPr="00271AA0">
                          <w:rPr>
                            <w:rFonts w:asciiTheme="minorBidi" w:eastAsia="Times New Roman" w:hAnsiTheme="minorBidi"/>
                            <w:sz w:val="24"/>
                            <w:szCs w:val="24"/>
                          </w:rPr>
                          <w:t>website</w:t>
                        </w:r>
                        <w:r w:rsidRPr="00271AA0">
                          <w:rPr>
                            <w:rFonts w:asciiTheme="minorBidi" w:eastAsia="Times New Roman" w:hAnsiTheme="minorBidi" w:hint="cs"/>
                            <w:sz w:val="24"/>
                            <w:szCs w:val="24"/>
                            <w:cs/>
                          </w:rPr>
                          <w:t xml:space="preserve"> ศูนย์วิจัยฯ</w:t>
                        </w:r>
                      </w:p>
                      <w:p w14:paraId="6797400C" w14:textId="281E8556" w:rsidR="002E0A91" w:rsidRPr="00271AA0" w:rsidRDefault="002E0A91" w:rsidP="00013EA0">
                        <w:pPr>
                          <w:pStyle w:val="ListParagraph"/>
                          <w:numPr>
                            <w:ilvl w:val="0"/>
                            <w:numId w:val="25"/>
                          </w:num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71AA0">
                          <w:rPr>
                            <w:rFonts w:eastAsia="Times New Roman" w:hAnsi="Cordia New" w:cs="Cordia New" w:hint="cs"/>
                            <w:sz w:val="24"/>
                            <w:szCs w:val="24"/>
                            <w:cs/>
                          </w:rPr>
                          <w:t xml:space="preserve">ส่งเอกสารโดยมีส่วนประกอบและ จำนวนครบ </w:t>
                        </w:r>
                      </w:p>
                    </w:txbxContent>
                  </v:textbox>
                </v:shape>
                <v:shape id="_x0000_s1031" type="#_x0000_t202" style="position:absolute;left:8091;top:19308;width:9658;height:3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">
                  <v:textbox style="mso-fit-shape-to-text:t">
                    <w:txbxContent>
                      <w:p w14:paraId="6797400D" w14:textId="77777777" w:rsidR="002E0A91" w:rsidRPr="00271AA0" w:rsidRDefault="002E0A91" w:rsidP="00723C2E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sz w:val="24"/>
                            <w:szCs w:val="24"/>
                            <w:cs/>
                          </w:rPr>
                        </w:pPr>
                        <w:r w:rsidRPr="00271AA0">
                          <w:rPr>
                            <w:rFonts w:eastAsia="Times New Roman" w:hint="cs"/>
                            <w:sz w:val="24"/>
                            <w:szCs w:val="24"/>
                            <w:cs/>
                          </w:rPr>
                          <w:t>ครบถ้วนถูกต้อง</w:t>
                        </w:r>
                      </w:p>
                    </w:txbxContent>
                  </v:textbox>
                </v:shape>
                <v:shape id="_x0000_s1032" type="#_x0000_t202" style="position:absolute;left:38495;top:19308;width:12020;height:3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">
                  <v:textbox>
                    <w:txbxContent>
                      <w:p w14:paraId="6797400E" w14:textId="77777777" w:rsidR="002E0A91" w:rsidRPr="00271AA0" w:rsidRDefault="002E0A91" w:rsidP="00723C2E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sz w:val="24"/>
                            <w:szCs w:val="24"/>
                            <w:cs/>
                          </w:rPr>
                        </w:pPr>
                        <w:r w:rsidRPr="00271AA0">
                          <w:rPr>
                            <w:rFonts w:eastAsia="Times New Roman" w:hint="cs"/>
                            <w:sz w:val="24"/>
                            <w:szCs w:val="24"/>
                            <w:cs/>
                          </w:rPr>
                          <w:t>ไม่ครบถ้วนไม่ถูกต้อง</w:t>
                        </w:r>
                      </w:p>
                    </w:txbxContent>
                  </v:textbox>
                </v:shape>
                <v:shape id="_x0000_s1033" type="#_x0000_t202" style="position:absolute;left:47938;top:11352;width:7962;height:3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rRv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tbwdyXeALn5BQAA//8DAFBLAQItABQABgAIAAAAIQDb4fbL7gAAAIUBAAATAAAAAAAAAAAA&#10;AAAAAAAAAABbQ29udGVudF9UeXBlc10ueG1sUEsBAi0AFAAGAAgAAAAhAFr0LFu/AAAAFQEAAAsA&#10;AAAAAAAAAAAAAAAAHwEAAF9yZWxzLy5yZWxzUEsBAi0AFAAGAAgAAAAhAAiKtG/EAAAA2gAAAA8A&#10;AAAAAAAAAAAAAAAABwIAAGRycy9kb3ducmV2LnhtbFBLBQYAAAAAAwADALcAAAD4AgAAAAA=&#10;">
                  <v:textbox>
                    <w:txbxContent>
                      <w:p w14:paraId="6797400F" w14:textId="77777777" w:rsidR="002E0A91" w:rsidRPr="00271AA0" w:rsidRDefault="002E0A91" w:rsidP="00723C2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271AA0">
                          <w:rPr>
                            <w:rFonts w:ascii="Calibri" w:eastAsia="Calibri" w:hAnsi="Cordia New" w:cs="Cordia New"/>
                            <w:cs/>
                          </w:rPr>
                          <w:t>ส่งให้แก้ไข</w:t>
                        </w:r>
                      </w:p>
                    </w:txbxContent>
                  </v:textbox>
                </v:shape>
                <v:shape id="_x0000_s1034" type="#_x0000_t202" style="position:absolute;left:1192;top:23852;width:20981;height:6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">
                  <v:textbox>
                    <w:txbxContent>
                      <w:p w14:paraId="67974010" w14:textId="77777777" w:rsidR="002E0A91" w:rsidRDefault="002E0A91" w:rsidP="00723C2E">
                        <w:pPr>
                          <w:pStyle w:val="ListParagraph"/>
                          <w:numPr>
                            <w:ilvl w:val="0"/>
                            <w:numId w:val="24"/>
                          </w:numPr>
                          <w:spacing w:after="0" w:line="240" w:lineRule="auto"/>
                          <w:rPr>
                            <w:rFonts w:asciiTheme="minorBidi" w:eastAsia="Times New Roman" w:hAnsiTheme="minorBidi"/>
                            <w:sz w:val="24"/>
                            <w:szCs w:val="24"/>
                          </w:rPr>
                        </w:pPr>
                        <w:r w:rsidRPr="00271AA0">
                          <w:rPr>
                            <w:rFonts w:asciiTheme="minorBidi" w:eastAsia="Times New Roman" w:hAnsiTheme="minorBidi"/>
                            <w:sz w:val="24"/>
                            <w:szCs w:val="24"/>
                            <w:cs/>
                          </w:rPr>
                          <w:t>ออกรหัสโครงการ</w:t>
                        </w:r>
                      </w:p>
                      <w:p w14:paraId="67974011" w14:textId="77777777" w:rsidR="002E0A91" w:rsidRPr="00D64231" w:rsidRDefault="002E0A91" w:rsidP="00723C2E">
                        <w:pPr>
                          <w:pStyle w:val="ListParagraph"/>
                          <w:numPr>
                            <w:ilvl w:val="0"/>
                            <w:numId w:val="24"/>
                          </w:numPr>
                          <w:spacing w:after="0" w:line="240" w:lineRule="auto"/>
                          <w:rPr>
                            <w:rFonts w:asciiTheme="minorBidi" w:eastAsia="Times New Roman" w:hAnsiTheme="minorBidi"/>
                            <w:sz w:val="24"/>
                            <w:szCs w:val="24"/>
                          </w:rPr>
                        </w:pPr>
                        <w:r w:rsidRPr="00D64231">
                          <w:rPr>
                            <w:rFonts w:asciiTheme="minorBidi" w:eastAsia="Times New Roman" w:hAnsiTheme="minorBidi" w:hint="cs"/>
                            <w:sz w:val="24"/>
                            <w:szCs w:val="24"/>
                            <w:cs/>
                          </w:rPr>
                          <w:t xml:space="preserve">ลงใน </w:t>
                        </w:r>
                        <w:r w:rsidRPr="00D64231">
                          <w:rPr>
                            <w:rFonts w:asciiTheme="minorBidi" w:eastAsia="Times New Roman" w:hAnsiTheme="minorBidi"/>
                            <w:sz w:val="24"/>
                            <w:szCs w:val="24"/>
                          </w:rPr>
                          <w:t>Registration</w:t>
                        </w:r>
                      </w:p>
                      <w:p w14:paraId="67974012" w14:textId="77777777" w:rsidR="002E0A91" w:rsidRPr="00271AA0" w:rsidRDefault="002E0A91" w:rsidP="00723C2E">
                        <w:pPr>
                          <w:pStyle w:val="ListParagraph"/>
                          <w:numPr>
                            <w:ilvl w:val="0"/>
                            <w:numId w:val="24"/>
                          </w:numPr>
                          <w:spacing w:after="0" w:line="240" w:lineRule="auto"/>
                          <w:rPr>
                            <w:rFonts w:asciiTheme="minorBidi" w:eastAsia="Times New Roman" w:hAnsiTheme="minorBidi"/>
                            <w:sz w:val="24"/>
                            <w:szCs w:val="24"/>
                            <w:cs/>
                          </w:rPr>
                        </w:pPr>
                        <w:r w:rsidRPr="00271AA0">
                          <w:rPr>
                            <w:rFonts w:asciiTheme="minorBidi" w:eastAsia="Times New Roman" w:hAnsiTheme="minorBidi" w:hint="cs"/>
                            <w:sz w:val="24"/>
                            <w:szCs w:val="24"/>
                            <w:cs/>
                          </w:rPr>
                          <w:t>ส่งเลขานุการ</w:t>
                        </w:r>
                      </w:p>
                    </w:txbxContent>
                  </v:textbox>
                </v:shape>
                <v:shape id="_x0000_s1035" type="#_x0000_t202" style="position:absolute;left:1192;top:32208;width:20981;height:89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">
                  <v:textbox>
                    <w:txbxContent>
                      <w:p w14:paraId="67974013" w14:textId="77777777" w:rsidR="002E0A91" w:rsidRPr="00271AA0" w:rsidRDefault="002E0A91" w:rsidP="00723C2E">
                        <w:pPr>
                          <w:pStyle w:val="ListParagraph"/>
                          <w:spacing w:after="0" w:line="240" w:lineRule="auto"/>
                          <w:rPr>
                            <w:rFonts w:asciiTheme="minorBidi" w:eastAsia="Times New Roman" w:hAnsiTheme="minorBidi"/>
                            <w:sz w:val="24"/>
                            <w:szCs w:val="24"/>
                          </w:rPr>
                        </w:pPr>
                        <w:r w:rsidRPr="00271AA0">
                          <w:rPr>
                            <w:rFonts w:asciiTheme="minorBidi" w:eastAsia="Times New Roman" w:hAnsiTheme="minorBidi" w:hint="cs"/>
                            <w:sz w:val="24"/>
                            <w:szCs w:val="24"/>
                            <w:cs/>
                          </w:rPr>
                          <w:t>เลขานุการกรรมการ</w:t>
                        </w:r>
                      </w:p>
                      <w:p w14:paraId="67974014" w14:textId="77777777" w:rsidR="002E0A91" w:rsidRPr="00271AA0" w:rsidRDefault="002E0A91" w:rsidP="00723C2E">
                        <w:pPr>
                          <w:pStyle w:val="ListParagraph"/>
                          <w:numPr>
                            <w:ilvl w:val="0"/>
                            <w:numId w:val="27"/>
                          </w:numPr>
                          <w:spacing w:after="0" w:line="240" w:lineRule="auto"/>
                          <w:rPr>
                            <w:rFonts w:asciiTheme="minorBidi" w:eastAsia="Times New Roman" w:hAnsiTheme="minorBidi"/>
                            <w:sz w:val="24"/>
                            <w:szCs w:val="24"/>
                          </w:rPr>
                        </w:pPr>
                        <w:r w:rsidRPr="00271AA0">
                          <w:rPr>
                            <w:rFonts w:asciiTheme="minorBidi" w:eastAsia="Times New Roman" w:hAnsiTheme="minorBidi" w:hint="cs"/>
                            <w:sz w:val="24"/>
                            <w:szCs w:val="24"/>
                            <w:cs/>
                          </w:rPr>
                          <w:t>พิจารณาชนิดของโครงการ</w:t>
                        </w:r>
                      </w:p>
                      <w:p w14:paraId="67974015" w14:textId="77777777" w:rsidR="002E0A91" w:rsidRPr="004515F9" w:rsidRDefault="002E0A91" w:rsidP="00723C2E">
                        <w:pPr>
                          <w:pStyle w:val="ListParagraph"/>
                          <w:numPr>
                            <w:ilvl w:val="0"/>
                            <w:numId w:val="27"/>
                          </w:numPr>
                          <w:spacing w:after="0" w:line="240" w:lineRule="auto"/>
                          <w:rPr>
                            <w:rFonts w:asciiTheme="minorBidi" w:eastAsia="Times New Roman" w:hAnsiTheme="minorBidi"/>
                            <w:sz w:val="24"/>
                            <w:szCs w:val="24"/>
                          </w:rPr>
                        </w:pPr>
                        <w:r w:rsidRPr="004515F9">
                          <w:rPr>
                            <w:rFonts w:asciiTheme="minorBidi" w:eastAsia="Times New Roman" w:hAnsiTheme="minorBidi" w:hint="cs"/>
                            <w:sz w:val="24"/>
                            <w:szCs w:val="24"/>
                            <w:cs/>
                          </w:rPr>
                          <w:t>แจกโครงการให้กรรมการที่เหมาะสม</w:t>
                        </w:r>
                      </w:p>
                      <w:p w14:paraId="67974016" w14:textId="77777777" w:rsidR="002E0A91" w:rsidRPr="004515F9" w:rsidRDefault="002E0A91" w:rsidP="00723C2E">
                        <w:pPr>
                          <w:pStyle w:val="ListParagraph"/>
                          <w:numPr>
                            <w:ilvl w:val="0"/>
                            <w:numId w:val="27"/>
                          </w:numPr>
                          <w:spacing w:after="0" w:line="240" w:lineRule="auto"/>
                          <w:rPr>
                            <w:rFonts w:asciiTheme="minorBidi" w:eastAsia="Times New Roman" w:hAnsiTheme="minorBidi"/>
                            <w:sz w:val="24"/>
                            <w:szCs w:val="24"/>
                            <w:cs/>
                          </w:rPr>
                        </w:pPr>
                        <w:r w:rsidRPr="004515F9">
                          <w:rPr>
                            <w:rFonts w:asciiTheme="minorBidi" w:eastAsia="Times New Roman" w:hAnsiTheme="minorBidi" w:hint="cs"/>
                            <w:sz w:val="24"/>
                            <w:szCs w:val="24"/>
                            <w:cs/>
                          </w:rPr>
                          <w:t>ส่งให้เจ้าหน้าที่แจกโครงการวิจัย</w:t>
                        </w:r>
                      </w:p>
                    </w:txbxContent>
                  </v:textbox>
                </v:shape>
                <v:shape id="_x0000_s1036" type="#_x0000_t202" style="position:absolute;left:12981;top:48105;width:32172;height:6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">
                  <v:textbox>
                    <w:txbxContent>
                      <w:p w14:paraId="67974019" w14:textId="4BB03678" w:rsidR="002E0A91" w:rsidRPr="002E1413" w:rsidRDefault="002E0A91" w:rsidP="00CD692D">
                        <w:pPr>
                          <w:pStyle w:val="ListParagraph"/>
                          <w:spacing w:after="0" w:line="240" w:lineRule="auto"/>
                          <w:rPr>
                            <w:rFonts w:asciiTheme="minorBidi" w:eastAsia="Times New Roman" w:hAnsiTheme="minorBidi"/>
                            <w:strike/>
                            <w:sz w:val="24"/>
                            <w:szCs w:val="24"/>
                            <w:cs/>
                          </w:rPr>
                        </w:pPr>
                        <w:r w:rsidRPr="002E1413">
                          <w:rPr>
                            <w:rFonts w:asciiTheme="minorBidi" w:eastAsia="Times New Roman" w:hAnsiTheme="minorBidi" w:hint="cs"/>
                            <w:sz w:val="24"/>
                            <w:szCs w:val="24"/>
                            <w:cs/>
                          </w:rPr>
                          <w:t>เจ้าหน้าที่</w:t>
                        </w:r>
                        <w:r w:rsidRPr="00176247">
                          <w:rPr>
                            <w:rFonts w:asciiTheme="minorBidi" w:eastAsia="Times New Roman" w:hAnsiTheme="minorBidi" w:hint="cs"/>
                            <w:sz w:val="24"/>
                            <w:szCs w:val="24"/>
                            <w:cs/>
                          </w:rPr>
                          <w:t>คณะกรรมการ นำโครงการที่ส่ง</w:t>
                        </w:r>
                        <w:r w:rsidRPr="002E1413">
                          <w:rPr>
                            <w:rFonts w:eastAsia="Times New Roman" w:hAnsi="Cordia New" w:cs="Cordia New" w:hint="cs"/>
                            <w:sz w:val="24"/>
                            <w:szCs w:val="24"/>
                            <w:cs/>
                          </w:rPr>
                          <w:t xml:space="preserve">ภายในวันที่ </w:t>
                        </w:r>
                        <w:r w:rsidRPr="002E1413">
                          <w:rPr>
                            <w:rFonts w:asciiTheme="minorBidi" w:eastAsia="Times New Roman" w:hAnsiTheme="minorBidi"/>
                            <w:sz w:val="24"/>
                            <w:szCs w:val="24"/>
                          </w:rPr>
                          <w:t xml:space="preserve">10 </w:t>
                        </w:r>
                        <w:r w:rsidRPr="002E1413">
                          <w:rPr>
                            <w:rFonts w:eastAsia="Times New Roman" w:hAnsi="Cordia New" w:cs="Cordia New" w:hint="cs"/>
                            <w:sz w:val="24"/>
                            <w:szCs w:val="24"/>
                            <w:cs/>
                          </w:rPr>
                          <w:t>ของเดือน</w:t>
                        </w:r>
                        <w:r>
                          <w:rPr>
                            <w:rFonts w:eastAsia="Times New Roman" w:hAnsi="Cordia New" w:cs="Cordia New" w:hint="cs"/>
                            <w:sz w:val="24"/>
                            <w:szCs w:val="24"/>
                            <w:cs/>
                          </w:rPr>
                          <w:t xml:space="preserve"> </w:t>
                        </w:r>
                        <w:r w:rsidRPr="002E1413">
                          <w:rPr>
                            <w:rFonts w:eastAsia="Times New Roman" w:hAnsi="Cordia New" w:cs="Cordia New" w:hint="cs"/>
                            <w:sz w:val="24"/>
                            <w:szCs w:val="24"/>
                            <w:cs/>
                          </w:rPr>
                          <w:t>เข้ารอบประชุมเดือนถัดไป</w:t>
                        </w:r>
                      </w:p>
                    </w:txbxContent>
                  </v:textbox>
                </v:shape>
                <v:shape id="_x0000_s1037" type="#_x0000_t202" style="position:absolute;left:23205;top:43283;width:11548;height:3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YDQ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6z8IgPo1S8AAAD//wMAUEsBAi0AFAAGAAgAAAAhANvh9svuAAAAhQEAABMAAAAAAAAA&#10;AAAAAAAAAAAAAFtDb250ZW50X1R5cGVzXS54bWxQSwECLQAUAAYACAAAACEAWvQsW78AAAAVAQAA&#10;CwAAAAAAAAAAAAAAAAAfAQAAX3JlbHMvLnJlbHNQSwECLQAUAAYACAAAACEAmAGA0MYAAADbAAAA&#10;DwAAAAAAAAAAAAAAAAAHAgAAZHJzL2Rvd25yZXYueG1sUEsFBgAAAAADAAMAtwAAAPoCAAAAAA==&#10;">
                  <v:textbox>
                    <w:txbxContent>
                      <w:p w14:paraId="6797401B" w14:textId="77777777" w:rsidR="002E0A91" w:rsidRPr="00271AA0" w:rsidRDefault="002E0A91" w:rsidP="00723C2E">
                        <w:pPr>
                          <w:spacing w:after="0" w:line="240" w:lineRule="auto"/>
                          <w:rPr>
                            <w:rFonts w:asciiTheme="minorBidi" w:eastAsia="Times New Roman" w:hAnsiTheme="minorBidi"/>
                            <w:sz w:val="24"/>
                            <w:szCs w:val="24"/>
                            <w:cs/>
                          </w:rPr>
                        </w:pPr>
                        <w:r w:rsidRPr="00271AA0">
                          <w:rPr>
                            <w:rFonts w:asciiTheme="minorBidi" w:eastAsia="Times New Roman" w:hAnsiTheme="minorBidi"/>
                            <w:sz w:val="24"/>
                            <w:szCs w:val="24"/>
                          </w:rPr>
                          <w:t>Full board review</w:t>
                        </w:r>
                      </w:p>
                    </w:txbxContent>
                  </v:textbox>
                </v:shape>
                <v:shape id="_x0000_s1038" type="#_x0000_t202" style="position:absolute;left:31;top:43283;width:11548;height:2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">
                  <v:textbox>
                    <w:txbxContent>
                      <w:p w14:paraId="6797401C" w14:textId="77777777" w:rsidR="002E0A91" w:rsidRPr="00271AA0" w:rsidRDefault="002E0A91" w:rsidP="00723C2E">
                        <w:pPr>
                          <w:spacing w:after="0" w:line="240" w:lineRule="auto"/>
                          <w:jc w:val="center"/>
                          <w:rPr>
                            <w:rFonts w:asciiTheme="minorBidi" w:eastAsia="Times New Roman" w:hAnsiTheme="minorBidi"/>
                            <w:sz w:val="24"/>
                            <w:szCs w:val="24"/>
                            <w:cs/>
                          </w:rPr>
                        </w:pPr>
                        <w:r w:rsidRPr="00271AA0">
                          <w:rPr>
                            <w:rFonts w:asciiTheme="minorBidi" w:eastAsia="Times New Roman" w:hAnsiTheme="minorBidi"/>
                            <w:sz w:val="24"/>
                            <w:szCs w:val="24"/>
                          </w:rPr>
                          <w:t>Exemption review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32" o:spid="_x0000_s1039" type="#_x0000_t32" style="position:absolute;left:28599;top:7792;width:0;height:172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">
                  <v:stroke endarrow="block"/>
                </v:shape>
                <v:line id="Straight Connector 34" o:spid="_x0000_s1040" style="position:absolute;visibility:visible;mso-wrap-style:square" from="12883,17810" to="45055,17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1HrxgAAANs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j69R68YAAADbAAAA&#10;DwAAAAAAAAAAAAAAAAAHAgAAZHJzL2Rvd25yZXYueG1sUEsFBgAAAAADAAMAtwAAAPoCAAAAAA==&#10;"/>
                <v:line id="Straight Connector 35" o:spid="_x0000_s1041" style="position:absolute;visibility:visible;mso-wrap-style:square" from="28544,16865" to="28544,17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" strokecolor="#4a7ebb"/>
                <v:shape id="Straight Arrow Connector 36" o:spid="_x0000_s1042" type="#_x0000_t32" style="position:absolute;left:12883;top:17810;width:0;height:141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">
                  <v:stroke endarrow="block"/>
                </v:shape>
                <v:shape id="Straight Arrow Connector 37" o:spid="_x0000_s1043" type="#_x0000_t32" style="position:absolute;left:45055;top:17810;width:0;height:141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">
                  <v:stroke endarrow="block"/>
                </v:shape>
                <v:shape id="Straight Arrow Connector 39" o:spid="_x0000_s1044" type="#_x0000_t32" style="position:absolute;left:51919;top:14476;width:0;height:639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">
                  <v:stroke endarrow="block"/>
                </v:shape>
                <v:shape id="Straight Arrow Connector 40" o:spid="_x0000_s1045" type="#_x0000_t32" style="position:absolute;left:12981;top:22432;width:0;height:14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">
                  <v:stroke endarrow="block"/>
                </v:shape>
                <v:shape id="Straight Arrow Connector 41" o:spid="_x0000_s1046" type="#_x0000_t32" style="position:absolute;left:12981;top:30723;width:0;height:163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">
                  <v:stroke endarrow="block"/>
                </v:shape>
                <v:line id="Straight Connector 42" o:spid="_x0000_s1047" style="position:absolute;visibility:visible;mso-wrap-style:square" from="50515,20870" to="51919,208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B95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NwwfecYAAADbAAAA&#10;DwAAAAAAAAAAAAAAAAAHAgAAZHJzL2Rvd25yZXYueG1sUEsFBgAAAAADAAMAtwAAAPoCAAAAAA==&#10;"/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Elbow Connector 44" o:spid="_x0000_s1048" type="#_x0000_t33" style="position:absolute;left:45807;top:5240;width:7456;height:4768;rotation:9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">
                  <v:stroke endarrow="block"/>
                </v:shape>
                <v:line id="Straight Connector 46" o:spid="_x0000_s1049" style="position:absolute;flip:y;visibility:visible;mso-wrap-style:square" from="5963,41862" to="28979,418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"/>
                <v:shape id="Straight Arrow Connector 47" o:spid="_x0000_s1050" type="#_x0000_t32" style="position:absolute;left:28979;top:41931;width:0;height:135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">
                  <v:stroke endarrow="block"/>
                </v:shape>
                <v:shape id="Straight Arrow Connector 48" o:spid="_x0000_s1051" type="#_x0000_t32" style="position:absolute;left:5883;top:41863;width:0;height:135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">
                  <v:stroke endarrow="block"/>
                </v:shape>
                <v:line id="Straight Connector 50" o:spid="_x0000_s1052" style="position:absolute;flip:x;visibility:visible;mso-wrap-style:square" from="12981,41139" to="12981,41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"/>
                <v:group id="Group 23" o:spid="_x0000_s1053" style="position:absolute;left:28694;top:41813;width:20574;height:1362" coordorigin="28694,41813" coordsize="20574,1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line id="Straight Connector 20" o:spid="_x0000_s1054" style="position:absolute;visibility:visible;mso-wrap-style:square" from="28694,41813" to="49268,418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" strokecolor="black [3213]"/>
                  <v:shape id="Straight Arrow Connector 21" o:spid="_x0000_s1055" type="#_x0000_t32" style="position:absolute;left:49267;top:41813;width:0;height:136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" strokecolor="black [3213]">
                    <v:stroke endarrow="block"/>
                  </v:shape>
                </v:group>
                <v:shape id="Straight Arrow Connector 56" o:spid="_x0000_s1056" type="#_x0000_t32" style="position:absolute;left:28853;top:46624;width:29;height:12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">
                  <v:stroke endarrow="block"/>
                </v:shape>
                <w10:anchorlock/>
              </v:group>
            </w:pict>
          </mc:Fallback>
        </mc:AlternateContent>
      </w:r>
    </w:p>
    <w:p w14:paraId="10358E9C" w14:textId="141A42B0" w:rsidR="00F24574" w:rsidRPr="00B440D5" w:rsidRDefault="00F24574" w:rsidP="00013EA0">
      <w:pPr>
        <w:spacing w:after="0" w:line="240" w:lineRule="auto"/>
        <w:rPr>
          <w:rFonts w:asciiTheme="minorBidi" w:hAnsiTheme="minorBidi"/>
          <w:b/>
          <w:bCs/>
          <w:sz w:val="28"/>
          <w:u w:val="single"/>
        </w:rPr>
      </w:pPr>
      <w:r w:rsidRPr="00B440D5">
        <w:rPr>
          <w:rFonts w:asciiTheme="minorBidi" w:hAnsiTheme="minorBidi"/>
          <w:b/>
          <w:bCs/>
          <w:sz w:val="28"/>
          <w:u w:val="single"/>
        </w:rPr>
        <w:t>8.</w:t>
      </w:r>
      <w:r w:rsidR="0073027A">
        <w:rPr>
          <w:rFonts w:asciiTheme="minorBidi" w:hAnsiTheme="minorBidi" w:hint="cs"/>
          <w:b/>
          <w:bCs/>
          <w:sz w:val="28"/>
          <w:u w:val="single"/>
          <w:cs/>
        </w:rPr>
        <w:t xml:space="preserve"> </w:t>
      </w:r>
      <w:r w:rsidRPr="00B440D5">
        <w:rPr>
          <w:rFonts w:asciiTheme="minorBidi" w:hAnsiTheme="minorBidi"/>
          <w:b/>
          <w:bCs/>
          <w:sz w:val="28"/>
          <w:u w:val="single"/>
          <w:cs/>
        </w:rPr>
        <w:t>ช่องทางการสื่อสารและการอบรม (</w:t>
      </w:r>
      <w:r w:rsidRPr="00B440D5">
        <w:rPr>
          <w:rFonts w:asciiTheme="minorBidi" w:hAnsiTheme="minorBidi"/>
          <w:b/>
          <w:bCs/>
          <w:sz w:val="28"/>
          <w:u w:val="single"/>
        </w:rPr>
        <w:t>Communication Channel &amp; Training</w:t>
      </w:r>
      <w:r w:rsidRPr="00B440D5">
        <w:rPr>
          <w:rFonts w:asciiTheme="minorBidi" w:hAnsiTheme="minorBidi"/>
          <w:b/>
          <w:bCs/>
          <w:sz w:val="28"/>
          <w:u w:val="single"/>
          <w:cs/>
        </w:rPr>
        <w:t>)</w:t>
      </w:r>
    </w:p>
    <w:p w14:paraId="71ACA26E" w14:textId="77777777" w:rsidR="00F24574" w:rsidRPr="00B440D5" w:rsidRDefault="00F24574" w:rsidP="00013EA0">
      <w:pPr>
        <w:pStyle w:val="ListParagraph"/>
        <w:numPr>
          <w:ilvl w:val="0"/>
          <w:numId w:val="34"/>
        </w:numPr>
        <w:spacing w:after="0" w:line="240" w:lineRule="auto"/>
        <w:rPr>
          <w:rFonts w:asciiTheme="minorBidi" w:hAnsiTheme="minorBidi"/>
          <w:sz w:val="28"/>
        </w:rPr>
      </w:pPr>
      <w:r w:rsidRPr="00B440D5">
        <w:rPr>
          <w:rFonts w:asciiTheme="minorBidi" w:hAnsiTheme="minorBidi"/>
          <w:sz w:val="28"/>
          <w:cs/>
        </w:rPr>
        <w:t xml:space="preserve">ประชาสัมพันธ์ในระบบ </w:t>
      </w:r>
      <w:r w:rsidRPr="00B440D5">
        <w:rPr>
          <w:rFonts w:asciiTheme="minorBidi" w:hAnsiTheme="minorBidi"/>
          <w:sz w:val="28"/>
        </w:rPr>
        <w:t>Outlook Mail</w:t>
      </w:r>
    </w:p>
    <w:p w14:paraId="06E049CE" w14:textId="77777777" w:rsidR="00F24574" w:rsidRPr="00B440D5" w:rsidRDefault="00F24574" w:rsidP="00013EA0">
      <w:pPr>
        <w:pStyle w:val="ListParagraph"/>
        <w:numPr>
          <w:ilvl w:val="0"/>
          <w:numId w:val="34"/>
        </w:numPr>
        <w:spacing w:after="0" w:line="240" w:lineRule="auto"/>
        <w:rPr>
          <w:rFonts w:asciiTheme="minorBidi" w:hAnsiTheme="minorBidi"/>
          <w:sz w:val="28"/>
        </w:rPr>
      </w:pPr>
      <w:r w:rsidRPr="00B440D5">
        <w:rPr>
          <w:rFonts w:asciiTheme="minorBidi" w:hAnsiTheme="minorBidi"/>
          <w:sz w:val="28"/>
          <w:cs/>
        </w:rPr>
        <w:t xml:space="preserve">ศึกษาด้วยตนเองในระบบ </w:t>
      </w:r>
      <w:r w:rsidRPr="00B440D5">
        <w:rPr>
          <w:rFonts w:asciiTheme="minorBidi" w:hAnsiTheme="minorBidi"/>
          <w:sz w:val="28"/>
        </w:rPr>
        <w:t>e-Document</w:t>
      </w:r>
    </w:p>
    <w:p w14:paraId="657C1044" w14:textId="77777777" w:rsidR="00F24574" w:rsidRPr="00B440D5" w:rsidRDefault="00F24574" w:rsidP="00013EA0">
      <w:pPr>
        <w:pStyle w:val="ListParagraph"/>
        <w:numPr>
          <w:ilvl w:val="0"/>
          <w:numId w:val="34"/>
        </w:numPr>
        <w:spacing w:after="0" w:line="240" w:lineRule="auto"/>
        <w:rPr>
          <w:rFonts w:asciiTheme="minorBidi" w:hAnsiTheme="minorBidi"/>
          <w:sz w:val="28"/>
        </w:rPr>
      </w:pPr>
      <w:r w:rsidRPr="00B440D5">
        <w:rPr>
          <w:rFonts w:asciiTheme="minorBidi" w:hAnsiTheme="minorBidi"/>
          <w:sz w:val="28"/>
          <w:cs/>
        </w:rPr>
        <w:t xml:space="preserve">ศึกษาด้วยตนเองในระบบ </w:t>
      </w:r>
      <w:r w:rsidRPr="00B440D5">
        <w:rPr>
          <w:rFonts w:asciiTheme="minorBidi" w:hAnsiTheme="minorBidi"/>
          <w:sz w:val="28"/>
        </w:rPr>
        <w:t>BDMS Intranet</w:t>
      </w:r>
    </w:p>
    <w:p w14:paraId="46061DCA" w14:textId="77777777" w:rsidR="00013EA0" w:rsidRPr="00B440D5" w:rsidRDefault="00013EA0" w:rsidP="00013EA0">
      <w:pPr>
        <w:pStyle w:val="ListParagraph"/>
        <w:spacing w:after="0" w:line="240" w:lineRule="auto"/>
        <w:ind w:left="1350"/>
        <w:rPr>
          <w:rFonts w:asciiTheme="minorBidi" w:hAnsiTheme="minorBidi"/>
          <w:sz w:val="28"/>
        </w:rPr>
      </w:pPr>
    </w:p>
    <w:p w14:paraId="6388F5E4" w14:textId="77777777" w:rsidR="00F24574" w:rsidRPr="00B440D5" w:rsidRDefault="00F24574" w:rsidP="00013EA0">
      <w:pPr>
        <w:spacing w:after="0" w:line="240" w:lineRule="auto"/>
        <w:rPr>
          <w:rFonts w:asciiTheme="minorBidi" w:hAnsiTheme="minorBidi"/>
          <w:b/>
          <w:bCs/>
          <w:sz w:val="28"/>
          <w:u w:val="single"/>
        </w:rPr>
      </w:pPr>
      <w:r w:rsidRPr="00B440D5">
        <w:rPr>
          <w:rFonts w:asciiTheme="minorBidi" w:hAnsiTheme="minorBidi"/>
          <w:b/>
          <w:bCs/>
          <w:sz w:val="28"/>
          <w:u w:val="single"/>
        </w:rPr>
        <w:t>9.</w:t>
      </w:r>
      <w:r w:rsidRPr="00B440D5">
        <w:rPr>
          <w:rFonts w:asciiTheme="minorBidi" w:hAnsiTheme="minorBidi"/>
          <w:b/>
          <w:bCs/>
          <w:sz w:val="28"/>
          <w:u w:val="single"/>
          <w:cs/>
        </w:rPr>
        <w:t>การเฝ้าติดตาม</w:t>
      </w:r>
      <w:r w:rsidRPr="00B440D5">
        <w:rPr>
          <w:rFonts w:asciiTheme="minorBidi" w:hAnsiTheme="minorBidi" w:hint="cs"/>
          <w:b/>
          <w:bCs/>
          <w:sz w:val="28"/>
          <w:u w:val="single"/>
          <w:cs/>
        </w:rPr>
        <w:t>และการวัดกระบวนการ/การบริการ</w:t>
      </w:r>
      <w:r w:rsidRPr="00B440D5">
        <w:rPr>
          <w:rFonts w:asciiTheme="minorBidi" w:hAnsiTheme="minorBidi"/>
          <w:b/>
          <w:bCs/>
          <w:sz w:val="28"/>
          <w:u w:val="single"/>
        </w:rPr>
        <w:t xml:space="preserve"> (Monitoring and Measuring)</w:t>
      </w:r>
    </w:p>
    <w:p w14:paraId="184E08F7" w14:textId="77777777" w:rsidR="00F24574" w:rsidRPr="00B440D5" w:rsidRDefault="00F24574" w:rsidP="00013EA0">
      <w:pPr>
        <w:pStyle w:val="ListParagraph"/>
        <w:numPr>
          <w:ilvl w:val="0"/>
          <w:numId w:val="2"/>
        </w:numPr>
        <w:spacing w:after="0" w:line="240" w:lineRule="auto"/>
        <w:rPr>
          <w:rFonts w:asciiTheme="minorBidi" w:hAnsiTheme="minorBidi"/>
          <w:sz w:val="28"/>
        </w:rPr>
      </w:pPr>
      <w:r w:rsidRPr="00B440D5">
        <w:rPr>
          <w:rFonts w:asciiTheme="minorBidi" w:hAnsiTheme="minorBidi"/>
          <w:sz w:val="28"/>
          <w:cs/>
        </w:rPr>
        <w:t>การติดตามความสมบูรณ์ของทะเบียนโครงการวิจัย โดยประธานกรรมการฯ และเลขานุการกรรมการฯ</w:t>
      </w:r>
    </w:p>
    <w:p w14:paraId="04BABD1B" w14:textId="0948B7C8" w:rsidR="00F24574" w:rsidRPr="00B440D5" w:rsidRDefault="00F24574" w:rsidP="00013EA0">
      <w:pPr>
        <w:pStyle w:val="ListParagraph"/>
        <w:numPr>
          <w:ilvl w:val="0"/>
          <w:numId w:val="2"/>
        </w:numPr>
        <w:spacing w:after="0" w:line="240" w:lineRule="auto"/>
        <w:rPr>
          <w:rFonts w:asciiTheme="minorBidi" w:hAnsiTheme="minorBidi"/>
          <w:sz w:val="28"/>
        </w:rPr>
      </w:pPr>
      <w:r w:rsidRPr="00B440D5">
        <w:rPr>
          <w:rFonts w:asciiTheme="minorBidi" w:hAnsiTheme="minorBidi"/>
          <w:sz w:val="28"/>
          <w:cs/>
        </w:rPr>
        <w:t>การสุ่มตรวจความเรียบร้อยของการบันทึก</w:t>
      </w:r>
      <w:r w:rsidRPr="00B440D5">
        <w:rPr>
          <w:rFonts w:asciiTheme="minorBidi" w:hAnsiTheme="minorBidi"/>
          <w:sz w:val="28"/>
        </w:rPr>
        <w:t xml:space="preserve"> Element check list</w:t>
      </w:r>
      <w:r w:rsidRPr="00B440D5">
        <w:rPr>
          <w:rFonts w:asciiTheme="minorBidi" w:hAnsiTheme="minorBidi"/>
          <w:sz w:val="28"/>
          <w:cs/>
        </w:rPr>
        <w:t xml:space="preserve"> โดยเลขานุการ และเจ้าหน้าที่สำนักงานกรรมการฯ</w:t>
      </w:r>
    </w:p>
    <w:p w14:paraId="63CD8A90" w14:textId="77777777" w:rsidR="00013EA0" w:rsidRDefault="00013EA0" w:rsidP="00013EA0">
      <w:pPr>
        <w:spacing w:after="0" w:line="240" w:lineRule="auto"/>
        <w:rPr>
          <w:rFonts w:asciiTheme="minorBidi" w:hAnsiTheme="minorBidi"/>
          <w:b/>
          <w:bCs/>
          <w:sz w:val="28"/>
          <w:u w:val="single"/>
        </w:rPr>
      </w:pPr>
    </w:p>
    <w:p w14:paraId="5F499312" w14:textId="77777777" w:rsidR="00013EA0" w:rsidRDefault="00013EA0" w:rsidP="00013EA0">
      <w:pPr>
        <w:spacing w:after="0" w:line="240" w:lineRule="auto"/>
        <w:rPr>
          <w:rFonts w:asciiTheme="minorBidi" w:hAnsiTheme="minorBidi"/>
          <w:b/>
          <w:bCs/>
          <w:sz w:val="28"/>
          <w:u w:val="single"/>
        </w:rPr>
      </w:pPr>
    </w:p>
    <w:p w14:paraId="052FB8DE" w14:textId="77777777" w:rsidR="00F24574" w:rsidRPr="00B440D5" w:rsidRDefault="00F24574" w:rsidP="00013EA0">
      <w:pPr>
        <w:spacing w:after="0" w:line="240" w:lineRule="auto"/>
        <w:rPr>
          <w:rFonts w:asciiTheme="minorBidi" w:hAnsiTheme="minorBidi"/>
          <w:b/>
          <w:bCs/>
          <w:sz w:val="28"/>
        </w:rPr>
      </w:pPr>
      <w:r w:rsidRPr="00B440D5">
        <w:rPr>
          <w:rFonts w:asciiTheme="minorBidi" w:hAnsiTheme="minorBidi"/>
          <w:b/>
          <w:bCs/>
          <w:sz w:val="28"/>
          <w:u w:val="single"/>
        </w:rPr>
        <w:lastRenderedPageBreak/>
        <w:t xml:space="preserve">10. </w:t>
      </w:r>
      <w:r w:rsidRPr="00B440D5">
        <w:rPr>
          <w:rFonts w:asciiTheme="minorBidi" w:hAnsiTheme="minorBidi"/>
          <w:b/>
          <w:bCs/>
          <w:sz w:val="28"/>
          <w:u w:val="single"/>
          <w:cs/>
        </w:rPr>
        <w:t>เอกสาร</w:t>
      </w:r>
      <w:r w:rsidRPr="00B440D5">
        <w:rPr>
          <w:rFonts w:asciiTheme="minorBidi" w:hAnsiTheme="minorBidi" w:hint="cs"/>
          <w:b/>
          <w:bCs/>
          <w:sz w:val="28"/>
          <w:u w:val="single"/>
          <w:cs/>
        </w:rPr>
        <w:t>คุณภาพ</w:t>
      </w:r>
      <w:r w:rsidRPr="00B440D5">
        <w:rPr>
          <w:rFonts w:asciiTheme="minorBidi" w:hAnsiTheme="minorBidi"/>
          <w:b/>
          <w:bCs/>
          <w:sz w:val="28"/>
          <w:u w:val="single"/>
          <w:cs/>
        </w:rPr>
        <w:t>ที่เกี่ยวข้อง</w:t>
      </w:r>
      <w:r w:rsidRPr="00B440D5">
        <w:rPr>
          <w:rFonts w:asciiTheme="minorBidi" w:hAnsiTheme="minorBidi"/>
          <w:b/>
          <w:bCs/>
          <w:sz w:val="28"/>
          <w:u w:val="single"/>
        </w:rPr>
        <w:t xml:space="preserve"> (Relevant documents</w:t>
      </w:r>
      <w:r w:rsidRPr="00B440D5">
        <w:rPr>
          <w:rFonts w:asciiTheme="minorBidi" w:hAnsiTheme="minorBidi"/>
          <w:b/>
          <w:bCs/>
          <w:sz w:val="28"/>
        </w:rPr>
        <w:t>)</w:t>
      </w:r>
    </w:p>
    <w:p w14:paraId="12D3C08B" w14:textId="7BB87073" w:rsidR="00F24574" w:rsidRPr="00B440D5" w:rsidRDefault="00F24574" w:rsidP="00013EA0">
      <w:pPr>
        <w:pStyle w:val="ListParagraph"/>
        <w:numPr>
          <w:ilvl w:val="0"/>
          <w:numId w:val="19"/>
        </w:numPr>
        <w:spacing w:after="0" w:line="240" w:lineRule="auto"/>
        <w:rPr>
          <w:rFonts w:asciiTheme="minorBidi" w:hAnsiTheme="minorBidi"/>
          <w:sz w:val="28"/>
        </w:rPr>
      </w:pPr>
      <w:r w:rsidRPr="00B440D5">
        <w:rPr>
          <w:rFonts w:asciiTheme="minorBidi" w:hAnsiTheme="minorBidi"/>
          <w:sz w:val="28"/>
        </w:rPr>
        <w:t>F/M-</w:t>
      </w:r>
      <w:r w:rsidRPr="00B440D5">
        <w:rPr>
          <w:rFonts w:asciiTheme="minorBidi" w:hAnsiTheme="minorBidi" w:cs="Cordia New"/>
          <w:sz w:val="28"/>
        </w:rPr>
        <w:t>04</w:t>
      </w:r>
      <w:r w:rsidRPr="00B440D5">
        <w:rPr>
          <w:rFonts w:asciiTheme="minorBidi" w:hAnsiTheme="minorBidi" w:cs="Cordia New"/>
          <w:sz w:val="28"/>
          <w:cs/>
        </w:rPr>
        <w:t>-</w:t>
      </w:r>
      <w:r w:rsidRPr="00B440D5">
        <w:rPr>
          <w:rFonts w:asciiTheme="minorBidi" w:hAnsiTheme="minorBidi"/>
          <w:sz w:val="28"/>
        </w:rPr>
        <w:t>IRB-</w:t>
      </w:r>
      <w:r w:rsidRPr="00B440D5">
        <w:rPr>
          <w:rFonts w:asciiTheme="minorBidi" w:hAnsiTheme="minorBidi" w:cs="Cordia New"/>
          <w:sz w:val="28"/>
        </w:rPr>
        <w:t xml:space="preserve">001: </w:t>
      </w:r>
      <w:r w:rsidRPr="00B440D5">
        <w:rPr>
          <w:rFonts w:asciiTheme="minorBidi" w:hAnsiTheme="minorBidi" w:cs="Cordia New"/>
          <w:sz w:val="28"/>
          <w:cs/>
        </w:rPr>
        <w:t>แบบขอรับการพิจารณาจากคณะกรรมการจริยธรรมการวิจัย</w:t>
      </w:r>
      <w:r w:rsidRPr="00B440D5">
        <w:rPr>
          <w:rFonts w:asciiTheme="minorBidi" w:hAnsiTheme="minorBidi" w:cs="Cordia New" w:hint="cs"/>
          <w:sz w:val="28"/>
          <w:cs/>
        </w:rPr>
        <w:t>ในคน</w:t>
      </w:r>
      <w:r w:rsidRPr="00B440D5">
        <w:rPr>
          <w:rFonts w:asciiTheme="minorBidi" w:hAnsiTheme="minorBidi" w:cs="Cordia New"/>
          <w:sz w:val="28"/>
          <w:cs/>
        </w:rPr>
        <w:t xml:space="preserve"> (</w:t>
      </w:r>
      <w:r w:rsidRPr="00B440D5">
        <w:rPr>
          <w:rFonts w:asciiTheme="minorBidi" w:hAnsiTheme="minorBidi"/>
          <w:sz w:val="28"/>
        </w:rPr>
        <w:t>BHQ-IRB Submission Form)</w:t>
      </w:r>
    </w:p>
    <w:p w14:paraId="608E4832" w14:textId="062ABC66" w:rsidR="00F24574" w:rsidRPr="00B440D5" w:rsidRDefault="00F24574" w:rsidP="00013EA0">
      <w:pPr>
        <w:pStyle w:val="ListParagraph"/>
        <w:numPr>
          <w:ilvl w:val="0"/>
          <w:numId w:val="19"/>
        </w:numPr>
        <w:spacing w:after="0" w:line="240" w:lineRule="auto"/>
        <w:rPr>
          <w:rFonts w:asciiTheme="minorBidi" w:hAnsiTheme="minorBidi"/>
          <w:sz w:val="28"/>
        </w:rPr>
      </w:pPr>
      <w:r w:rsidRPr="00B440D5">
        <w:rPr>
          <w:rFonts w:asciiTheme="minorBidi" w:hAnsiTheme="minorBidi"/>
          <w:sz w:val="28"/>
        </w:rPr>
        <w:t>F/M-</w:t>
      </w:r>
      <w:r w:rsidRPr="00B440D5">
        <w:rPr>
          <w:rFonts w:asciiTheme="minorBidi" w:hAnsiTheme="minorBidi" w:cs="Cordia New"/>
          <w:sz w:val="28"/>
          <w:cs/>
        </w:rPr>
        <w:t>04-</w:t>
      </w:r>
      <w:r w:rsidRPr="00B440D5">
        <w:rPr>
          <w:rFonts w:asciiTheme="minorBidi" w:hAnsiTheme="minorBidi"/>
          <w:sz w:val="28"/>
        </w:rPr>
        <w:t>RSD-</w:t>
      </w:r>
      <w:r w:rsidRPr="00B440D5">
        <w:rPr>
          <w:rFonts w:asciiTheme="minorBidi" w:hAnsiTheme="minorBidi" w:cs="Cordia New"/>
          <w:sz w:val="28"/>
          <w:cs/>
        </w:rPr>
        <w:t>00</w:t>
      </w:r>
      <w:r w:rsidRPr="00B440D5">
        <w:rPr>
          <w:rFonts w:asciiTheme="minorBidi" w:hAnsiTheme="minorBidi" w:cs="Cordia New" w:hint="cs"/>
          <w:sz w:val="28"/>
          <w:cs/>
        </w:rPr>
        <w:t>1</w:t>
      </w:r>
      <w:r w:rsidRPr="00B440D5">
        <w:rPr>
          <w:rFonts w:asciiTheme="minorBidi" w:hAnsiTheme="minorBidi" w:cs="Cordia New"/>
          <w:sz w:val="28"/>
        </w:rPr>
        <w:t xml:space="preserve">: </w:t>
      </w:r>
      <w:r w:rsidRPr="00B440D5">
        <w:rPr>
          <w:rFonts w:asciiTheme="minorBidi" w:hAnsiTheme="minorBidi" w:cs="Cordia New"/>
          <w:sz w:val="28"/>
          <w:cs/>
        </w:rPr>
        <w:t>ประวัติส่วนตัวของหัวหน้าโครงการวิจัย และผู้วิจัยร่วมทุกคน (</w:t>
      </w:r>
      <w:r w:rsidRPr="00B440D5">
        <w:rPr>
          <w:rFonts w:asciiTheme="minorBidi" w:hAnsiTheme="minorBidi"/>
          <w:sz w:val="28"/>
        </w:rPr>
        <w:t>Curriculum vitae)</w:t>
      </w:r>
    </w:p>
    <w:p w14:paraId="4D748CBE" w14:textId="77777777" w:rsidR="00F24574" w:rsidRPr="00B440D5" w:rsidRDefault="00F24574" w:rsidP="00013EA0">
      <w:pPr>
        <w:pStyle w:val="ListParagraph"/>
        <w:numPr>
          <w:ilvl w:val="0"/>
          <w:numId w:val="19"/>
        </w:numPr>
        <w:spacing w:after="0" w:line="240" w:lineRule="auto"/>
        <w:rPr>
          <w:rFonts w:asciiTheme="minorBidi" w:hAnsiTheme="minorBidi"/>
          <w:sz w:val="28"/>
        </w:rPr>
      </w:pPr>
      <w:r w:rsidRPr="00B440D5">
        <w:rPr>
          <w:rFonts w:asciiTheme="minorBidi" w:hAnsiTheme="minorBidi"/>
          <w:sz w:val="28"/>
        </w:rPr>
        <w:t xml:space="preserve">F/M-02.2-IRB-001: </w:t>
      </w:r>
      <w:r w:rsidRPr="00B440D5">
        <w:rPr>
          <w:rFonts w:asciiTheme="minorBidi" w:hAnsiTheme="minorBidi" w:cs="Cordia New"/>
          <w:sz w:val="28"/>
          <w:cs/>
        </w:rPr>
        <w:t>เอกสารชี้แจงผู้เข้าร่วมโครงการวิจัย/อาสาสมัคร (</w:t>
      </w:r>
      <w:r w:rsidRPr="00B440D5">
        <w:rPr>
          <w:rFonts w:asciiTheme="minorBidi" w:hAnsiTheme="minorBidi"/>
          <w:sz w:val="28"/>
        </w:rPr>
        <w:t>Participant Information Sheet)</w:t>
      </w:r>
    </w:p>
    <w:p w14:paraId="0B48220E" w14:textId="06460C58" w:rsidR="00F24574" w:rsidRPr="00B440D5" w:rsidRDefault="00F24574" w:rsidP="00013EA0">
      <w:pPr>
        <w:pStyle w:val="ListParagraph"/>
        <w:numPr>
          <w:ilvl w:val="0"/>
          <w:numId w:val="19"/>
        </w:numPr>
        <w:spacing w:after="0" w:line="240" w:lineRule="auto"/>
        <w:rPr>
          <w:rFonts w:asciiTheme="minorBidi" w:hAnsiTheme="minorBidi"/>
          <w:sz w:val="28"/>
        </w:rPr>
      </w:pPr>
      <w:r w:rsidRPr="00B440D5">
        <w:rPr>
          <w:rFonts w:asciiTheme="minorBidi" w:hAnsiTheme="minorBidi"/>
          <w:sz w:val="28"/>
        </w:rPr>
        <w:t>F/M-03.1</w:t>
      </w:r>
      <w:r w:rsidRPr="00B440D5">
        <w:rPr>
          <w:rFonts w:asciiTheme="minorBidi" w:hAnsiTheme="minorBidi"/>
          <w:sz w:val="28"/>
          <w:cs/>
        </w:rPr>
        <w:t>-</w:t>
      </w:r>
      <w:r w:rsidRPr="00B440D5">
        <w:rPr>
          <w:rFonts w:asciiTheme="minorBidi" w:hAnsiTheme="minorBidi"/>
          <w:sz w:val="28"/>
        </w:rPr>
        <w:t xml:space="preserve"> IRB-</w:t>
      </w:r>
      <w:r w:rsidRPr="00B440D5">
        <w:rPr>
          <w:rFonts w:asciiTheme="minorBidi" w:hAnsiTheme="minorBidi" w:cs="Cordia New"/>
          <w:sz w:val="28"/>
          <w:cs/>
        </w:rPr>
        <w:t>00</w:t>
      </w:r>
      <w:r w:rsidRPr="00B440D5">
        <w:rPr>
          <w:rFonts w:asciiTheme="minorBidi" w:hAnsiTheme="minorBidi" w:cs="Cordia New" w:hint="cs"/>
          <w:sz w:val="28"/>
          <w:cs/>
        </w:rPr>
        <w:t>1</w:t>
      </w:r>
      <w:r w:rsidRPr="00B440D5">
        <w:rPr>
          <w:rFonts w:asciiTheme="minorBidi" w:hAnsiTheme="minorBidi" w:cs="Cordia New"/>
          <w:sz w:val="28"/>
        </w:rPr>
        <w:t>:</w:t>
      </w:r>
      <w:r w:rsidRPr="00B440D5">
        <w:rPr>
          <w:rFonts w:asciiTheme="minorBidi" w:hAnsiTheme="minorBidi"/>
          <w:sz w:val="28"/>
          <w:cs/>
        </w:rPr>
        <w:t xml:space="preserve"> </w:t>
      </w:r>
      <w:r w:rsidRPr="00B440D5">
        <w:rPr>
          <w:rFonts w:asciiTheme="minorBidi" w:hAnsiTheme="minorBidi" w:hint="cs"/>
          <w:sz w:val="28"/>
          <w:cs/>
        </w:rPr>
        <w:t xml:space="preserve"> </w:t>
      </w:r>
      <w:r w:rsidRPr="00B440D5">
        <w:rPr>
          <w:rFonts w:asciiTheme="minorBidi" w:hAnsiTheme="minorBidi"/>
          <w:sz w:val="28"/>
          <w:cs/>
        </w:rPr>
        <w:t>หนังสือแสดงเจตนายินยอมเข้าร่วม</w:t>
      </w:r>
      <w:r w:rsidRPr="00B440D5">
        <w:rPr>
          <w:rFonts w:asciiTheme="minorBidi" w:hAnsiTheme="minorBidi" w:hint="cs"/>
          <w:sz w:val="28"/>
          <w:cs/>
        </w:rPr>
        <w:t>โครง</w:t>
      </w:r>
      <w:r w:rsidRPr="00B440D5">
        <w:rPr>
          <w:rFonts w:asciiTheme="minorBidi" w:hAnsiTheme="minorBidi"/>
          <w:sz w:val="28"/>
          <w:cs/>
        </w:rPr>
        <w:t>การวิจัย (</w:t>
      </w:r>
      <w:r w:rsidRPr="00B440D5">
        <w:rPr>
          <w:rFonts w:asciiTheme="minorBidi" w:hAnsiTheme="minorBidi"/>
          <w:sz w:val="28"/>
        </w:rPr>
        <w:t xml:space="preserve">Informed consent form) </w:t>
      </w:r>
    </w:p>
    <w:p w14:paraId="694F1C12" w14:textId="708A5EF7" w:rsidR="00F24574" w:rsidRPr="00B440D5" w:rsidRDefault="00F24574" w:rsidP="00013EA0">
      <w:pPr>
        <w:pStyle w:val="ListParagraph"/>
        <w:numPr>
          <w:ilvl w:val="0"/>
          <w:numId w:val="19"/>
        </w:numPr>
        <w:spacing w:after="0" w:line="240" w:lineRule="auto"/>
        <w:rPr>
          <w:rFonts w:asciiTheme="minorBidi" w:hAnsiTheme="minorBidi"/>
          <w:sz w:val="28"/>
        </w:rPr>
      </w:pPr>
      <w:r w:rsidRPr="00B440D5">
        <w:rPr>
          <w:rFonts w:asciiTheme="minorBidi" w:hAnsiTheme="minorBidi"/>
          <w:sz w:val="28"/>
        </w:rPr>
        <w:t>F/M-</w:t>
      </w:r>
      <w:r w:rsidRPr="00B440D5">
        <w:rPr>
          <w:rFonts w:asciiTheme="minorBidi" w:hAnsiTheme="minorBidi" w:cs="Cordia New"/>
          <w:sz w:val="28"/>
          <w:cs/>
        </w:rPr>
        <w:t>03</w:t>
      </w:r>
      <w:r w:rsidRPr="00B440D5">
        <w:rPr>
          <w:rFonts w:asciiTheme="minorBidi" w:hAnsiTheme="minorBidi" w:cs="Cordia New" w:hint="cs"/>
          <w:sz w:val="28"/>
          <w:cs/>
        </w:rPr>
        <w:t>.1</w:t>
      </w:r>
      <w:r w:rsidRPr="00B440D5">
        <w:rPr>
          <w:rFonts w:asciiTheme="minorBidi" w:hAnsiTheme="minorBidi" w:cs="Cordia New"/>
          <w:sz w:val="28"/>
          <w:cs/>
        </w:rPr>
        <w:t>-</w:t>
      </w:r>
      <w:r w:rsidRPr="00B440D5">
        <w:rPr>
          <w:rFonts w:asciiTheme="minorBidi" w:hAnsiTheme="minorBidi"/>
          <w:sz w:val="28"/>
        </w:rPr>
        <w:t>IRB-</w:t>
      </w:r>
      <w:r w:rsidRPr="00B440D5">
        <w:rPr>
          <w:rFonts w:asciiTheme="minorBidi" w:hAnsiTheme="minorBidi" w:cs="Cordia New"/>
          <w:sz w:val="28"/>
          <w:cs/>
        </w:rPr>
        <w:t>002</w:t>
      </w:r>
      <w:r w:rsidRPr="00B440D5">
        <w:rPr>
          <w:rFonts w:asciiTheme="minorBidi" w:hAnsiTheme="minorBidi" w:cs="Cordia New"/>
          <w:sz w:val="28"/>
        </w:rPr>
        <w:t xml:space="preserve">: </w:t>
      </w:r>
      <w:r w:rsidRPr="00B440D5">
        <w:rPr>
          <w:rFonts w:asciiTheme="minorBidi" w:hAnsiTheme="minorBidi" w:cs="Cordia New"/>
          <w:sz w:val="28"/>
          <w:cs/>
        </w:rPr>
        <w:t>หนังสือแสดงเจตนายินยอม</w:t>
      </w:r>
      <w:r w:rsidRPr="00B440D5">
        <w:rPr>
          <w:rFonts w:asciiTheme="minorBidi" w:hAnsiTheme="minorBidi" w:cs="Cordia New" w:hint="cs"/>
          <w:sz w:val="28"/>
          <w:cs/>
        </w:rPr>
        <w:t xml:space="preserve"> หรือ การยอมตาม</w:t>
      </w:r>
      <w:r w:rsidRPr="00B440D5">
        <w:rPr>
          <w:rFonts w:asciiTheme="minorBidi" w:hAnsiTheme="minorBidi" w:cs="Cordia New"/>
          <w:sz w:val="28"/>
          <w:cs/>
        </w:rPr>
        <w:t>เข้าร่วม</w:t>
      </w:r>
      <w:r w:rsidRPr="00B440D5">
        <w:rPr>
          <w:rFonts w:asciiTheme="minorBidi" w:hAnsiTheme="minorBidi" w:cs="Cordia New" w:hint="cs"/>
          <w:sz w:val="28"/>
          <w:cs/>
        </w:rPr>
        <w:t>โครง</w:t>
      </w:r>
      <w:r w:rsidRPr="00B440D5">
        <w:rPr>
          <w:rFonts w:asciiTheme="minorBidi" w:hAnsiTheme="minorBidi" w:cs="Cordia New"/>
          <w:sz w:val="28"/>
          <w:cs/>
        </w:rPr>
        <w:t>การวิจัยสำหรับเด็ก</w:t>
      </w:r>
    </w:p>
    <w:p w14:paraId="1AF4C618" w14:textId="44EBEE2F" w:rsidR="00F24574" w:rsidRPr="00B440D5" w:rsidRDefault="00F24574" w:rsidP="00013EA0">
      <w:pPr>
        <w:pStyle w:val="ListParagraph"/>
        <w:numPr>
          <w:ilvl w:val="0"/>
          <w:numId w:val="19"/>
        </w:numPr>
        <w:spacing w:after="0" w:line="240" w:lineRule="auto"/>
        <w:rPr>
          <w:rFonts w:asciiTheme="minorBidi" w:hAnsiTheme="minorBidi"/>
          <w:sz w:val="28"/>
        </w:rPr>
      </w:pPr>
      <w:r w:rsidRPr="00B440D5">
        <w:rPr>
          <w:rFonts w:asciiTheme="minorBidi" w:hAnsiTheme="minorBidi"/>
          <w:sz w:val="28"/>
        </w:rPr>
        <w:t>F/M-</w:t>
      </w:r>
      <w:r w:rsidRPr="00B440D5">
        <w:rPr>
          <w:rFonts w:asciiTheme="minorBidi" w:hAnsiTheme="minorBidi" w:cs="Cordia New"/>
          <w:sz w:val="28"/>
          <w:cs/>
        </w:rPr>
        <w:t>01-</w:t>
      </w:r>
      <w:r w:rsidRPr="00B440D5">
        <w:rPr>
          <w:rFonts w:asciiTheme="minorBidi" w:hAnsiTheme="minorBidi"/>
          <w:sz w:val="28"/>
        </w:rPr>
        <w:t>IRB-</w:t>
      </w:r>
      <w:r w:rsidRPr="00B440D5">
        <w:rPr>
          <w:rFonts w:asciiTheme="minorBidi" w:hAnsiTheme="minorBidi" w:cs="Cordia New"/>
          <w:sz w:val="28"/>
          <w:cs/>
        </w:rPr>
        <w:t>020</w:t>
      </w:r>
      <w:r w:rsidRPr="00B440D5">
        <w:rPr>
          <w:rFonts w:asciiTheme="minorBidi" w:hAnsiTheme="minorBidi" w:cs="Cordia New"/>
          <w:sz w:val="28"/>
        </w:rPr>
        <w:t>:</w:t>
      </w:r>
      <w:r w:rsidRPr="00B440D5">
        <w:rPr>
          <w:rFonts w:asciiTheme="minorBidi" w:hAnsiTheme="minorBidi" w:cs="Cordia New"/>
          <w:sz w:val="28"/>
          <w:cs/>
        </w:rPr>
        <w:t xml:space="preserve"> </w:t>
      </w:r>
      <w:r w:rsidRPr="00B440D5">
        <w:rPr>
          <w:rFonts w:asciiTheme="minorBidi" w:hAnsiTheme="minorBidi" w:cs="Cordia New" w:hint="cs"/>
          <w:sz w:val="28"/>
          <w:cs/>
        </w:rPr>
        <w:t>เอกสารขออนุญาต</w:t>
      </w:r>
      <w:r w:rsidRPr="00B440D5">
        <w:rPr>
          <w:rFonts w:asciiTheme="minorBidi" w:hAnsiTheme="minorBidi" w:cs="Cordia New"/>
          <w:sz w:val="28"/>
          <w:cs/>
        </w:rPr>
        <w:t>ใช้เวชระเบียน/สิ่งส่งตรวจเพื่อการวิจัย</w:t>
      </w:r>
    </w:p>
    <w:p w14:paraId="3B603B3E" w14:textId="2E7D8C6E" w:rsidR="00F24574" w:rsidRPr="00B440D5" w:rsidRDefault="00F24574" w:rsidP="00013EA0">
      <w:pPr>
        <w:pStyle w:val="ListParagraph"/>
        <w:numPr>
          <w:ilvl w:val="0"/>
          <w:numId w:val="19"/>
        </w:numPr>
        <w:spacing w:after="0" w:line="240" w:lineRule="auto"/>
        <w:rPr>
          <w:rFonts w:asciiTheme="minorBidi" w:hAnsiTheme="minorBidi"/>
          <w:sz w:val="28"/>
        </w:rPr>
      </w:pPr>
      <w:r w:rsidRPr="00B440D5">
        <w:rPr>
          <w:rFonts w:asciiTheme="minorBidi" w:hAnsiTheme="minorBidi"/>
          <w:sz w:val="28"/>
        </w:rPr>
        <w:t>F/M-</w:t>
      </w:r>
      <w:r w:rsidRPr="00B440D5">
        <w:rPr>
          <w:rFonts w:asciiTheme="minorBidi" w:hAnsiTheme="minorBidi" w:cs="Cordia New"/>
          <w:sz w:val="28"/>
          <w:cs/>
        </w:rPr>
        <w:t>01-</w:t>
      </w:r>
      <w:r w:rsidRPr="00B440D5">
        <w:rPr>
          <w:rFonts w:asciiTheme="minorBidi" w:hAnsiTheme="minorBidi"/>
          <w:sz w:val="28"/>
        </w:rPr>
        <w:t>IRB-</w:t>
      </w:r>
      <w:r w:rsidRPr="00B440D5">
        <w:rPr>
          <w:rFonts w:asciiTheme="minorBidi" w:hAnsiTheme="minorBidi" w:cs="Cordia New"/>
          <w:sz w:val="28"/>
          <w:cs/>
        </w:rPr>
        <w:t>001</w:t>
      </w:r>
      <w:r w:rsidRPr="00B440D5">
        <w:rPr>
          <w:rFonts w:asciiTheme="minorBidi" w:hAnsiTheme="minorBidi" w:cs="Cordia New"/>
          <w:sz w:val="28"/>
        </w:rPr>
        <w:t xml:space="preserve">: </w:t>
      </w:r>
      <w:r w:rsidRPr="00B440D5">
        <w:rPr>
          <w:rFonts w:asciiTheme="minorBidi" w:hAnsiTheme="minorBidi" w:cs="Cordia New"/>
          <w:sz w:val="28"/>
          <w:cs/>
        </w:rPr>
        <w:t xml:space="preserve">รายการตรวจสอบประเภทโครงการวิจัยแบบ </w:t>
      </w:r>
      <w:r w:rsidRPr="00B440D5">
        <w:rPr>
          <w:rFonts w:asciiTheme="minorBidi" w:hAnsiTheme="minorBidi"/>
          <w:sz w:val="28"/>
        </w:rPr>
        <w:t xml:space="preserve">Expedited review </w:t>
      </w:r>
      <w:r w:rsidRPr="00B440D5">
        <w:rPr>
          <w:rFonts w:asciiTheme="minorBidi" w:hAnsiTheme="minorBidi" w:cs="Cordia New"/>
          <w:sz w:val="28"/>
          <w:cs/>
        </w:rPr>
        <w:t xml:space="preserve">และ </w:t>
      </w:r>
      <w:r w:rsidRPr="00B440D5">
        <w:rPr>
          <w:rFonts w:asciiTheme="minorBidi" w:hAnsiTheme="minorBidi"/>
          <w:sz w:val="28"/>
        </w:rPr>
        <w:t xml:space="preserve">Exemption review  </w:t>
      </w:r>
    </w:p>
    <w:p w14:paraId="75CDA006" w14:textId="2B755F61" w:rsidR="00F24574" w:rsidRPr="00B440D5" w:rsidRDefault="00CD692D" w:rsidP="00013EA0">
      <w:pPr>
        <w:pStyle w:val="ListParagraph"/>
        <w:numPr>
          <w:ilvl w:val="0"/>
          <w:numId w:val="19"/>
        </w:numPr>
        <w:spacing w:after="0" w:line="240" w:lineRule="auto"/>
        <w:rPr>
          <w:rFonts w:asciiTheme="minorBidi" w:hAnsiTheme="minorBidi"/>
          <w:sz w:val="28"/>
        </w:rPr>
      </w:pPr>
      <w:r w:rsidRPr="00B440D5">
        <w:rPr>
          <w:rFonts w:asciiTheme="minorBidi" w:hAnsiTheme="minorBidi"/>
          <w:sz w:val="28"/>
        </w:rPr>
        <w:t>F/M-01-IRB-019</w:t>
      </w:r>
      <w:r w:rsidR="00F24574" w:rsidRPr="00B440D5">
        <w:rPr>
          <w:rFonts w:asciiTheme="minorBidi" w:hAnsiTheme="minorBidi"/>
          <w:sz w:val="28"/>
        </w:rPr>
        <w:t xml:space="preserve">: </w:t>
      </w:r>
      <w:r w:rsidR="00F24574" w:rsidRPr="00B440D5">
        <w:rPr>
          <w:rFonts w:asciiTheme="minorBidi" w:hAnsiTheme="minorBidi" w:cs="Cordia New" w:hint="cs"/>
          <w:sz w:val="28"/>
          <w:cs/>
        </w:rPr>
        <w:t>เอกสารยืนยันการยกเว้นการรับรอง</w:t>
      </w:r>
      <w:r w:rsidR="00F24574" w:rsidRPr="00B440D5">
        <w:rPr>
          <w:rFonts w:asciiTheme="minorBidi" w:hAnsiTheme="minorBidi" w:cs="Cordia New"/>
          <w:sz w:val="28"/>
          <w:cs/>
        </w:rPr>
        <w:t xml:space="preserve"> (</w:t>
      </w:r>
      <w:r w:rsidR="00F24574" w:rsidRPr="00B440D5">
        <w:rPr>
          <w:rFonts w:asciiTheme="minorBidi" w:hAnsiTheme="minorBidi"/>
          <w:sz w:val="28"/>
        </w:rPr>
        <w:t>Documentation Proof of Exemption)</w:t>
      </w:r>
    </w:p>
    <w:p w14:paraId="6C80F299" w14:textId="2054596A" w:rsidR="00F24574" w:rsidRPr="00B440D5" w:rsidRDefault="00F24574" w:rsidP="00013EA0">
      <w:pPr>
        <w:pStyle w:val="ListParagraph"/>
        <w:numPr>
          <w:ilvl w:val="0"/>
          <w:numId w:val="19"/>
        </w:numPr>
        <w:spacing w:after="0" w:line="240" w:lineRule="auto"/>
        <w:rPr>
          <w:rFonts w:asciiTheme="minorBidi" w:hAnsiTheme="minorBidi"/>
          <w:sz w:val="28"/>
        </w:rPr>
      </w:pPr>
      <w:r w:rsidRPr="00B440D5">
        <w:rPr>
          <w:rFonts w:asciiTheme="minorBidi" w:hAnsiTheme="minorBidi"/>
          <w:sz w:val="28"/>
        </w:rPr>
        <w:t>F/M-</w:t>
      </w:r>
      <w:r w:rsidRPr="00B440D5">
        <w:rPr>
          <w:rFonts w:asciiTheme="minorBidi" w:hAnsiTheme="minorBidi" w:cs="Cordia New"/>
          <w:sz w:val="28"/>
          <w:cs/>
        </w:rPr>
        <w:t>04-</w:t>
      </w:r>
      <w:r w:rsidRPr="00B440D5">
        <w:rPr>
          <w:rFonts w:asciiTheme="minorBidi" w:hAnsiTheme="minorBidi"/>
          <w:sz w:val="28"/>
        </w:rPr>
        <w:t>IRB-</w:t>
      </w:r>
      <w:r w:rsidRPr="00B440D5">
        <w:rPr>
          <w:rFonts w:asciiTheme="minorBidi" w:hAnsiTheme="minorBidi" w:cs="Cordia New"/>
          <w:sz w:val="28"/>
          <w:cs/>
        </w:rPr>
        <w:t>002</w:t>
      </w:r>
      <w:r w:rsidRPr="00B440D5">
        <w:rPr>
          <w:rFonts w:asciiTheme="minorBidi" w:hAnsiTheme="minorBidi" w:cs="Cordia New"/>
          <w:sz w:val="28"/>
        </w:rPr>
        <w:t xml:space="preserve">: </w:t>
      </w:r>
      <w:r w:rsidRPr="00B440D5">
        <w:rPr>
          <w:rFonts w:asciiTheme="minorBidi" w:hAnsiTheme="minorBidi" w:cs="Cordia New"/>
          <w:sz w:val="28"/>
          <w:cs/>
        </w:rPr>
        <w:t>แบบประเมินโครงร่างการวิจัย (</w:t>
      </w:r>
      <w:r w:rsidRPr="00B440D5">
        <w:rPr>
          <w:rFonts w:asciiTheme="minorBidi" w:hAnsiTheme="minorBidi"/>
          <w:sz w:val="28"/>
        </w:rPr>
        <w:t>Review</w:t>
      </w:r>
      <w:r w:rsidR="00F37053" w:rsidRPr="00B440D5">
        <w:rPr>
          <w:rFonts w:asciiTheme="minorBidi" w:hAnsiTheme="minorBidi"/>
          <w:sz w:val="28"/>
        </w:rPr>
        <w:t>er</w:t>
      </w:r>
      <w:r w:rsidRPr="00B440D5">
        <w:rPr>
          <w:rFonts w:asciiTheme="minorBidi" w:hAnsiTheme="minorBidi"/>
          <w:sz w:val="28"/>
        </w:rPr>
        <w:t xml:space="preserve"> Assessment Form)  </w:t>
      </w:r>
    </w:p>
    <w:p w14:paraId="3D5C96A1" w14:textId="41A19FEF" w:rsidR="00F24574" w:rsidRPr="00B440D5" w:rsidRDefault="00CD692D" w:rsidP="00013EA0">
      <w:pPr>
        <w:pStyle w:val="ListParagraph"/>
        <w:numPr>
          <w:ilvl w:val="0"/>
          <w:numId w:val="19"/>
        </w:numPr>
        <w:spacing w:after="0" w:line="240" w:lineRule="auto"/>
        <w:rPr>
          <w:rFonts w:asciiTheme="minorBidi" w:hAnsiTheme="minorBidi"/>
          <w:sz w:val="28"/>
        </w:rPr>
      </w:pPr>
      <w:r w:rsidRPr="00B440D5">
        <w:rPr>
          <w:rFonts w:asciiTheme="minorBidi" w:hAnsiTheme="minorBidi"/>
          <w:sz w:val="28"/>
        </w:rPr>
        <w:t>F/M-01-IRB-018</w:t>
      </w:r>
      <w:r w:rsidR="00F24574" w:rsidRPr="00B440D5">
        <w:rPr>
          <w:rFonts w:asciiTheme="minorBidi" w:hAnsiTheme="minorBidi"/>
          <w:sz w:val="28"/>
        </w:rPr>
        <w:t xml:space="preserve">: </w:t>
      </w:r>
      <w:r w:rsidR="00F24574" w:rsidRPr="00B440D5">
        <w:rPr>
          <w:rFonts w:asciiTheme="minorBidi" w:hAnsiTheme="minorBidi" w:cs="Cordia New" w:hint="cs"/>
          <w:sz w:val="28"/>
          <w:cs/>
        </w:rPr>
        <w:t>ตาราง</w:t>
      </w:r>
      <w:r w:rsidR="00F24574" w:rsidRPr="00B440D5">
        <w:rPr>
          <w:rFonts w:asciiTheme="minorBidi" w:hAnsiTheme="minorBidi" w:cs="Cordia New"/>
          <w:sz w:val="28"/>
          <w:cs/>
        </w:rPr>
        <w:t>ชี้แจงการแก้ไขโครงการต่อคณะกรรมการจริยธรรมการวิจัยในคน</w:t>
      </w:r>
    </w:p>
    <w:p w14:paraId="240B7FBF" w14:textId="171B649D" w:rsidR="00F24574" w:rsidRPr="00B440D5" w:rsidRDefault="00CD692D" w:rsidP="00013EA0">
      <w:pPr>
        <w:pStyle w:val="ListParagraph"/>
        <w:numPr>
          <w:ilvl w:val="0"/>
          <w:numId w:val="19"/>
        </w:numPr>
        <w:spacing w:after="0" w:line="240" w:lineRule="auto"/>
        <w:rPr>
          <w:rFonts w:asciiTheme="minorBidi" w:hAnsiTheme="minorBidi"/>
          <w:sz w:val="28"/>
        </w:rPr>
      </w:pPr>
      <w:r w:rsidRPr="00B440D5">
        <w:rPr>
          <w:rFonts w:asciiTheme="minorBidi" w:hAnsiTheme="minorBidi"/>
          <w:sz w:val="28"/>
        </w:rPr>
        <w:t>F/M-01-IRB-025</w:t>
      </w:r>
      <w:r w:rsidR="00F24574" w:rsidRPr="00B440D5">
        <w:rPr>
          <w:rFonts w:asciiTheme="minorBidi" w:hAnsiTheme="minorBidi"/>
          <w:sz w:val="28"/>
        </w:rPr>
        <w:t xml:space="preserve">: </w:t>
      </w:r>
      <w:r w:rsidR="00F24574" w:rsidRPr="00B440D5">
        <w:rPr>
          <w:rFonts w:asciiTheme="minorBidi" w:hAnsiTheme="minorBidi" w:cs="Cordia New"/>
          <w:sz w:val="28"/>
          <w:cs/>
        </w:rPr>
        <w:t>เอกสารรับรองโครงการ (</w:t>
      </w:r>
      <w:r w:rsidR="00F24574" w:rsidRPr="00B440D5">
        <w:rPr>
          <w:rFonts w:asciiTheme="minorBidi" w:hAnsiTheme="minorBidi"/>
          <w:sz w:val="28"/>
        </w:rPr>
        <w:t>Certificate of Approval)</w:t>
      </w:r>
    </w:p>
    <w:p w14:paraId="68309362" w14:textId="761305EC" w:rsidR="00F24574" w:rsidRPr="00B440D5" w:rsidRDefault="00B84506" w:rsidP="00013EA0">
      <w:pPr>
        <w:pStyle w:val="ListParagraph"/>
        <w:numPr>
          <w:ilvl w:val="0"/>
          <w:numId w:val="19"/>
        </w:numPr>
        <w:spacing w:after="0" w:line="240" w:lineRule="auto"/>
        <w:rPr>
          <w:rFonts w:asciiTheme="minorBidi" w:hAnsiTheme="minorBidi"/>
          <w:sz w:val="28"/>
        </w:rPr>
      </w:pPr>
      <w:r w:rsidRPr="00B440D5">
        <w:rPr>
          <w:rFonts w:asciiTheme="minorBidi" w:hAnsiTheme="minorBidi"/>
          <w:sz w:val="28"/>
        </w:rPr>
        <w:t>S/D-01-IRB-001</w:t>
      </w:r>
      <w:r w:rsidR="00F24574" w:rsidRPr="00B440D5">
        <w:rPr>
          <w:rFonts w:asciiTheme="minorBidi" w:hAnsiTheme="minorBidi"/>
          <w:sz w:val="28"/>
        </w:rPr>
        <w:t xml:space="preserve">: </w:t>
      </w:r>
      <w:r w:rsidR="00F24574" w:rsidRPr="00B440D5">
        <w:rPr>
          <w:rFonts w:asciiTheme="minorBidi" w:hAnsiTheme="minorBidi" w:cs="Cordia New"/>
          <w:sz w:val="28"/>
          <w:cs/>
        </w:rPr>
        <w:t>คำแนะนำ</w:t>
      </w:r>
      <w:r w:rsidR="00F24574" w:rsidRPr="00B440D5">
        <w:rPr>
          <w:rFonts w:asciiTheme="minorBidi" w:hAnsiTheme="minorBidi" w:cs="Cordia New" w:hint="cs"/>
          <w:sz w:val="28"/>
          <w:cs/>
        </w:rPr>
        <w:t>สำหรับ</w:t>
      </w:r>
      <w:r w:rsidR="00F24574" w:rsidRPr="00B440D5">
        <w:rPr>
          <w:rFonts w:asciiTheme="minorBidi" w:hAnsiTheme="minorBidi" w:cs="Cordia New"/>
          <w:sz w:val="28"/>
          <w:cs/>
        </w:rPr>
        <w:t xml:space="preserve">ผู้วิจัยหลังได้รับ </w:t>
      </w:r>
      <w:r w:rsidR="00F24574" w:rsidRPr="00B440D5">
        <w:rPr>
          <w:rFonts w:asciiTheme="minorBidi" w:hAnsiTheme="minorBidi"/>
          <w:sz w:val="28"/>
        </w:rPr>
        <w:t>COA</w:t>
      </w:r>
    </w:p>
    <w:p w14:paraId="2A92FE01" w14:textId="1DBEB881" w:rsidR="00F24574" w:rsidRPr="00B440D5" w:rsidRDefault="00CD692D" w:rsidP="00013EA0">
      <w:pPr>
        <w:pStyle w:val="ListParagraph"/>
        <w:numPr>
          <w:ilvl w:val="0"/>
          <w:numId w:val="19"/>
        </w:numPr>
        <w:spacing w:after="0" w:line="240" w:lineRule="auto"/>
        <w:rPr>
          <w:rFonts w:asciiTheme="minorBidi" w:hAnsiTheme="minorBidi"/>
          <w:sz w:val="28"/>
        </w:rPr>
      </w:pPr>
      <w:r w:rsidRPr="00B440D5">
        <w:rPr>
          <w:rFonts w:asciiTheme="minorBidi" w:hAnsiTheme="minorBidi"/>
          <w:sz w:val="28"/>
        </w:rPr>
        <w:t>F/M-01-IRB-027</w:t>
      </w:r>
      <w:r w:rsidR="00F24574" w:rsidRPr="00B440D5">
        <w:rPr>
          <w:rFonts w:asciiTheme="minorBidi" w:hAnsiTheme="minorBidi"/>
          <w:sz w:val="28"/>
        </w:rPr>
        <w:t xml:space="preserve">: </w:t>
      </w:r>
      <w:r w:rsidR="00F24574" w:rsidRPr="00B440D5">
        <w:rPr>
          <w:rFonts w:asciiTheme="minorBidi" w:hAnsiTheme="minorBidi" w:cs="Cordia New"/>
          <w:sz w:val="28"/>
          <w:cs/>
        </w:rPr>
        <w:t>ใบปะหน้าเอกสารส่งคณะกรรมการจริยธรรมการวิจัยในคน</w:t>
      </w:r>
    </w:p>
    <w:p w14:paraId="64273950" w14:textId="2AA7195B" w:rsidR="00F24574" w:rsidRPr="00B440D5" w:rsidRDefault="00F24574" w:rsidP="00013EA0">
      <w:pPr>
        <w:pStyle w:val="ListParagraph"/>
        <w:numPr>
          <w:ilvl w:val="0"/>
          <w:numId w:val="19"/>
        </w:numPr>
        <w:spacing w:after="0" w:line="240" w:lineRule="auto"/>
        <w:rPr>
          <w:rFonts w:asciiTheme="minorBidi" w:hAnsiTheme="minorBidi"/>
          <w:sz w:val="28"/>
        </w:rPr>
      </w:pPr>
      <w:r w:rsidRPr="00B440D5">
        <w:rPr>
          <w:rFonts w:asciiTheme="minorBidi" w:hAnsiTheme="minorBidi"/>
          <w:sz w:val="28"/>
        </w:rPr>
        <w:t>F/M-01-IRB</w:t>
      </w:r>
      <w:r w:rsidRPr="00B440D5">
        <w:rPr>
          <w:rFonts w:asciiTheme="minorBidi" w:hAnsiTheme="minorBidi" w:hint="cs"/>
          <w:sz w:val="28"/>
          <w:cs/>
        </w:rPr>
        <w:t>-030</w:t>
      </w:r>
      <w:r w:rsidRPr="00B440D5">
        <w:rPr>
          <w:rFonts w:asciiTheme="minorBidi" w:hAnsiTheme="minorBidi"/>
          <w:sz w:val="28"/>
        </w:rPr>
        <w:t xml:space="preserve">: </w:t>
      </w:r>
      <w:r w:rsidRPr="00B440D5">
        <w:rPr>
          <w:rFonts w:asciiTheme="minorBidi" w:hAnsiTheme="minorBidi" w:cs="Cordia New"/>
          <w:sz w:val="28"/>
          <w:cs/>
        </w:rPr>
        <w:t>ใบรับโครงการวิจัยและเอกสารประกอบการยื่นโครงการวิจัย</w:t>
      </w:r>
    </w:p>
    <w:p w14:paraId="4FCEA0CE" w14:textId="7A267377" w:rsidR="00F24574" w:rsidRPr="00B440D5" w:rsidRDefault="00F24574" w:rsidP="00013EA0">
      <w:pPr>
        <w:pStyle w:val="ListParagraph"/>
        <w:numPr>
          <w:ilvl w:val="0"/>
          <w:numId w:val="19"/>
        </w:numPr>
        <w:spacing w:after="0" w:line="240" w:lineRule="auto"/>
        <w:rPr>
          <w:rFonts w:asciiTheme="minorBidi" w:hAnsiTheme="minorBidi"/>
          <w:sz w:val="28"/>
        </w:rPr>
      </w:pPr>
      <w:r w:rsidRPr="00B440D5">
        <w:rPr>
          <w:rFonts w:asciiTheme="minorBidi" w:hAnsiTheme="minorBidi"/>
          <w:sz w:val="28"/>
        </w:rPr>
        <w:t xml:space="preserve">F/M-01-IRB-034: </w:t>
      </w:r>
      <w:r w:rsidRPr="00B440D5">
        <w:rPr>
          <w:rFonts w:asciiTheme="minorBidi" w:hAnsiTheme="minorBidi" w:hint="cs"/>
          <w:sz w:val="28"/>
          <w:cs/>
        </w:rPr>
        <w:t xml:space="preserve">แบบประเมินโครงร่างสำหรับการวิจัย </w:t>
      </w:r>
      <w:r w:rsidRPr="00B440D5">
        <w:rPr>
          <w:rFonts w:asciiTheme="minorBidi" w:hAnsiTheme="minorBidi"/>
          <w:sz w:val="28"/>
        </w:rPr>
        <w:t>Retrospective Chart Review</w:t>
      </w:r>
    </w:p>
    <w:p w14:paraId="44FBEA82" w14:textId="07AF0E05" w:rsidR="00F24574" w:rsidRPr="00B440D5" w:rsidRDefault="00CD692D" w:rsidP="00013EA0">
      <w:pPr>
        <w:pStyle w:val="ListParagraph"/>
        <w:numPr>
          <w:ilvl w:val="0"/>
          <w:numId w:val="19"/>
        </w:numPr>
        <w:spacing w:after="0" w:line="240" w:lineRule="auto"/>
        <w:rPr>
          <w:rFonts w:asciiTheme="minorBidi" w:hAnsiTheme="minorBidi"/>
          <w:sz w:val="28"/>
        </w:rPr>
      </w:pPr>
      <w:r w:rsidRPr="00B440D5">
        <w:rPr>
          <w:rFonts w:asciiTheme="minorBidi" w:hAnsiTheme="minorBidi"/>
          <w:sz w:val="28"/>
        </w:rPr>
        <w:t>F/M-04-IRB-014</w:t>
      </w:r>
      <w:r w:rsidR="00F24574" w:rsidRPr="00B440D5">
        <w:rPr>
          <w:rFonts w:asciiTheme="minorBidi" w:hAnsiTheme="minorBidi"/>
          <w:sz w:val="28"/>
        </w:rPr>
        <w:t xml:space="preserve">: </w:t>
      </w:r>
      <w:r w:rsidR="00F24574" w:rsidRPr="00B440D5">
        <w:rPr>
          <w:rFonts w:asciiTheme="minorBidi" w:hAnsiTheme="minorBidi" w:hint="cs"/>
          <w:sz w:val="28"/>
          <w:cs/>
        </w:rPr>
        <w:t>แบบขอรับการพิจารณาจากคณะกรรมการจริยธรรมการวิจัยในคนสำหรับกรณีศึกษา (</w:t>
      </w:r>
      <w:r w:rsidR="00F24574" w:rsidRPr="00B440D5">
        <w:rPr>
          <w:rFonts w:asciiTheme="minorBidi" w:hAnsiTheme="minorBidi"/>
          <w:sz w:val="28"/>
        </w:rPr>
        <w:t>BHQ-IRB Submission Form for Case Report</w:t>
      </w:r>
      <w:r w:rsidR="00F24574" w:rsidRPr="00B440D5">
        <w:rPr>
          <w:rFonts w:asciiTheme="minorBidi" w:hAnsiTheme="minorBidi" w:hint="cs"/>
          <w:sz w:val="28"/>
          <w:cs/>
        </w:rPr>
        <w:t>)</w:t>
      </w:r>
    </w:p>
    <w:p w14:paraId="0F6057BE" w14:textId="4E709E6A" w:rsidR="00F24574" w:rsidRPr="00B440D5" w:rsidRDefault="00F24574" w:rsidP="00013EA0">
      <w:pPr>
        <w:pStyle w:val="ListParagraph"/>
        <w:numPr>
          <w:ilvl w:val="0"/>
          <w:numId w:val="19"/>
        </w:numPr>
        <w:spacing w:after="0" w:line="240" w:lineRule="auto"/>
        <w:rPr>
          <w:rFonts w:asciiTheme="minorBidi" w:hAnsiTheme="minorBidi"/>
          <w:sz w:val="28"/>
        </w:rPr>
      </w:pPr>
      <w:r w:rsidRPr="00B440D5">
        <w:rPr>
          <w:rFonts w:asciiTheme="minorBidi" w:hAnsiTheme="minorBidi"/>
          <w:sz w:val="28"/>
        </w:rPr>
        <w:t>F/M-</w:t>
      </w:r>
      <w:r w:rsidR="00CD692D" w:rsidRPr="00B440D5">
        <w:rPr>
          <w:rFonts w:asciiTheme="minorBidi" w:hAnsiTheme="minorBidi"/>
          <w:sz w:val="28"/>
        </w:rPr>
        <w:t xml:space="preserve">01-IRB-036: </w:t>
      </w:r>
      <w:r w:rsidRPr="00B440D5">
        <w:rPr>
          <w:rFonts w:asciiTheme="minorBidi" w:hAnsiTheme="minorBidi" w:hint="cs"/>
          <w:sz w:val="28"/>
          <w:cs/>
        </w:rPr>
        <w:t>แบบขอยกเว้นการขอความยินยอมในการวิจัย</w:t>
      </w:r>
    </w:p>
    <w:p w14:paraId="3D06426D" w14:textId="77777777" w:rsidR="00813221" w:rsidRPr="00B440D5" w:rsidRDefault="00813221" w:rsidP="00013EA0">
      <w:pPr>
        <w:pStyle w:val="ListParagraph"/>
        <w:spacing w:after="0" w:line="240" w:lineRule="auto"/>
        <w:ind w:left="1080"/>
        <w:rPr>
          <w:rFonts w:asciiTheme="minorBidi" w:hAnsiTheme="minorBidi"/>
          <w:sz w:val="28"/>
        </w:rPr>
      </w:pPr>
    </w:p>
    <w:p w14:paraId="7E12D7AE" w14:textId="77777777" w:rsidR="00F24574" w:rsidRPr="00B440D5" w:rsidRDefault="00F24574" w:rsidP="00013EA0">
      <w:pPr>
        <w:spacing w:after="0" w:line="240" w:lineRule="auto"/>
        <w:rPr>
          <w:rFonts w:asciiTheme="minorBidi" w:hAnsiTheme="minorBidi"/>
          <w:b/>
          <w:bCs/>
          <w:sz w:val="28"/>
          <w:u w:val="single"/>
        </w:rPr>
      </w:pPr>
      <w:r w:rsidRPr="00B440D5">
        <w:rPr>
          <w:rFonts w:asciiTheme="minorBidi" w:hAnsiTheme="minorBidi"/>
          <w:b/>
          <w:bCs/>
          <w:sz w:val="28"/>
        </w:rPr>
        <w:t xml:space="preserve">11. </w:t>
      </w:r>
      <w:r w:rsidRPr="00B440D5">
        <w:rPr>
          <w:rFonts w:asciiTheme="minorBidi" w:hAnsiTheme="minorBidi"/>
          <w:b/>
          <w:bCs/>
          <w:sz w:val="28"/>
          <w:u w:val="single"/>
          <w:cs/>
        </w:rPr>
        <w:t>เอกสารอ้างอิง</w:t>
      </w:r>
      <w:r w:rsidRPr="00B440D5">
        <w:rPr>
          <w:rFonts w:asciiTheme="minorBidi" w:hAnsiTheme="minorBidi" w:hint="cs"/>
          <w:b/>
          <w:bCs/>
          <w:sz w:val="28"/>
          <w:u w:val="single"/>
          <w:cs/>
        </w:rPr>
        <w:t>/บรรณานุกรม</w:t>
      </w:r>
      <w:r w:rsidRPr="00B440D5">
        <w:rPr>
          <w:rFonts w:asciiTheme="minorBidi" w:hAnsiTheme="minorBidi"/>
          <w:b/>
          <w:bCs/>
          <w:sz w:val="28"/>
          <w:u w:val="single"/>
          <w:cs/>
        </w:rPr>
        <w:t xml:space="preserve"> (</w:t>
      </w:r>
      <w:r w:rsidRPr="00B440D5">
        <w:rPr>
          <w:rFonts w:asciiTheme="minorBidi" w:hAnsiTheme="minorBidi"/>
          <w:b/>
          <w:bCs/>
          <w:sz w:val="28"/>
          <w:u w:val="single"/>
        </w:rPr>
        <w:t>Reference)</w:t>
      </w:r>
    </w:p>
    <w:p w14:paraId="33E92F3D" w14:textId="77777777" w:rsidR="00F24574" w:rsidRPr="00B440D5" w:rsidRDefault="00F24574" w:rsidP="00013EA0">
      <w:pPr>
        <w:pStyle w:val="ListParagraph"/>
        <w:numPr>
          <w:ilvl w:val="0"/>
          <w:numId w:val="9"/>
        </w:numPr>
        <w:spacing w:after="0" w:line="240" w:lineRule="auto"/>
        <w:ind w:left="1080"/>
        <w:rPr>
          <w:rFonts w:asciiTheme="minorBidi" w:hAnsiTheme="minorBidi"/>
          <w:sz w:val="28"/>
        </w:rPr>
      </w:pPr>
      <w:r w:rsidRPr="00B440D5">
        <w:rPr>
          <w:rFonts w:asciiTheme="minorBidi" w:hAnsiTheme="minorBidi"/>
          <w:sz w:val="28"/>
        </w:rPr>
        <w:t>US Regulation 45 CFR 46.101(b), 45 CFR 46.109</w:t>
      </w:r>
    </w:p>
    <w:p w14:paraId="13C608C3" w14:textId="54DD89FF" w:rsidR="00F24574" w:rsidRPr="00B440D5" w:rsidRDefault="00F24574" w:rsidP="00013EA0">
      <w:pPr>
        <w:pStyle w:val="ListParagraph"/>
        <w:numPr>
          <w:ilvl w:val="0"/>
          <w:numId w:val="9"/>
        </w:numPr>
        <w:spacing w:after="0" w:line="240" w:lineRule="auto"/>
        <w:ind w:left="1080"/>
        <w:rPr>
          <w:rFonts w:asciiTheme="minorBidi" w:hAnsiTheme="minorBidi"/>
          <w:sz w:val="28"/>
        </w:rPr>
      </w:pPr>
      <w:r w:rsidRPr="00B440D5">
        <w:rPr>
          <w:rFonts w:asciiTheme="minorBidi" w:hAnsiTheme="minorBidi"/>
          <w:sz w:val="28"/>
        </w:rPr>
        <w:t xml:space="preserve">US Regulation </w:t>
      </w:r>
      <w:r w:rsidR="00CD692D" w:rsidRPr="00B440D5">
        <w:rPr>
          <w:rFonts w:asciiTheme="minorBidi" w:hAnsiTheme="minorBidi"/>
          <w:sz w:val="28"/>
        </w:rPr>
        <w:t xml:space="preserve">21 CFR 56.108(a)(4), 312, 812, </w:t>
      </w:r>
      <w:r w:rsidRPr="00B440D5">
        <w:rPr>
          <w:rFonts w:asciiTheme="minorBidi" w:hAnsiTheme="minorBidi"/>
          <w:sz w:val="28"/>
        </w:rPr>
        <w:t>21 CFR 56.109</w:t>
      </w:r>
    </w:p>
    <w:p w14:paraId="2F4ACCE6" w14:textId="77777777" w:rsidR="00F24574" w:rsidRPr="00B440D5" w:rsidRDefault="00F24574" w:rsidP="00013EA0">
      <w:pPr>
        <w:pStyle w:val="ListParagraph"/>
        <w:numPr>
          <w:ilvl w:val="0"/>
          <w:numId w:val="9"/>
        </w:numPr>
        <w:spacing w:after="0" w:line="240" w:lineRule="auto"/>
        <w:ind w:left="1080"/>
        <w:rPr>
          <w:rFonts w:asciiTheme="minorBidi" w:hAnsiTheme="minorBidi"/>
          <w:sz w:val="28"/>
        </w:rPr>
      </w:pPr>
      <w:r w:rsidRPr="00B440D5">
        <w:rPr>
          <w:rFonts w:asciiTheme="minorBidi" w:hAnsiTheme="minorBidi"/>
          <w:sz w:val="28"/>
        </w:rPr>
        <w:t xml:space="preserve">ICH Good Clinical Practice Guideline. </w:t>
      </w:r>
      <w:r w:rsidRPr="00B440D5">
        <w:rPr>
          <w:rFonts w:asciiTheme="minorBidi" w:hAnsiTheme="minorBidi" w:cs="Cordia New"/>
          <w:sz w:val="28"/>
          <w:cs/>
        </w:rPr>
        <w:t xml:space="preserve">กองควบคุมยา สำนักงานคณะกรรมการอาหารและยา กระทรวงสาธารณสุข พ.ศ. </w:t>
      </w:r>
      <w:r w:rsidRPr="00B440D5">
        <w:rPr>
          <w:rFonts w:asciiTheme="minorBidi" w:hAnsiTheme="minorBidi"/>
          <w:sz w:val="28"/>
        </w:rPr>
        <w:t xml:space="preserve">2543. </w:t>
      </w:r>
      <w:r w:rsidRPr="00B440D5">
        <w:rPr>
          <w:rFonts w:asciiTheme="minorBidi" w:hAnsiTheme="minorBidi"/>
          <w:sz w:val="28"/>
          <w:cs/>
        </w:rPr>
        <w:t>ฉบับพิมพ์ครั้งที่ 6  พ.ศ. 2550.</w:t>
      </w:r>
    </w:p>
    <w:p w14:paraId="63A365E6" w14:textId="77777777" w:rsidR="00F24574" w:rsidRPr="00B440D5" w:rsidRDefault="00F24574" w:rsidP="00013EA0">
      <w:pPr>
        <w:pStyle w:val="ListParagraph"/>
        <w:numPr>
          <w:ilvl w:val="0"/>
          <w:numId w:val="9"/>
        </w:numPr>
        <w:spacing w:after="0" w:line="240" w:lineRule="auto"/>
        <w:ind w:left="1080"/>
        <w:rPr>
          <w:rFonts w:asciiTheme="minorBidi" w:hAnsiTheme="minorBidi"/>
          <w:sz w:val="28"/>
        </w:rPr>
      </w:pPr>
      <w:r w:rsidRPr="00B440D5">
        <w:rPr>
          <w:rFonts w:asciiTheme="minorBidi" w:hAnsiTheme="minorBidi"/>
          <w:sz w:val="28"/>
        </w:rPr>
        <w:t>The National and International Ethical Guidelines for Biomedical Research Involving Human Subjects (CIOMS) 2016</w:t>
      </w:r>
    </w:p>
    <w:p w14:paraId="0E891A4D" w14:textId="77777777" w:rsidR="00F24574" w:rsidRPr="00B440D5" w:rsidRDefault="00F24574" w:rsidP="00013EA0">
      <w:pPr>
        <w:pStyle w:val="ListParagraph"/>
        <w:numPr>
          <w:ilvl w:val="0"/>
          <w:numId w:val="9"/>
        </w:numPr>
        <w:spacing w:after="0" w:line="240" w:lineRule="auto"/>
        <w:ind w:left="1080"/>
        <w:rPr>
          <w:rFonts w:asciiTheme="minorBidi" w:hAnsiTheme="minorBidi"/>
          <w:sz w:val="28"/>
        </w:rPr>
      </w:pPr>
      <w:r w:rsidRPr="00B440D5">
        <w:rPr>
          <w:rFonts w:asciiTheme="minorBidi" w:hAnsiTheme="minorBidi" w:cs="Cordia New"/>
          <w:sz w:val="28"/>
          <w:cs/>
        </w:rPr>
        <w:t>คำปฏิญญาแห่งเฮลซิงกิ (</w:t>
      </w:r>
      <w:r w:rsidRPr="00B440D5">
        <w:rPr>
          <w:rFonts w:asciiTheme="minorBidi" w:hAnsiTheme="minorBidi"/>
          <w:sz w:val="28"/>
        </w:rPr>
        <w:t>Declaration of Helsinki) 2013</w:t>
      </w:r>
    </w:p>
    <w:p w14:paraId="0359860D" w14:textId="77777777" w:rsidR="0008666A" w:rsidRDefault="00F24574" w:rsidP="00013EA0">
      <w:pPr>
        <w:pStyle w:val="ListParagraph"/>
        <w:numPr>
          <w:ilvl w:val="0"/>
          <w:numId w:val="9"/>
        </w:numPr>
        <w:spacing w:after="0" w:line="240" w:lineRule="auto"/>
        <w:ind w:left="1080"/>
        <w:rPr>
          <w:rFonts w:asciiTheme="minorBidi" w:hAnsiTheme="minorBidi"/>
          <w:sz w:val="28"/>
        </w:rPr>
      </w:pPr>
      <w:r w:rsidRPr="00B440D5">
        <w:rPr>
          <w:rFonts w:asciiTheme="minorBidi" w:hAnsiTheme="minorBidi" w:cs="Cordia New"/>
          <w:sz w:val="28"/>
          <w:cs/>
        </w:rPr>
        <w:t xml:space="preserve">แนวทางจริยธรรมการทำวิจัยในคนแห่งชาติ ชมรมจริยธรรมการวิจัยในคนในประเทศไทย พ.ศ. </w:t>
      </w:r>
      <w:r w:rsidRPr="00B440D5">
        <w:rPr>
          <w:rFonts w:asciiTheme="minorBidi" w:hAnsiTheme="minorBidi"/>
          <w:sz w:val="28"/>
        </w:rPr>
        <w:t>2550</w:t>
      </w:r>
    </w:p>
    <w:p w14:paraId="6A1FE1BA" w14:textId="6E1DD3A5" w:rsidR="0008666A" w:rsidRPr="0008666A" w:rsidRDefault="0008666A" w:rsidP="00013EA0">
      <w:pPr>
        <w:pStyle w:val="ListParagraph"/>
        <w:numPr>
          <w:ilvl w:val="0"/>
          <w:numId w:val="9"/>
        </w:numPr>
        <w:spacing w:after="0" w:line="240" w:lineRule="auto"/>
        <w:ind w:left="1080"/>
        <w:rPr>
          <w:rFonts w:asciiTheme="minorBidi" w:hAnsiTheme="minorBidi"/>
          <w:color w:val="FF0000"/>
          <w:sz w:val="28"/>
        </w:rPr>
      </w:pPr>
      <w:r w:rsidRPr="0008666A">
        <w:rPr>
          <w:rFonts w:asciiTheme="minorBidi" w:hAnsiTheme="minorBidi" w:cs="Cordia New"/>
          <w:color w:val="FF0000"/>
          <w:sz w:val="28"/>
          <w:cs/>
        </w:rPr>
        <w:t>แนวทางจริยธรรมการทำวิจัยที่เกี่ยวข้องกับมนุษย์. สำนักงานการวิจัยแห่งชาติและกระทรวงอุดมศึกษา วิทยาศาสตร์ วิจัยและนวัตกรรม พ.ศ. 2564</w:t>
      </w:r>
    </w:p>
    <w:p w14:paraId="1244F24D" w14:textId="77777777" w:rsidR="00F24574" w:rsidRPr="00B440D5" w:rsidRDefault="00F24574" w:rsidP="00013EA0">
      <w:pPr>
        <w:pStyle w:val="ListParagraph"/>
        <w:numPr>
          <w:ilvl w:val="0"/>
          <w:numId w:val="9"/>
        </w:numPr>
        <w:spacing w:after="0" w:line="240" w:lineRule="auto"/>
        <w:ind w:left="1080"/>
        <w:rPr>
          <w:rFonts w:asciiTheme="minorBidi" w:hAnsiTheme="minorBidi"/>
          <w:sz w:val="28"/>
        </w:rPr>
      </w:pPr>
      <w:r w:rsidRPr="00B440D5">
        <w:rPr>
          <w:rFonts w:asciiTheme="minorBidi" w:hAnsiTheme="minorBidi"/>
          <w:sz w:val="28"/>
        </w:rPr>
        <w:t>Standards and Operational Guidance for Ethics Review of Heath-Related Research with Human Participants, WHO 2011</w:t>
      </w:r>
    </w:p>
    <w:p w14:paraId="012D89D3" w14:textId="77777777" w:rsidR="00E47FCA" w:rsidRPr="00B440D5" w:rsidRDefault="00F24574" w:rsidP="00013EA0">
      <w:pPr>
        <w:pStyle w:val="ListParagraph"/>
        <w:numPr>
          <w:ilvl w:val="0"/>
          <w:numId w:val="9"/>
        </w:numPr>
        <w:spacing w:after="0" w:line="240" w:lineRule="auto"/>
        <w:ind w:left="1080"/>
        <w:rPr>
          <w:rFonts w:asciiTheme="minorBidi" w:hAnsiTheme="minorBidi"/>
          <w:sz w:val="28"/>
        </w:rPr>
      </w:pPr>
      <w:r w:rsidRPr="00B440D5">
        <w:rPr>
          <w:rFonts w:asciiTheme="minorBidi" w:hAnsiTheme="minorBidi"/>
          <w:sz w:val="28"/>
        </w:rPr>
        <w:t>International Conference on Harmonization, Guidance on Good Clinical Practice (ICH GCP) 1996</w:t>
      </w:r>
    </w:p>
    <w:p w14:paraId="57010E68" w14:textId="51B75465" w:rsidR="00E47FCA" w:rsidRPr="00176247" w:rsidRDefault="00E47FCA" w:rsidP="00013EA0">
      <w:pPr>
        <w:pStyle w:val="ListParagraph"/>
        <w:numPr>
          <w:ilvl w:val="0"/>
          <w:numId w:val="9"/>
        </w:numPr>
        <w:spacing w:after="0" w:line="240" w:lineRule="auto"/>
        <w:ind w:left="1080"/>
        <w:rPr>
          <w:rFonts w:asciiTheme="minorBidi" w:hAnsiTheme="minorBidi"/>
          <w:sz w:val="28"/>
        </w:rPr>
      </w:pPr>
      <w:r w:rsidRPr="00176247">
        <w:rPr>
          <w:rFonts w:asciiTheme="minorBidi" w:hAnsiTheme="minorBidi"/>
          <w:sz w:val="28"/>
        </w:rPr>
        <w:lastRenderedPageBreak/>
        <w:t>ICH Harmonised Guideline Integrated Addendum to ICH E6 (R1): Guidelines for Good Clinical Practice.E6 (R2),2016</w:t>
      </w:r>
    </w:p>
    <w:p w14:paraId="4C50D97B" w14:textId="77777777" w:rsidR="0008666A" w:rsidRDefault="00CA367B" w:rsidP="00013EA0">
      <w:pPr>
        <w:pStyle w:val="ListParagraph"/>
        <w:numPr>
          <w:ilvl w:val="0"/>
          <w:numId w:val="9"/>
        </w:numPr>
        <w:spacing w:after="0" w:line="240" w:lineRule="auto"/>
        <w:ind w:left="1080"/>
        <w:rPr>
          <w:rFonts w:asciiTheme="minorBidi" w:hAnsiTheme="minorBidi"/>
          <w:sz w:val="28"/>
        </w:rPr>
      </w:pPr>
      <w:r w:rsidRPr="00176247">
        <w:rPr>
          <w:rFonts w:asciiTheme="minorBidi" w:hAnsiTheme="minorBidi"/>
          <w:sz w:val="28"/>
        </w:rPr>
        <w:t>National Policy and Guidelines for Human Research, National Research Council of Thailand (NRCT) 2015.</w:t>
      </w:r>
    </w:p>
    <w:p w14:paraId="08AA7C4B" w14:textId="2D81DCBC" w:rsidR="0008666A" w:rsidRPr="0008666A" w:rsidRDefault="0008666A" w:rsidP="00013EA0">
      <w:pPr>
        <w:pStyle w:val="ListParagraph"/>
        <w:numPr>
          <w:ilvl w:val="0"/>
          <w:numId w:val="9"/>
        </w:numPr>
        <w:spacing w:after="0" w:line="240" w:lineRule="auto"/>
        <w:ind w:left="1080"/>
        <w:rPr>
          <w:rFonts w:asciiTheme="minorBidi" w:hAnsiTheme="minorBidi"/>
          <w:color w:val="FF0000"/>
          <w:sz w:val="28"/>
        </w:rPr>
      </w:pPr>
      <w:r w:rsidRPr="0008666A">
        <w:rPr>
          <w:rFonts w:asciiTheme="minorBidi" w:hAnsiTheme="minorBidi"/>
          <w:color w:val="FF0000"/>
          <w:sz w:val="28"/>
        </w:rPr>
        <w:t xml:space="preserve">Guidance for research ethics committees for rapid review of research during public health emergencies (World Health Organization) </w:t>
      </w:r>
      <w:r w:rsidRPr="0008666A">
        <w:rPr>
          <w:rFonts w:asciiTheme="minorBidi" w:hAnsiTheme="minorBidi" w:cs="Cordia New"/>
          <w:color w:val="FF0000"/>
          <w:sz w:val="28"/>
          <w:cs/>
        </w:rPr>
        <w:t>2020</w:t>
      </w:r>
    </w:p>
    <w:p w14:paraId="59EF6B74" w14:textId="50FA2791" w:rsidR="0068084B" w:rsidRPr="00176247" w:rsidRDefault="0068084B" w:rsidP="00013EA0">
      <w:pPr>
        <w:pStyle w:val="ListParagraph"/>
        <w:numPr>
          <w:ilvl w:val="0"/>
          <w:numId w:val="9"/>
        </w:numPr>
        <w:spacing w:after="0" w:line="240" w:lineRule="auto"/>
        <w:ind w:left="1080"/>
        <w:rPr>
          <w:rFonts w:asciiTheme="minorBidi" w:hAnsiTheme="minorBidi"/>
          <w:sz w:val="28"/>
        </w:rPr>
      </w:pPr>
      <w:r w:rsidRPr="00176247">
        <w:rPr>
          <w:rFonts w:asciiTheme="minorBidi" w:hAnsiTheme="minorBidi"/>
          <w:sz w:val="28"/>
        </w:rPr>
        <w:t>WHO tool for benchmarking ethics oversight of health-related research involving human participants 2023</w:t>
      </w:r>
    </w:p>
    <w:p w14:paraId="167DCE32" w14:textId="77777777" w:rsidR="00CA367B" w:rsidRPr="0068084B" w:rsidRDefault="00CA367B" w:rsidP="00013EA0">
      <w:pPr>
        <w:pStyle w:val="ListParagraph"/>
        <w:spacing w:after="0" w:line="240" w:lineRule="auto"/>
        <w:ind w:left="1080"/>
        <w:rPr>
          <w:rFonts w:asciiTheme="minorBidi" w:hAnsiTheme="minorBidi"/>
          <w:color w:val="FF0000"/>
          <w:sz w:val="28"/>
          <w:cs/>
        </w:rPr>
      </w:pPr>
    </w:p>
    <w:sectPr w:rsidR="00CA367B" w:rsidRPr="0068084B" w:rsidSect="0073027A">
      <w:footerReference w:type="default" r:id="rId14"/>
      <w:pgSz w:w="11906" w:h="16838"/>
      <w:pgMar w:top="1440" w:right="1440" w:bottom="1276" w:left="1440" w:header="432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64A08F" w14:textId="77777777" w:rsidR="002E0A91" w:rsidRDefault="002E0A91" w:rsidP="005C3C23">
      <w:pPr>
        <w:spacing w:after="0" w:line="240" w:lineRule="auto"/>
      </w:pPr>
      <w:r>
        <w:separator/>
      </w:r>
    </w:p>
  </w:endnote>
  <w:endnote w:type="continuationSeparator" w:id="0">
    <w:p w14:paraId="2FEE03D0" w14:textId="77777777" w:rsidR="002E0A91" w:rsidRDefault="002E0A91" w:rsidP="005C3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icrosoft Sans Serif">
    <w:panose1 w:val="020B0604020202020204"/>
    <w:charset w:val="00"/>
    <w:family w:val="swiss"/>
    <w:pitch w:val="variable"/>
    <w:sig w:usb0="61002BDF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86339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5CE1ACF9" w14:textId="15B1B370" w:rsidR="002E0A91" w:rsidRDefault="002E0A91">
            <w:pPr>
              <w:pStyle w:val="Footer"/>
              <w:jc w:val="center"/>
            </w:pPr>
            <w:r w:rsidRPr="005101E4">
              <w:rPr>
                <w:rFonts w:ascii="Cordia New" w:hAnsi="Cordia New" w:cs="Cordia New"/>
                <w:sz w:val="28"/>
              </w:rPr>
              <w:t xml:space="preserve">Page </w:t>
            </w:r>
            <w:r w:rsidRPr="005101E4">
              <w:rPr>
                <w:rFonts w:ascii="Cordia New" w:hAnsi="Cordia New" w:cs="Cordia New"/>
                <w:sz w:val="28"/>
              </w:rPr>
              <w:fldChar w:fldCharType="begin"/>
            </w:r>
            <w:r w:rsidRPr="005101E4">
              <w:rPr>
                <w:rFonts w:ascii="Cordia New" w:hAnsi="Cordia New" w:cs="Cordia New"/>
                <w:sz w:val="28"/>
              </w:rPr>
              <w:instrText xml:space="preserve"> PAGE </w:instrText>
            </w:r>
            <w:r w:rsidRPr="005101E4">
              <w:rPr>
                <w:rFonts w:ascii="Cordia New" w:hAnsi="Cordia New" w:cs="Cordia New"/>
                <w:sz w:val="28"/>
              </w:rPr>
              <w:fldChar w:fldCharType="separate"/>
            </w:r>
            <w:r w:rsidR="003B425E">
              <w:rPr>
                <w:rFonts w:ascii="Cordia New" w:hAnsi="Cordia New" w:cs="Cordia New"/>
                <w:noProof/>
                <w:sz w:val="28"/>
              </w:rPr>
              <w:t>2</w:t>
            </w:r>
            <w:r w:rsidRPr="005101E4">
              <w:rPr>
                <w:rFonts w:ascii="Cordia New" w:hAnsi="Cordia New" w:cs="Cordia New"/>
                <w:sz w:val="28"/>
              </w:rPr>
              <w:fldChar w:fldCharType="end"/>
            </w:r>
            <w:r w:rsidRPr="005101E4">
              <w:rPr>
                <w:rFonts w:ascii="Cordia New" w:hAnsi="Cordia New" w:cs="Cordia New" w:hint="cs"/>
                <w:sz w:val="28"/>
                <w:cs/>
              </w:rPr>
              <w:t>/</w:t>
            </w:r>
            <w:r w:rsidRPr="005101E4">
              <w:rPr>
                <w:rFonts w:ascii="Cordia New" w:hAnsi="Cordia New" w:cs="Cordia New"/>
                <w:sz w:val="28"/>
              </w:rPr>
              <w:fldChar w:fldCharType="begin"/>
            </w:r>
            <w:r w:rsidRPr="005101E4">
              <w:rPr>
                <w:rFonts w:ascii="Cordia New" w:hAnsi="Cordia New" w:cs="Cordia New"/>
                <w:sz w:val="28"/>
              </w:rPr>
              <w:instrText xml:space="preserve"> NUMPAGES  </w:instrText>
            </w:r>
            <w:r w:rsidRPr="005101E4">
              <w:rPr>
                <w:rFonts w:ascii="Cordia New" w:hAnsi="Cordia New" w:cs="Cordia New"/>
                <w:sz w:val="28"/>
              </w:rPr>
              <w:fldChar w:fldCharType="separate"/>
            </w:r>
            <w:r w:rsidR="003B425E">
              <w:rPr>
                <w:rFonts w:ascii="Cordia New" w:hAnsi="Cordia New" w:cs="Cordia New"/>
                <w:noProof/>
                <w:sz w:val="28"/>
              </w:rPr>
              <w:t>7</w:t>
            </w:r>
            <w:r w:rsidRPr="005101E4">
              <w:rPr>
                <w:rFonts w:ascii="Cordia New" w:hAnsi="Cordia New" w:cs="Cordia New"/>
                <w:sz w:val="28"/>
              </w:rPr>
              <w:fldChar w:fldCharType="end"/>
            </w:r>
          </w:p>
        </w:sdtContent>
      </w:sdt>
    </w:sdtContent>
  </w:sdt>
  <w:p w14:paraId="67974006" w14:textId="6275D10C" w:rsidR="002E0A91" w:rsidRPr="008230DA" w:rsidRDefault="002E0A91" w:rsidP="00E06F33">
    <w:pPr>
      <w:jc w:val="center"/>
      <w:rPr>
        <w:rFonts w:asciiTheme="minorBidi" w:hAnsiTheme="minorBidi"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6EFFB7" w14:textId="77777777" w:rsidR="002E0A91" w:rsidRDefault="002E0A91" w:rsidP="005C3C23">
      <w:pPr>
        <w:spacing w:after="0" w:line="240" w:lineRule="auto"/>
      </w:pPr>
      <w:r>
        <w:separator/>
      </w:r>
    </w:p>
  </w:footnote>
  <w:footnote w:type="continuationSeparator" w:id="0">
    <w:p w14:paraId="17AE23D8" w14:textId="77777777" w:rsidR="002E0A91" w:rsidRDefault="002E0A91" w:rsidP="005C3C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94756"/>
    <w:multiLevelType w:val="hybridMultilevel"/>
    <w:tmpl w:val="EAAA153E"/>
    <w:lvl w:ilvl="0" w:tplc="6D1C502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  <w:szCs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086C38F3"/>
    <w:multiLevelType w:val="hybridMultilevel"/>
    <w:tmpl w:val="4D6CA644"/>
    <w:lvl w:ilvl="0" w:tplc="FC8C43FC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  <w:sz w:val="28"/>
        <w:szCs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B7F3F13"/>
    <w:multiLevelType w:val="hybridMultilevel"/>
    <w:tmpl w:val="19CE650E"/>
    <w:lvl w:ilvl="0" w:tplc="0409000F">
      <w:start w:val="1"/>
      <w:numFmt w:val="decimal"/>
      <w:lvlText w:val="%1."/>
      <w:lvlJc w:val="left"/>
      <w:pPr>
        <w:ind w:left="985" w:hanging="360"/>
      </w:pPr>
    </w:lvl>
    <w:lvl w:ilvl="1" w:tplc="468E4C96">
      <w:start w:val="1"/>
      <w:numFmt w:val="bullet"/>
      <w:lvlText w:val=""/>
      <w:lvlJc w:val="left"/>
      <w:pPr>
        <w:ind w:left="1705" w:hanging="360"/>
      </w:pPr>
      <w:rPr>
        <w:rFonts w:ascii="Symbol" w:hAnsi="Symbol" w:hint="default"/>
        <w:b/>
        <w:bCs w:val="0"/>
      </w:rPr>
    </w:lvl>
    <w:lvl w:ilvl="2" w:tplc="4198E8B0">
      <w:start w:val="1"/>
      <w:numFmt w:val="bullet"/>
      <w:lvlText w:val=""/>
      <w:lvlJc w:val="left"/>
      <w:pPr>
        <w:ind w:left="2425" w:hanging="180"/>
      </w:pPr>
      <w:rPr>
        <w:rFonts w:ascii="Wingdings 3" w:hAnsi="Wingdings 3" w:hint="default"/>
        <w:b w:val="0"/>
        <w:bCs w:val="0"/>
        <w:strike w:val="0"/>
      </w:rPr>
    </w:lvl>
    <w:lvl w:ilvl="3" w:tplc="0409000F" w:tentative="1">
      <w:start w:val="1"/>
      <w:numFmt w:val="decimal"/>
      <w:lvlText w:val="%4."/>
      <w:lvlJc w:val="left"/>
      <w:pPr>
        <w:ind w:left="3145" w:hanging="360"/>
      </w:pPr>
    </w:lvl>
    <w:lvl w:ilvl="4" w:tplc="04090019" w:tentative="1">
      <w:start w:val="1"/>
      <w:numFmt w:val="lowerLetter"/>
      <w:lvlText w:val="%5."/>
      <w:lvlJc w:val="left"/>
      <w:pPr>
        <w:ind w:left="3865" w:hanging="360"/>
      </w:pPr>
    </w:lvl>
    <w:lvl w:ilvl="5" w:tplc="0409001B" w:tentative="1">
      <w:start w:val="1"/>
      <w:numFmt w:val="lowerRoman"/>
      <w:lvlText w:val="%6."/>
      <w:lvlJc w:val="right"/>
      <w:pPr>
        <w:ind w:left="4585" w:hanging="180"/>
      </w:pPr>
    </w:lvl>
    <w:lvl w:ilvl="6" w:tplc="0409000F" w:tentative="1">
      <w:start w:val="1"/>
      <w:numFmt w:val="decimal"/>
      <w:lvlText w:val="%7."/>
      <w:lvlJc w:val="left"/>
      <w:pPr>
        <w:ind w:left="5305" w:hanging="360"/>
      </w:pPr>
    </w:lvl>
    <w:lvl w:ilvl="7" w:tplc="04090019" w:tentative="1">
      <w:start w:val="1"/>
      <w:numFmt w:val="lowerLetter"/>
      <w:lvlText w:val="%8."/>
      <w:lvlJc w:val="left"/>
      <w:pPr>
        <w:ind w:left="6025" w:hanging="360"/>
      </w:pPr>
    </w:lvl>
    <w:lvl w:ilvl="8" w:tplc="0409001B" w:tentative="1">
      <w:start w:val="1"/>
      <w:numFmt w:val="lowerRoman"/>
      <w:lvlText w:val="%9."/>
      <w:lvlJc w:val="right"/>
      <w:pPr>
        <w:ind w:left="6745" w:hanging="180"/>
      </w:pPr>
    </w:lvl>
  </w:abstractNum>
  <w:abstractNum w:abstractNumId="3" w15:restartNumberingAfterBreak="0">
    <w:nsid w:val="133621EA"/>
    <w:multiLevelType w:val="multilevel"/>
    <w:tmpl w:val="B1B646B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  <w:u w:val="none"/>
      </w:rPr>
    </w:lvl>
    <w:lvl w:ilvl="1">
      <w:start w:val="1"/>
      <w:numFmt w:val="decimal"/>
      <w:lvlText w:val="%1.%2"/>
      <w:lvlJc w:val="left"/>
      <w:pPr>
        <w:ind w:left="1350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  <w:color w:val="auto"/>
        <w:u w:val="none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  <w:color w:val="auto"/>
        <w:u w:val="none"/>
      </w:rPr>
    </w:lvl>
    <w:lvl w:ilvl="4">
      <w:start w:val="1"/>
      <w:numFmt w:val="decimal"/>
      <w:lvlText w:val="%1.%2.%3.%4.%5"/>
      <w:lvlJc w:val="left"/>
      <w:pPr>
        <w:ind w:left="4680" w:hanging="720"/>
      </w:pPr>
      <w:rPr>
        <w:rFonts w:hint="default"/>
        <w:color w:val="auto"/>
        <w:u w:val="none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  <w:color w:val="auto"/>
        <w:u w:val="none"/>
      </w:rPr>
    </w:lvl>
    <w:lvl w:ilvl="6">
      <w:start w:val="1"/>
      <w:numFmt w:val="decimal"/>
      <w:lvlText w:val="%1.%2.%3.%4.%5.%6.%7"/>
      <w:lvlJc w:val="left"/>
      <w:pPr>
        <w:ind w:left="7020" w:hanging="1080"/>
      </w:pPr>
      <w:rPr>
        <w:rFonts w:hint="default"/>
        <w:color w:val="auto"/>
        <w:u w:val="none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  <w:color w:val="auto"/>
        <w:u w:val="none"/>
      </w:rPr>
    </w:lvl>
    <w:lvl w:ilvl="8">
      <w:start w:val="1"/>
      <w:numFmt w:val="decimal"/>
      <w:lvlText w:val="%1.%2.%3.%4.%5.%6.%7.%8.%9"/>
      <w:lvlJc w:val="left"/>
      <w:pPr>
        <w:ind w:left="9360" w:hanging="1440"/>
      </w:pPr>
      <w:rPr>
        <w:rFonts w:hint="default"/>
        <w:color w:val="auto"/>
        <w:u w:val="none"/>
      </w:rPr>
    </w:lvl>
  </w:abstractNum>
  <w:abstractNum w:abstractNumId="4" w15:restartNumberingAfterBreak="0">
    <w:nsid w:val="14274290"/>
    <w:multiLevelType w:val="hybridMultilevel"/>
    <w:tmpl w:val="5CBE458A"/>
    <w:lvl w:ilvl="0" w:tplc="146CF66A">
      <w:numFmt w:val="bullet"/>
      <w:lvlText w:val="-"/>
      <w:lvlJc w:val="left"/>
      <w:pPr>
        <w:ind w:left="54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992AFC"/>
    <w:multiLevelType w:val="multilevel"/>
    <w:tmpl w:val="FD9CDCDA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" w15:restartNumberingAfterBreak="0">
    <w:nsid w:val="1D044686"/>
    <w:multiLevelType w:val="multilevel"/>
    <w:tmpl w:val="91004242"/>
    <w:lvl w:ilvl="0">
      <w:start w:val="6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7" w15:restartNumberingAfterBreak="0">
    <w:nsid w:val="1FC575FA"/>
    <w:multiLevelType w:val="hybridMultilevel"/>
    <w:tmpl w:val="E2346C80"/>
    <w:lvl w:ilvl="0" w:tplc="F50215FC">
      <w:start w:val="1"/>
      <w:numFmt w:val="decimal"/>
      <w:lvlText w:val="%1."/>
      <w:lvlJc w:val="left"/>
      <w:pPr>
        <w:ind w:left="2403" w:hanging="360"/>
      </w:pPr>
      <w:rPr>
        <w:rFonts w:hint="default"/>
        <w:color w:val="auto"/>
        <w:sz w:val="28"/>
        <w:szCs w:val="28"/>
        <w:u w:val="none"/>
      </w:rPr>
    </w:lvl>
    <w:lvl w:ilvl="1" w:tplc="04090019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8" w15:restartNumberingAfterBreak="0">
    <w:nsid w:val="22623173"/>
    <w:multiLevelType w:val="hybridMultilevel"/>
    <w:tmpl w:val="85F6D5AA"/>
    <w:lvl w:ilvl="0" w:tplc="146CF66A"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96174F"/>
    <w:multiLevelType w:val="hybridMultilevel"/>
    <w:tmpl w:val="49C2F03C"/>
    <w:lvl w:ilvl="0" w:tplc="C8B69908">
      <w:start w:val="14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 w15:restartNumberingAfterBreak="0">
    <w:nsid w:val="294159A5"/>
    <w:multiLevelType w:val="hybridMultilevel"/>
    <w:tmpl w:val="8BE2C70C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1" w15:restartNumberingAfterBreak="0">
    <w:nsid w:val="29573376"/>
    <w:multiLevelType w:val="hybridMultilevel"/>
    <w:tmpl w:val="F1247320"/>
    <w:lvl w:ilvl="0" w:tplc="653038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8A610E"/>
    <w:multiLevelType w:val="hybridMultilevel"/>
    <w:tmpl w:val="38EE939C"/>
    <w:lvl w:ilvl="0" w:tplc="44E8CC3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E232BB3"/>
    <w:multiLevelType w:val="hybridMultilevel"/>
    <w:tmpl w:val="5EE2682C"/>
    <w:lvl w:ilvl="0" w:tplc="146CF66A">
      <w:numFmt w:val="bullet"/>
      <w:lvlText w:val="-"/>
      <w:lvlJc w:val="left"/>
      <w:pPr>
        <w:ind w:left="54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852A9A"/>
    <w:multiLevelType w:val="hybridMultilevel"/>
    <w:tmpl w:val="CE38B108"/>
    <w:lvl w:ilvl="0" w:tplc="1F5085C2">
      <w:start w:val="1"/>
      <w:numFmt w:val="bullet"/>
      <w:lvlText w:val="-"/>
      <w:lvlJc w:val="left"/>
      <w:pPr>
        <w:ind w:left="547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2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7" w:hanging="360"/>
      </w:pPr>
      <w:rPr>
        <w:rFonts w:ascii="Wingdings" w:hAnsi="Wingdings" w:hint="default"/>
      </w:rPr>
    </w:lvl>
  </w:abstractNum>
  <w:abstractNum w:abstractNumId="15" w15:restartNumberingAfterBreak="0">
    <w:nsid w:val="3C5712EA"/>
    <w:multiLevelType w:val="hybridMultilevel"/>
    <w:tmpl w:val="95B0262E"/>
    <w:lvl w:ilvl="0" w:tplc="04090001">
      <w:start w:val="1"/>
      <w:numFmt w:val="bullet"/>
      <w:lvlText w:val=""/>
      <w:lvlJc w:val="left"/>
      <w:pPr>
        <w:ind w:left="2043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763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3483" w:hanging="180"/>
      </w:pPr>
    </w:lvl>
    <w:lvl w:ilvl="3" w:tplc="0409000F" w:tentative="1">
      <w:start w:val="1"/>
      <w:numFmt w:val="decimal"/>
      <w:lvlText w:val="%4."/>
      <w:lvlJc w:val="left"/>
      <w:pPr>
        <w:ind w:left="4203" w:hanging="360"/>
      </w:pPr>
    </w:lvl>
    <w:lvl w:ilvl="4" w:tplc="04090019" w:tentative="1">
      <w:start w:val="1"/>
      <w:numFmt w:val="lowerLetter"/>
      <w:lvlText w:val="%5."/>
      <w:lvlJc w:val="left"/>
      <w:pPr>
        <w:ind w:left="4923" w:hanging="360"/>
      </w:pPr>
    </w:lvl>
    <w:lvl w:ilvl="5" w:tplc="0409001B" w:tentative="1">
      <w:start w:val="1"/>
      <w:numFmt w:val="lowerRoman"/>
      <w:lvlText w:val="%6."/>
      <w:lvlJc w:val="right"/>
      <w:pPr>
        <w:ind w:left="5643" w:hanging="180"/>
      </w:pPr>
    </w:lvl>
    <w:lvl w:ilvl="6" w:tplc="0409000F" w:tentative="1">
      <w:start w:val="1"/>
      <w:numFmt w:val="decimal"/>
      <w:lvlText w:val="%7."/>
      <w:lvlJc w:val="left"/>
      <w:pPr>
        <w:ind w:left="6363" w:hanging="360"/>
      </w:pPr>
    </w:lvl>
    <w:lvl w:ilvl="7" w:tplc="04090019" w:tentative="1">
      <w:start w:val="1"/>
      <w:numFmt w:val="lowerLetter"/>
      <w:lvlText w:val="%8."/>
      <w:lvlJc w:val="left"/>
      <w:pPr>
        <w:ind w:left="7083" w:hanging="360"/>
      </w:pPr>
    </w:lvl>
    <w:lvl w:ilvl="8" w:tplc="0409001B" w:tentative="1">
      <w:start w:val="1"/>
      <w:numFmt w:val="lowerRoman"/>
      <w:lvlText w:val="%9."/>
      <w:lvlJc w:val="right"/>
      <w:pPr>
        <w:ind w:left="7803" w:hanging="180"/>
      </w:pPr>
    </w:lvl>
  </w:abstractNum>
  <w:abstractNum w:abstractNumId="16" w15:restartNumberingAfterBreak="0">
    <w:nsid w:val="3D5D588C"/>
    <w:multiLevelType w:val="multilevel"/>
    <w:tmpl w:val="1A7EB23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9"/>
      <w:numFmt w:val="decimal"/>
      <w:isLgl/>
      <w:lvlText w:val="%1.%2"/>
      <w:lvlJc w:val="left"/>
      <w:pPr>
        <w:ind w:left="2241" w:hanging="563"/>
      </w:pPr>
    </w:lvl>
    <w:lvl w:ilvl="2">
      <w:start w:val="1"/>
      <w:numFmt w:val="decimal"/>
      <w:isLgl/>
      <w:lvlText w:val="%1.%2.%3"/>
      <w:lvlJc w:val="left"/>
      <w:pPr>
        <w:ind w:left="2996" w:hanging="720"/>
      </w:pPr>
    </w:lvl>
    <w:lvl w:ilvl="3">
      <w:start w:val="1"/>
      <w:numFmt w:val="decimal"/>
      <w:isLgl/>
      <w:lvlText w:val="%1.%2.%3.%4"/>
      <w:lvlJc w:val="left"/>
      <w:pPr>
        <w:ind w:left="3594" w:hanging="720"/>
      </w:pPr>
    </w:lvl>
    <w:lvl w:ilvl="4">
      <w:start w:val="1"/>
      <w:numFmt w:val="decimal"/>
      <w:isLgl/>
      <w:lvlText w:val="%1.%2.%3.%4.%5"/>
      <w:lvlJc w:val="left"/>
      <w:pPr>
        <w:ind w:left="4552" w:hanging="1080"/>
      </w:pPr>
    </w:lvl>
    <w:lvl w:ilvl="5">
      <w:start w:val="1"/>
      <w:numFmt w:val="decimal"/>
      <w:isLgl/>
      <w:lvlText w:val="%1.%2.%3.%4.%5.%6"/>
      <w:lvlJc w:val="left"/>
      <w:pPr>
        <w:ind w:left="5150" w:hanging="1080"/>
      </w:pPr>
    </w:lvl>
    <w:lvl w:ilvl="6">
      <w:start w:val="1"/>
      <w:numFmt w:val="decimal"/>
      <w:isLgl/>
      <w:lvlText w:val="%1.%2.%3.%4.%5.%6.%7"/>
      <w:lvlJc w:val="left"/>
      <w:pPr>
        <w:ind w:left="6108" w:hanging="1440"/>
      </w:pPr>
    </w:lvl>
    <w:lvl w:ilvl="7">
      <w:start w:val="1"/>
      <w:numFmt w:val="decimal"/>
      <w:isLgl/>
      <w:lvlText w:val="%1.%2.%3.%4.%5.%6.%7.%8"/>
      <w:lvlJc w:val="left"/>
      <w:pPr>
        <w:ind w:left="6706" w:hanging="1440"/>
      </w:pPr>
    </w:lvl>
    <w:lvl w:ilvl="8">
      <w:start w:val="1"/>
      <w:numFmt w:val="decimal"/>
      <w:isLgl/>
      <w:lvlText w:val="%1.%2.%3.%4.%5.%6.%7.%8.%9"/>
      <w:lvlJc w:val="left"/>
      <w:pPr>
        <w:ind w:left="7664" w:hanging="1800"/>
      </w:pPr>
    </w:lvl>
  </w:abstractNum>
  <w:abstractNum w:abstractNumId="17" w15:restartNumberingAfterBreak="0">
    <w:nsid w:val="40861B9E"/>
    <w:multiLevelType w:val="hybridMultilevel"/>
    <w:tmpl w:val="4FD40962"/>
    <w:lvl w:ilvl="0" w:tplc="146CF66A">
      <w:numFmt w:val="bullet"/>
      <w:lvlText w:val="-"/>
      <w:lvlJc w:val="left"/>
      <w:pPr>
        <w:ind w:left="54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D72965"/>
    <w:multiLevelType w:val="hybridMultilevel"/>
    <w:tmpl w:val="9BE65420"/>
    <w:lvl w:ilvl="0" w:tplc="C304018C">
      <w:numFmt w:val="bullet"/>
      <w:lvlText w:val="-"/>
      <w:lvlJc w:val="left"/>
      <w:pPr>
        <w:ind w:left="54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A92BF4"/>
    <w:multiLevelType w:val="hybridMultilevel"/>
    <w:tmpl w:val="B0ECBE28"/>
    <w:lvl w:ilvl="0" w:tplc="9DC63D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203E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AE0D0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5671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3A05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E4444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A2C4C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349D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9CE9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439C6B5A"/>
    <w:multiLevelType w:val="hybridMultilevel"/>
    <w:tmpl w:val="AB240EB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6520A74"/>
    <w:multiLevelType w:val="hybridMultilevel"/>
    <w:tmpl w:val="E18AF464"/>
    <w:lvl w:ilvl="0" w:tplc="2B2A73C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6C2B20"/>
    <w:multiLevelType w:val="hybridMultilevel"/>
    <w:tmpl w:val="F7261B2C"/>
    <w:lvl w:ilvl="0" w:tplc="D9425B78">
      <w:start w:val="2"/>
      <w:numFmt w:val="decimal"/>
      <w:lvlText w:val="%1."/>
      <w:lvlJc w:val="left"/>
      <w:pPr>
        <w:ind w:left="2040" w:hanging="360"/>
      </w:pPr>
      <w:rPr>
        <w:rFonts w:hint="default"/>
        <w:strike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23" w15:restartNumberingAfterBreak="0">
    <w:nsid w:val="4831518E"/>
    <w:multiLevelType w:val="hybridMultilevel"/>
    <w:tmpl w:val="13284542"/>
    <w:lvl w:ilvl="0" w:tplc="391C517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8F06E69"/>
    <w:multiLevelType w:val="hybridMultilevel"/>
    <w:tmpl w:val="1792A444"/>
    <w:lvl w:ilvl="0" w:tplc="146CF6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rdia New" w:eastAsia="Calibri" w:hAnsi="Cordia New" w:cs="Cordia New" w:hint="default"/>
      </w:rPr>
    </w:lvl>
    <w:lvl w:ilvl="1" w:tplc="45203E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AE0D0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5671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3A05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E4444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A2C4C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349D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9CE9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4BA962DD"/>
    <w:multiLevelType w:val="hybridMultilevel"/>
    <w:tmpl w:val="10A4BF80"/>
    <w:lvl w:ilvl="0" w:tplc="146CF66A">
      <w:numFmt w:val="bullet"/>
      <w:lvlText w:val="-"/>
      <w:lvlJc w:val="left"/>
      <w:pPr>
        <w:ind w:left="54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63245D"/>
    <w:multiLevelType w:val="hybridMultilevel"/>
    <w:tmpl w:val="58041C1E"/>
    <w:lvl w:ilvl="0" w:tplc="E22EBA46">
      <w:start w:val="1"/>
      <w:numFmt w:val="decimal"/>
      <w:lvlText w:val="(%1)"/>
      <w:lvlJc w:val="left"/>
      <w:pPr>
        <w:ind w:left="630" w:hanging="360"/>
      </w:pPr>
      <w:rPr>
        <w:rFonts w:hint="default"/>
        <w:b/>
        <w:bCs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036C0D"/>
    <w:multiLevelType w:val="multilevel"/>
    <w:tmpl w:val="EC421D1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35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4680" w:hanging="72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7020" w:hanging="108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9360" w:hanging="1440"/>
      </w:pPr>
      <w:rPr>
        <w:rFonts w:hint="default"/>
        <w:u w:val="none"/>
      </w:rPr>
    </w:lvl>
  </w:abstractNum>
  <w:abstractNum w:abstractNumId="28" w15:restartNumberingAfterBreak="0">
    <w:nsid w:val="59A147E2"/>
    <w:multiLevelType w:val="hybridMultilevel"/>
    <w:tmpl w:val="CD141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32761C"/>
    <w:multiLevelType w:val="hybridMultilevel"/>
    <w:tmpl w:val="A8A65158"/>
    <w:lvl w:ilvl="0" w:tplc="FF38A752">
      <w:start w:val="1"/>
      <w:numFmt w:val="decimal"/>
      <w:lvlText w:val="%1."/>
      <w:lvlJc w:val="left"/>
      <w:pPr>
        <w:ind w:left="1710" w:hanging="360"/>
      </w:pPr>
      <w:rPr>
        <w:rFonts w:hint="default"/>
        <w:b/>
        <w:bCs/>
        <w:u w:val="none"/>
      </w:rPr>
    </w:lvl>
    <w:lvl w:ilvl="1" w:tplc="04090019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0" w15:restartNumberingAfterBreak="0">
    <w:nsid w:val="626B7401"/>
    <w:multiLevelType w:val="hybridMultilevel"/>
    <w:tmpl w:val="52E8F72A"/>
    <w:lvl w:ilvl="0" w:tplc="05C00F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3F0CC0"/>
    <w:multiLevelType w:val="multilevel"/>
    <w:tmpl w:val="1A22F3E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881" w:hanging="563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3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4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304" w:hanging="1800"/>
      </w:pPr>
      <w:rPr>
        <w:rFonts w:hint="default"/>
      </w:rPr>
    </w:lvl>
  </w:abstractNum>
  <w:abstractNum w:abstractNumId="32" w15:restartNumberingAfterBreak="0">
    <w:nsid w:val="67B37C34"/>
    <w:multiLevelType w:val="multilevel"/>
    <w:tmpl w:val="5B564A8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3" w15:restartNumberingAfterBreak="0">
    <w:nsid w:val="6E462FDC"/>
    <w:multiLevelType w:val="hybridMultilevel"/>
    <w:tmpl w:val="885CD0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1E1F41"/>
    <w:multiLevelType w:val="hybridMultilevel"/>
    <w:tmpl w:val="88B06A9A"/>
    <w:lvl w:ilvl="0" w:tplc="F50215FC">
      <w:start w:val="1"/>
      <w:numFmt w:val="decimal"/>
      <w:lvlText w:val="%1."/>
      <w:lvlJc w:val="left"/>
      <w:pPr>
        <w:ind w:left="2520" w:hanging="360"/>
      </w:pPr>
      <w:rPr>
        <w:rFonts w:hint="default"/>
        <w:color w:val="auto"/>
        <w:sz w:val="28"/>
        <w:szCs w:val="28"/>
        <w:u w:val="none"/>
      </w:rPr>
    </w:lvl>
    <w:lvl w:ilvl="1" w:tplc="0409000F">
      <w:start w:val="1"/>
      <w:numFmt w:val="decimal"/>
      <w:lvlText w:val="%2."/>
      <w:lvlJc w:val="left"/>
      <w:pPr>
        <w:ind w:left="3330" w:hanging="360"/>
      </w:pPr>
    </w:lvl>
    <w:lvl w:ilvl="2" w:tplc="0409001B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35" w15:restartNumberingAfterBreak="0">
    <w:nsid w:val="6F5F66DE"/>
    <w:multiLevelType w:val="hybridMultilevel"/>
    <w:tmpl w:val="4C12C118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0D5539"/>
    <w:multiLevelType w:val="multilevel"/>
    <w:tmpl w:val="90CEB0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4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7" w15:restartNumberingAfterBreak="0">
    <w:nsid w:val="770266DD"/>
    <w:multiLevelType w:val="hybridMultilevel"/>
    <w:tmpl w:val="1224764A"/>
    <w:lvl w:ilvl="0" w:tplc="146CF66A">
      <w:numFmt w:val="bullet"/>
      <w:lvlText w:val="-"/>
      <w:lvlJc w:val="left"/>
      <w:pPr>
        <w:ind w:left="54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BD54DF"/>
    <w:multiLevelType w:val="hybridMultilevel"/>
    <w:tmpl w:val="8682A55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7D21477"/>
    <w:multiLevelType w:val="hybridMultilevel"/>
    <w:tmpl w:val="2BB2B604"/>
    <w:lvl w:ilvl="0" w:tplc="24566F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F2E2B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A9E4D16"/>
    <w:multiLevelType w:val="hybridMultilevel"/>
    <w:tmpl w:val="B5A2BCEE"/>
    <w:lvl w:ilvl="0" w:tplc="7FB01B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7CAFE76">
      <w:start w:val="1"/>
      <w:numFmt w:val="decimal"/>
      <w:lvlText w:val="%2."/>
      <w:lvlJc w:val="right"/>
      <w:pPr>
        <w:ind w:left="3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D6C7F2A"/>
    <w:multiLevelType w:val="hybridMultilevel"/>
    <w:tmpl w:val="3CC6CA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4F81C44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 w:val="0"/>
      </w:rPr>
    </w:lvl>
    <w:lvl w:ilvl="2" w:tplc="86D642E0">
      <w:start w:val="1"/>
      <w:numFmt w:val="decimal"/>
      <w:lvlText w:val="%3."/>
      <w:lvlJc w:val="left"/>
      <w:pPr>
        <w:ind w:left="2160" w:hanging="180"/>
      </w:pPr>
      <w:rPr>
        <w:b w:val="0"/>
        <w:bCs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1"/>
  </w:num>
  <w:num w:numId="3">
    <w:abstractNumId w:val="38"/>
  </w:num>
  <w:num w:numId="4">
    <w:abstractNumId w:val="7"/>
  </w:num>
  <w:num w:numId="5">
    <w:abstractNumId w:val="34"/>
  </w:num>
  <w:num w:numId="6">
    <w:abstractNumId w:val="0"/>
  </w:num>
  <w:num w:numId="7">
    <w:abstractNumId w:val="39"/>
  </w:num>
  <w:num w:numId="8">
    <w:abstractNumId w:val="11"/>
  </w:num>
  <w:num w:numId="9">
    <w:abstractNumId w:val="1"/>
  </w:num>
  <w:num w:numId="10">
    <w:abstractNumId w:val="26"/>
  </w:num>
  <w:num w:numId="11">
    <w:abstractNumId w:val="23"/>
  </w:num>
  <w:num w:numId="12">
    <w:abstractNumId w:val="28"/>
  </w:num>
  <w:num w:numId="13">
    <w:abstractNumId w:val="19"/>
  </w:num>
  <w:num w:numId="14">
    <w:abstractNumId w:val="4"/>
  </w:num>
  <w:num w:numId="15">
    <w:abstractNumId w:val="40"/>
  </w:num>
  <w:num w:numId="16">
    <w:abstractNumId w:val="36"/>
  </w:num>
  <w:num w:numId="17">
    <w:abstractNumId w:val="20"/>
  </w:num>
  <w:num w:numId="18">
    <w:abstractNumId w:val="12"/>
  </w:num>
  <w:num w:numId="19">
    <w:abstractNumId w:val="30"/>
  </w:num>
  <w:num w:numId="20">
    <w:abstractNumId w:val="3"/>
  </w:num>
  <w:num w:numId="21">
    <w:abstractNumId w:val="32"/>
  </w:num>
  <w:num w:numId="22">
    <w:abstractNumId w:val="5"/>
  </w:num>
  <w:num w:numId="23">
    <w:abstractNumId w:val="9"/>
  </w:num>
  <w:num w:numId="24">
    <w:abstractNumId w:val="18"/>
  </w:num>
  <w:num w:numId="25">
    <w:abstractNumId w:val="24"/>
  </w:num>
  <w:num w:numId="26">
    <w:abstractNumId w:val="8"/>
  </w:num>
  <w:num w:numId="27">
    <w:abstractNumId w:val="37"/>
  </w:num>
  <w:num w:numId="28">
    <w:abstractNumId w:val="13"/>
  </w:num>
  <w:num w:numId="29">
    <w:abstractNumId w:val="17"/>
  </w:num>
  <w:num w:numId="30">
    <w:abstractNumId w:val="35"/>
  </w:num>
  <w:num w:numId="31">
    <w:abstractNumId w:val="25"/>
  </w:num>
  <w:num w:numId="32">
    <w:abstractNumId w:val="33"/>
  </w:num>
  <w:num w:numId="33">
    <w:abstractNumId w:val="15"/>
  </w:num>
  <w:num w:numId="34">
    <w:abstractNumId w:val="10"/>
  </w:num>
  <w:num w:numId="35">
    <w:abstractNumId w:val="27"/>
  </w:num>
  <w:num w:numId="36">
    <w:abstractNumId w:val="6"/>
  </w:num>
  <w:num w:numId="37">
    <w:abstractNumId w:val="16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9"/>
  </w:num>
  <w:num w:numId="39">
    <w:abstractNumId w:val="22"/>
  </w:num>
  <w:num w:numId="40">
    <w:abstractNumId w:val="2"/>
  </w:num>
  <w:num w:numId="41">
    <w:abstractNumId w:val="14"/>
  </w:num>
  <w:num w:numId="42">
    <w:abstractNumId w:val="4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C2C"/>
    <w:rsid w:val="000029B8"/>
    <w:rsid w:val="000043BF"/>
    <w:rsid w:val="000046C2"/>
    <w:rsid w:val="0000475F"/>
    <w:rsid w:val="00004CF5"/>
    <w:rsid w:val="00007983"/>
    <w:rsid w:val="0001009C"/>
    <w:rsid w:val="0001283C"/>
    <w:rsid w:val="00013EA0"/>
    <w:rsid w:val="00014220"/>
    <w:rsid w:val="000179E8"/>
    <w:rsid w:val="000205CA"/>
    <w:rsid w:val="00020AC9"/>
    <w:rsid w:val="00023E93"/>
    <w:rsid w:val="00026E82"/>
    <w:rsid w:val="0002720F"/>
    <w:rsid w:val="0002747D"/>
    <w:rsid w:val="00027831"/>
    <w:rsid w:val="00030E40"/>
    <w:rsid w:val="00031D1F"/>
    <w:rsid w:val="00035D43"/>
    <w:rsid w:val="00035F0A"/>
    <w:rsid w:val="00036A1B"/>
    <w:rsid w:val="0004117C"/>
    <w:rsid w:val="00041E8E"/>
    <w:rsid w:val="000432F3"/>
    <w:rsid w:val="00044529"/>
    <w:rsid w:val="00044628"/>
    <w:rsid w:val="00045630"/>
    <w:rsid w:val="00045863"/>
    <w:rsid w:val="00046884"/>
    <w:rsid w:val="00046B6C"/>
    <w:rsid w:val="0004781B"/>
    <w:rsid w:val="00050872"/>
    <w:rsid w:val="000511C6"/>
    <w:rsid w:val="0005269D"/>
    <w:rsid w:val="0005313C"/>
    <w:rsid w:val="00053168"/>
    <w:rsid w:val="000532B6"/>
    <w:rsid w:val="00053B6B"/>
    <w:rsid w:val="000568DF"/>
    <w:rsid w:val="00057505"/>
    <w:rsid w:val="0006079B"/>
    <w:rsid w:val="00061132"/>
    <w:rsid w:val="00061E4B"/>
    <w:rsid w:val="00062ACE"/>
    <w:rsid w:val="00064DFB"/>
    <w:rsid w:val="0006572D"/>
    <w:rsid w:val="0006693D"/>
    <w:rsid w:val="00066E0C"/>
    <w:rsid w:val="000672A6"/>
    <w:rsid w:val="000675DA"/>
    <w:rsid w:val="00067848"/>
    <w:rsid w:val="0007106D"/>
    <w:rsid w:val="00071CD3"/>
    <w:rsid w:val="00071E13"/>
    <w:rsid w:val="00074B0E"/>
    <w:rsid w:val="00074B21"/>
    <w:rsid w:val="00074DF5"/>
    <w:rsid w:val="00074EFA"/>
    <w:rsid w:val="000759F0"/>
    <w:rsid w:val="00076571"/>
    <w:rsid w:val="00076E61"/>
    <w:rsid w:val="00077BB4"/>
    <w:rsid w:val="0008182E"/>
    <w:rsid w:val="0008397A"/>
    <w:rsid w:val="00084202"/>
    <w:rsid w:val="00084BA0"/>
    <w:rsid w:val="000862C1"/>
    <w:rsid w:val="0008666A"/>
    <w:rsid w:val="0008698B"/>
    <w:rsid w:val="00090423"/>
    <w:rsid w:val="00090694"/>
    <w:rsid w:val="00090734"/>
    <w:rsid w:val="0009158F"/>
    <w:rsid w:val="00093E8C"/>
    <w:rsid w:val="00095E73"/>
    <w:rsid w:val="000974D5"/>
    <w:rsid w:val="000974D7"/>
    <w:rsid w:val="00097A76"/>
    <w:rsid w:val="000A193B"/>
    <w:rsid w:val="000A1FFE"/>
    <w:rsid w:val="000A6BC7"/>
    <w:rsid w:val="000A7960"/>
    <w:rsid w:val="000B09A8"/>
    <w:rsid w:val="000B1820"/>
    <w:rsid w:val="000B1A6A"/>
    <w:rsid w:val="000B61BF"/>
    <w:rsid w:val="000B745F"/>
    <w:rsid w:val="000C086F"/>
    <w:rsid w:val="000C0F26"/>
    <w:rsid w:val="000C1285"/>
    <w:rsid w:val="000C166C"/>
    <w:rsid w:val="000C3AC0"/>
    <w:rsid w:val="000C4421"/>
    <w:rsid w:val="000C554B"/>
    <w:rsid w:val="000C7BD4"/>
    <w:rsid w:val="000D078E"/>
    <w:rsid w:val="000D084E"/>
    <w:rsid w:val="000D161B"/>
    <w:rsid w:val="000D1FE3"/>
    <w:rsid w:val="000D27E4"/>
    <w:rsid w:val="000D3796"/>
    <w:rsid w:val="000D3AB3"/>
    <w:rsid w:val="000D597C"/>
    <w:rsid w:val="000D6546"/>
    <w:rsid w:val="000D7090"/>
    <w:rsid w:val="000E0910"/>
    <w:rsid w:val="000E0BBE"/>
    <w:rsid w:val="000E0DE5"/>
    <w:rsid w:val="000E2734"/>
    <w:rsid w:val="000E34CB"/>
    <w:rsid w:val="000E3D24"/>
    <w:rsid w:val="000E3F21"/>
    <w:rsid w:val="000E5455"/>
    <w:rsid w:val="000E5C4B"/>
    <w:rsid w:val="000E6E6D"/>
    <w:rsid w:val="000F07CC"/>
    <w:rsid w:val="000F2E5D"/>
    <w:rsid w:val="000F3085"/>
    <w:rsid w:val="000F49FB"/>
    <w:rsid w:val="000F4AEE"/>
    <w:rsid w:val="000F64A0"/>
    <w:rsid w:val="00100751"/>
    <w:rsid w:val="0010278F"/>
    <w:rsid w:val="001045CD"/>
    <w:rsid w:val="00105F45"/>
    <w:rsid w:val="001071F4"/>
    <w:rsid w:val="001113FE"/>
    <w:rsid w:val="001168ED"/>
    <w:rsid w:val="00117311"/>
    <w:rsid w:val="00120BCD"/>
    <w:rsid w:val="00123D63"/>
    <w:rsid w:val="001250F8"/>
    <w:rsid w:val="001259DD"/>
    <w:rsid w:val="00130925"/>
    <w:rsid w:val="00130EDA"/>
    <w:rsid w:val="001342F1"/>
    <w:rsid w:val="001354D8"/>
    <w:rsid w:val="001359EB"/>
    <w:rsid w:val="001360DC"/>
    <w:rsid w:val="001415CB"/>
    <w:rsid w:val="00142C43"/>
    <w:rsid w:val="001433B7"/>
    <w:rsid w:val="00144C66"/>
    <w:rsid w:val="0014617D"/>
    <w:rsid w:val="00146393"/>
    <w:rsid w:val="00147987"/>
    <w:rsid w:val="001509AD"/>
    <w:rsid w:val="001513D2"/>
    <w:rsid w:val="0015348A"/>
    <w:rsid w:val="001534BC"/>
    <w:rsid w:val="001544FA"/>
    <w:rsid w:val="00154B1D"/>
    <w:rsid w:val="001550BE"/>
    <w:rsid w:val="00157BE3"/>
    <w:rsid w:val="00160D09"/>
    <w:rsid w:val="00160D30"/>
    <w:rsid w:val="00161034"/>
    <w:rsid w:val="00162FE2"/>
    <w:rsid w:val="0016322A"/>
    <w:rsid w:val="00166720"/>
    <w:rsid w:val="00166A40"/>
    <w:rsid w:val="00167AD0"/>
    <w:rsid w:val="00173EA0"/>
    <w:rsid w:val="00176247"/>
    <w:rsid w:val="001763F3"/>
    <w:rsid w:val="001776BE"/>
    <w:rsid w:val="00177955"/>
    <w:rsid w:val="001816E7"/>
    <w:rsid w:val="001841B9"/>
    <w:rsid w:val="0018476F"/>
    <w:rsid w:val="00185393"/>
    <w:rsid w:val="001871CA"/>
    <w:rsid w:val="001905EA"/>
    <w:rsid w:val="00190CB9"/>
    <w:rsid w:val="00190DDB"/>
    <w:rsid w:val="001937FA"/>
    <w:rsid w:val="00193883"/>
    <w:rsid w:val="00194374"/>
    <w:rsid w:val="00194E1E"/>
    <w:rsid w:val="0019623E"/>
    <w:rsid w:val="001A00B3"/>
    <w:rsid w:val="001A11FF"/>
    <w:rsid w:val="001A3B41"/>
    <w:rsid w:val="001A4F87"/>
    <w:rsid w:val="001A5191"/>
    <w:rsid w:val="001A619E"/>
    <w:rsid w:val="001A7C28"/>
    <w:rsid w:val="001B0528"/>
    <w:rsid w:val="001B0872"/>
    <w:rsid w:val="001B116D"/>
    <w:rsid w:val="001B2E23"/>
    <w:rsid w:val="001B30FA"/>
    <w:rsid w:val="001B36B3"/>
    <w:rsid w:val="001C10C5"/>
    <w:rsid w:val="001C4132"/>
    <w:rsid w:val="001C6022"/>
    <w:rsid w:val="001C661E"/>
    <w:rsid w:val="001C6972"/>
    <w:rsid w:val="001C6A3F"/>
    <w:rsid w:val="001C6FA2"/>
    <w:rsid w:val="001C77A3"/>
    <w:rsid w:val="001C7ED2"/>
    <w:rsid w:val="001D0211"/>
    <w:rsid w:val="001D0363"/>
    <w:rsid w:val="001D0CC4"/>
    <w:rsid w:val="001D18A7"/>
    <w:rsid w:val="001D3ACF"/>
    <w:rsid w:val="001D58F3"/>
    <w:rsid w:val="001D73E3"/>
    <w:rsid w:val="001E217B"/>
    <w:rsid w:val="001E2869"/>
    <w:rsid w:val="001E3EE8"/>
    <w:rsid w:val="001E4542"/>
    <w:rsid w:val="001E4562"/>
    <w:rsid w:val="001E52C0"/>
    <w:rsid w:val="001E5816"/>
    <w:rsid w:val="001E59C9"/>
    <w:rsid w:val="001E5CF9"/>
    <w:rsid w:val="001E73D8"/>
    <w:rsid w:val="001F05FE"/>
    <w:rsid w:val="001F1353"/>
    <w:rsid w:val="001F1828"/>
    <w:rsid w:val="001F2494"/>
    <w:rsid w:val="001F4A5C"/>
    <w:rsid w:val="001F5DF3"/>
    <w:rsid w:val="001F5F15"/>
    <w:rsid w:val="001F6E8B"/>
    <w:rsid w:val="00201AC2"/>
    <w:rsid w:val="00202426"/>
    <w:rsid w:val="00202887"/>
    <w:rsid w:val="0020662D"/>
    <w:rsid w:val="00210247"/>
    <w:rsid w:val="002104F6"/>
    <w:rsid w:val="00213320"/>
    <w:rsid w:val="00213779"/>
    <w:rsid w:val="00214BD4"/>
    <w:rsid w:val="00220590"/>
    <w:rsid w:val="00221E4B"/>
    <w:rsid w:val="0022285A"/>
    <w:rsid w:val="002258E1"/>
    <w:rsid w:val="0022640D"/>
    <w:rsid w:val="00230F16"/>
    <w:rsid w:val="0023130D"/>
    <w:rsid w:val="002314E5"/>
    <w:rsid w:val="002373E9"/>
    <w:rsid w:val="0023772C"/>
    <w:rsid w:val="002401F4"/>
    <w:rsid w:val="002415B3"/>
    <w:rsid w:val="002416C2"/>
    <w:rsid w:val="002454D6"/>
    <w:rsid w:val="00251DF6"/>
    <w:rsid w:val="00253F57"/>
    <w:rsid w:val="0025435B"/>
    <w:rsid w:val="0025668D"/>
    <w:rsid w:val="00256BBF"/>
    <w:rsid w:val="002625A3"/>
    <w:rsid w:val="00264CC1"/>
    <w:rsid w:val="0026717F"/>
    <w:rsid w:val="002678EB"/>
    <w:rsid w:val="00267CFE"/>
    <w:rsid w:val="00267D50"/>
    <w:rsid w:val="00272721"/>
    <w:rsid w:val="00272C1B"/>
    <w:rsid w:val="0027358F"/>
    <w:rsid w:val="00276289"/>
    <w:rsid w:val="002762B0"/>
    <w:rsid w:val="00276721"/>
    <w:rsid w:val="00277769"/>
    <w:rsid w:val="00277FF7"/>
    <w:rsid w:val="0028090A"/>
    <w:rsid w:val="002811BF"/>
    <w:rsid w:val="00283A91"/>
    <w:rsid w:val="00283F8C"/>
    <w:rsid w:val="002849E5"/>
    <w:rsid w:val="0028559C"/>
    <w:rsid w:val="002861F0"/>
    <w:rsid w:val="00291CFF"/>
    <w:rsid w:val="00294550"/>
    <w:rsid w:val="00297DE8"/>
    <w:rsid w:val="002A02BC"/>
    <w:rsid w:val="002A388D"/>
    <w:rsid w:val="002A6B7F"/>
    <w:rsid w:val="002A7886"/>
    <w:rsid w:val="002B096E"/>
    <w:rsid w:val="002B0FF7"/>
    <w:rsid w:val="002B39CE"/>
    <w:rsid w:val="002B3C2C"/>
    <w:rsid w:val="002B3E64"/>
    <w:rsid w:val="002B46FE"/>
    <w:rsid w:val="002B4A14"/>
    <w:rsid w:val="002B4FAD"/>
    <w:rsid w:val="002B6AEC"/>
    <w:rsid w:val="002B7758"/>
    <w:rsid w:val="002C12D3"/>
    <w:rsid w:val="002C210F"/>
    <w:rsid w:val="002C2BE0"/>
    <w:rsid w:val="002C349D"/>
    <w:rsid w:val="002C3B3F"/>
    <w:rsid w:val="002C529A"/>
    <w:rsid w:val="002C5F87"/>
    <w:rsid w:val="002D0C95"/>
    <w:rsid w:val="002D184A"/>
    <w:rsid w:val="002D1B0B"/>
    <w:rsid w:val="002D3A62"/>
    <w:rsid w:val="002D3C6E"/>
    <w:rsid w:val="002D478B"/>
    <w:rsid w:val="002D4C85"/>
    <w:rsid w:val="002D57EF"/>
    <w:rsid w:val="002D7BDE"/>
    <w:rsid w:val="002D7EC6"/>
    <w:rsid w:val="002E0895"/>
    <w:rsid w:val="002E0A91"/>
    <w:rsid w:val="002E131D"/>
    <w:rsid w:val="002E1413"/>
    <w:rsid w:val="002E221C"/>
    <w:rsid w:val="002E5864"/>
    <w:rsid w:val="002F09DE"/>
    <w:rsid w:val="002F0C5E"/>
    <w:rsid w:val="002F1F2B"/>
    <w:rsid w:val="002F27E6"/>
    <w:rsid w:val="002F2ED9"/>
    <w:rsid w:val="002F5859"/>
    <w:rsid w:val="002F66A7"/>
    <w:rsid w:val="002F68EB"/>
    <w:rsid w:val="002F6CC6"/>
    <w:rsid w:val="00301F1C"/>
    <w:rsid w:val="00303BC6"/>
    <w:rsid w:val="00305C58"/>
    <w:rsid w:val="00307137"/>
    <w:rsid w:val="003108DD"/>
    <w:rsid w:val="003121E7"/>
    <w:rsid w:val="003128CF"/>
    <w:rsid w:val="003132B4"/>
    <w:rsid w:val="00314BAA"/>
    <w:rsid w:val="003170ED"/>
    <w:rsid w:val="00317ADB"/>
    <w:rsid w:val="00320974"/>
    <w:rsid w:val="00320BC9"/>
    <w:rsid w:val="0032105E"/>
    <w:rsid w:val="00322520"/>
    <w:rsid w:val="00323746"/>
    <w:rsid w:val="003261EA"/>
    <w:rsid w:val="00331A77"/>
    <w:rsid w:val="00332029"/>
    <w:rsid w:val="00334BC5"/>
    <w:rsid w:val="003402CB"/>
    <w:rsid w:val="0034176A"/>
    <w:rsid w:val="00341EAD"/>
    <w:rsid w:val="00347987"/>
    <w:rsid w:val="00347DFF"/>
    <w:rsid w:val="00347EDF"/>
    <w:rsid w:val="003514D3"/>
    <w:rsid w:val="00351DAC"/>
    <w:rsid w:val="0035211D"/>
    <w:rsid w:val="00352ABF"/>
    <w:rsid w:val="00353400"/>
    <w:rsid w:val="00353590"/>
    <w:rsid w:val="0035580F"/>
    <w:rsid w:val="003562BF"/>
    <w:rsid w:val="00356590"/>
    <w:rsid w:val="00356CB3"/>
    <w:rsid w:val="00357CB8"/>
    <w:rsid w:val="003602D8"/>
    <w:rsid w:val="00360DB6"/>
    <w:rsid w:val="00364650"/>
    <w:rsid w:val="003669A2"/>
    <w:rsid w:val="00371A9D"/>
    <w:rsid w:val="00371ED8"/>
    <w:rsid w:val="00373284"/>
    <w:rsid w:val="00374DA3"/>
    <w:rsid w:val="00377910"/>
    <w:rsid w:val="00380199"/>
    <w:rsid w:val="0038034C"/>
    <w:rsid w:val="00381FFE"/>
    <w:rsid w:val="0038220C"/>
    <w:rsid w:val="00384788"/>
    <w:rsid w:val="00385425"/>
    <w:rsid w:val="00385F08"/>
    <w:rsid w:val="0038628D"/>
    <w:rsid w:val="0038772D"/>
    <w:rsid w:val="0039006E"/>
    <w:rsid w:val="00392499"/>
    <w:rsid w:val="003929BB"/>
    <w:rsid w:val="00394F81"/>
    <w:rsid w:val="003970FE"/>
    <w:rsid w:val="003971C4"/>
    <w:rsid w:val="003976D6"/>
    <w:rsid w:val="003A1196"/>
    <w:rsid w:val="003A3B69"/>
    <w:rsid w:val="003A4A81"/>
    <w:rsid w:val="003B144B"/>
    <w:rsid w:val="003B230D"/>
    <w:rsid w:val="003B241C"/>
    <w:rsid w:val="003B425E"/>
    <w:rsid w:val="003B4E8A"/>
    <w:rsid w:val="003B5E0B"/>
    <w:rsid w:val="003B63FE"/>
    <w:rsid w:val="003B6850"/>
    <w:rsid w:val="003C06B4"/>
    <w:rsid w:val="003C2ADC"/>
    <w:rsid w:val="003C2E3E"/>
    <w:rsid w:val="003C3FBA"/>
    <w:rsid w:val="003C4B61"/>
    <w:rsid w:val="003C5774"/>
    <w:rsid w:val="003D0B24"/>
    <w:rsid w:val="003D1DEA"/>
    <w:rsid w:val="003D1E29"/>
    <w:rsid w:val="003D1F1C"/>
    <w:rsid w:val="003D268B"/>
    <w:rsid w:val="003D28D6"/>
    <w:rsid w:val="003D4A16"/>
    <w:rsid w:val="003D7C94"/>
    <w:rsid w:val="003E2485"/>
    <w:rsid w:val="003E2FF7"/>
    <w:rsid w:val="003E33BF"/>
    <w:rsid w:val="003E4013"/>
    <w:rsid w:val="003E5B83"/>
    <w:rsid w:val="003E67E0"/>
    <w:rsid w:val="003E6A86"/>
    <w:rsid w:val="003F04C7"/>
    <w:rsid w:val="003F058C"/>
    <w:rsid w:val="003F0A88"/>
    <w:rsid w:val="003F1F3E"/>
    <w:rsid w:val="003F51DE"/>
    <w:rsid w:val="003F6777"/>
    <w:rsid w:val="003F732C"/>
    <w:rsid w:val="003F7513"/>
    <w:rsid w:val="003F7B50"/>
    <w:rsid w:val="003F7FE7"/>
    <w:rsid w:val="00402325"/>
    <w:rsid w:val="0040263F"/>
    <w:rsid w:val="00402A33"/>
    <w:rsid w:val="00402B0D"/>
    <w:rsid w:val="00404F9B"/>
    <w:rsid w:val="0040530B"/>
    <w:rsid w:val="00411497"/>
    <w:rsid w:val="00412975"/>
    <w:rsid w:val="0041393E"/>
    <w:rsid w:val="004141C3"/>
    <w:rsid w:val="004144CF"/>
    <w:rsid w:val="0041736A"/>
    <w:rsid w:val="00420A83"/>
    <w:rsid w:val="004211CE"/>
    <w:rsid w:val="00421B97"/>
    <w:rsid w:val="0042254A"/>
    <w:rsid w:val="00422563"/>
    <w:rsid w:val="0042309C"/>
    <w:rsid w:val="0042418E"/>
    <w:rsid w:val="004246C5"/>
    <w:rsid w:val="004250DA"/>
    <w:rsid w:val="00425D71"/>
    <w:rsid w:val="00426554"/>
    <w:rsid w:val="00426B5E"/>
    <w:rsid w:val="00427453"/>
    <w:rsid w:val="004279F2"/>
    <w:rsid w:val="00427CDE"/>
    <w:rsid w:val="0043023A"/>
    <w:rsid w:val="0043268B"/>
    <w:rsid w:val="00433C6F"/>
    <w:rsid w:val="004340E2"/>
    <w:rsid w:val="00434222"/>
    <w:rsid w:val="0043461E"/>
    <w:rsid w:val="0043567E"/>
    <w:rsid w:val="0043586C"/>
    <w:rsid w:val="00436389"/>
    <w:rsid w:val="0043644A"/>
    <w:rsid w:val="00440689"/>
    <w:rsid w:val="00441B86"/>
    <w:rsid w:val="00443040"/>
    <w:rsid w:val="00443607"/>
    <w:rsid w:val="004439A4"/>
    <w:rsid w:val="00444815"/>
    <w:rsid w:val="00445B79"/>
    <w:rsid w:val="00445DA0"/>
    <w:rsid w:val="00446531"/>
    <w:rsid w:val="004466CE"/>
    <w:rsid w:val="00451201"/>
    <w:rsid w:val="00451320"/>
    <w:rsid w:val="004515F9"/>
    <w:rsid w:val="00451F1B"/>
    <w:rsid w:val="004547F4"/>
    <w:rsid w:val="00454A81"/>
    <w:rsid w:val="004552FA"/>
    <w:rsid w:val="0045721C"/>
    <w:rsid w:val="0046004B"/>
    <w:rsid w:val="00462306"/>
    <w:rsid w:val="004650FA"/>
    <w:rsid w:val="00467851"/>
    <w:rsid w:val="00471DF0"/>
    <w:rsid w:val="00473587"/>
    <w:rsid w:val="00473CB8"/>
    <w:rsid w:val="00477917"/>
    <w:rsid w:val="00477E59"/>
    <w:rsid w:val="00480AC8"/>
    <w:rsid w:val="00481711"/>
    <w:rsid w:val="00481848"/>
    <w:rsid w:val="004818C3"/>
    <w:rsid w:val="00481A39"/>
    <w:rsid w:val="004828DA"/>
    <w:rsid w:val="00484231"/>
    <w:rsid w:val="00484AAF"/>
    <w:rsid w:val="00484C08"/>
    <w:rsid w:val="00487049"/>
    <w:rsid w:val="00487865"/>
    <w:rsid w:val="00490AB9"/>
    <w:rsid w:val="00490AD0"/>
    <w:rsid w:val="004912A9"/>
    <w:rsid w:val="00491C6A"/>
    <w:rsid w:val="00492EE8"/>
    <w:rsid w:val="00493AB8"/>
    <w:rsid w:val="004A0A80"/>
    <w:rsid w:val="004A263A"/>
    <w:rsid w:val="004A30EC"/>
    <w:rsid w:val="004A3AF9"/>
    <w:rsid w:val="004A43C8"/>
    <w:rsid w:val="004B1F74"/>
    <w:rsid w:val="004B7CEC"/>
    <w:rsid w:val="004C0C28"/>
    <w:rsid w:val="004C2B41"/>
    <w:rsid w:val="004C43ED"/>
    <w:rsid w:val="004C4F77"/>
    <w:rsid w:val="004C509F"/>
    <w:rsid w:val="004C590A"/>
    <w:rsid w:val="004C7E6D"/>
    <w:rsid w:val="004D0382"/>
    <w:rsid w:val="004D0459"/>
    <w:rsid w:val="004D203B"/>
    <w:rsid w:val="004D2139"/>
    <w:rsid w:val="004D2643"/>
    <w:rsid w:val="004D4F36"/>
    <w:rsid w:val="004D5CD1"/>
    <w:rsid w:val="004D615C"/>
    <w:rsid w:val="004D62C0"/>
    <w:rsid w:val="004D7907"/>
    <w:rsid w:val="004D7A02"/>
    <w:rsid w:val="004D7A59"/>
    <w:rsid w:val="004E0EDB"/>
    <w:rsid w:val="004E23E9"/>
    <w:rsid w:val="004E3EAE"/>
    <w:rsid w:val="004E7099"/>
    <w:rsid w:val="004F198A"/>
    <w:rsid w:val="004F3504"/>
    <w:rsid w:val="004F6FDB"/>
    <w:rsid w:val="004F745B"/>
    <w:rsid w:val="00502192"/>
    <w:rsid w:val="005046DC"/>
    <w:rsid w:val="00504F18"/>
    <w:rsid w:val="005050FD"/>
    <w:rsid w:val="005056E3"/>
    <w:rsid w:val="00505A9A"/>
    <w:rsid w:val="0050600A"/>
    <w:rsid w:val="005101E4"/>
    <w:rsid w:val="00511737"/>
    <w:rsid w:val="00512429"/>
    <w:rsid w:val="00514568"/>
    <w:rsid w:val="00514D15"/>
    <w:rsid w:val="0051661A"/>
    <w:rsid w:val="005168AC"/>
    <w:rsid w:val="00516A2C"/>
    <w:rsid w:val="0051704A"/>
    <w:rsid w:val="00517682"/>
    <w:rsid w:val="00517807"/>
    <w:rsid w:val="00523015"/>
    <w:rsid w:val="00523F31"/>
    <w:rsid w:val="00525115"/>
    <w:rsid w:val="00525B75"/>
    <w:rsid w:val="0052649A"/>
    <w:rsid w:val="005275C6"/>
    <w:rsid w:val="00531981"/>
    <w:rsid w:val="00534876"/>
    <w:rsid w:val="0053520D"/>
    <w:rsid w:val="00535478"/>
    <w:rsid w:val="00536575"/>
    <w:rsid w:val="00536BCE"/>
    <w:rsid w:val="005373FB"/>
    <w:rsid w:val="00537E9D"/>
    <w:rsid w:val="0054117A"/>
    <w:rsid w:val="00541829"/>
    <w:rsid w:val="00545FCE"/>
    <w:rsid w:val="0054645F"/>
    <w:rsid w:val="00547B38"/>
    <w:rsid w:val="00547CD8"/>
    <w:rsid w:val="00547FFE"/>
    <w:rsid w:val="00550459"/>
    <w:rsid w:val="00550711"/>
    <w:rsid w:val="00550D20"/>
    <w:rsid w:val="00551A0A"/>
    <w:rsid w:val="00552D5A"/>
    <w:rsid w:val="00552EDC"/>
    <w:rsid w:val="00552F65"/>
    <w:rsid w:val="00553B15"/>
    <w:rsid w:val="00553FF1"/>
    <w:rsid w:val="00554D73"/>
    <w:rsid w:val="005552E2"/>
    <w:rsid w:val="00555E5C"/>
    <w:rsid w:val="00560597"/>
    <w:rsid w:val="00561368"/>
    <w:rsid w:val="00561576"/>
    <w:rsid w:val="005618C3"/>
    <w:rsid w:val="005633D3"/>
    <w:rsid w:val="00564E65"/>
    <w:rsid w:val="005660C1"/>
    <w:rsid w:val="00567EAB"/>
    <w:rsid w:val="0057145C"/>
    <w:rsid w:val="00572444"/>
    <w:rsid w:val="005727A1"/>
    <w:rsid w:val="00572B5D"/>
    <w:rsid w:val="00573E4E"/>
    <w:rsid w:val="00574902"/>
    <w:rsid w:val="0057525D"/>
    <w:rsid w:val="00575280"/>
    <w:rsid w:val="005757EE"/>
    <w:rsid w:val="00575F86"/>
    <w:rsid w:val="005760B5"/>
    <w:rsid w:val="005761AC"/>
    <w:rsid w:val="00576E5D"/>
    <w:rsid w:val="0057765D"/>
    <w:rsid w:val="00580354"/>
    <w:rsid w:val="00581EC6"/>
    <w:rsid w:val="00583384"/>
    <w:rsid w:val="00584304"/>
    <w:rsid w:val="00584AAC"/>
    <w:rsid w:val="00585C1C"/>
    <w:rsid w:val="00590CC3"/>
    <w:rsid w:val="00591C42"/>
    <w:rsid w:val="00592081"/>
    <w:rsid w:val="005923A5"/>
    <w:rsid w:val="00593D12"/>
    <w:rsid w:val="005949FC"/>
    <w:rsid w:val="005A07FB"/>
    <w:rsid w:val="005A0F68"/>
    <w:rsid w:val="005A4913"/>
    <w:rsid w:val="005A5E79"/>
    <w:rsid w:val="005A6E03"/>
    <w:rsid w:val="005B138E"/>
    <w:rsid w:val="005B18FC"/>
    <w:rsid w:val="005B42EF"/>
    <w:rsid w:val="005B5696"/>
    <w:rsid w:val="005B5A2B"/>
    <w:rsid w:val="005B5BAC"/>
    <w:rsid w:val="005B5E27"/>
    <w:rsid w:val="005B61B5"/>
    <w:rsid w:val="005B6350"/>
    <w:rsid w:val="005B6F9F"/>
    <w:rsid w:val="005B77F2"/>
    <w:rsid w:val="005C01D2"/>
    <w:rsid w:val="005C0294"/>
    <w:rsid w:val="005C172A"/>
    <w:rsid w:val="005C3283"/>
    <w:rsid w:val="005C3C23"/>
    <w:rsid w:val="005C594D"/>
    <w:rsid w:val="005C5F5D"/>
    <w:rsid w:val="005C69E2"/>
    <w:rsid w:val="005C7CB7"/>
    <w:rsid w:val="005D0610"/>
    <w:rsid w:val="005D124E"/>
    <w:rsid w:val="005D13A8"/>
    <w:rsid w:val="005D23DA"/>
    <w:rsid w:val="005D556D"/>
    <w:rsid w:val="005D58AE"/>
    <w:rsid w:val="005D5F5F"/>
    <w:rsid w:val="005D6E0C"/>
    <w:rsid w:val="005E192F"/>
    <w:rsid w:val="005E1ABB"/>
    <w:rsid w:val="005E1FE7"/>
    <w:rsid w:val="005E32E4"/>
    <w:rsid w:val="005E5553"/>
    <w:rsid w:val="005E66CF"/>
    <w:rsid w:val="005E680C"/>
    <w:rsid w:val="005F01F5"/>
    <w:rsid w:val="005F1212"/>
    <w:rsid w:val="005F14A9"/>
    <w:rsid w:val="005F1A5B"/>
    <w:rsid w:val="005F451B"/>
    <w:rsid w:val="005F45A5"/>
    <w:rsid w:val="005F474C"/>
    <w:rsid w:val="005F7030"/>
    <w:rsid w:val="006003D0"/>
    <w:rsid w:val="00600906"/>
    <w:rsid w:val="00601966"/>
    <w:rsid w:val="00601B8E"/>
    <w:rsid w:val="00601FBD"/>
    <w:rsid w:val="0060317B"/>
    <w:rsid w:val="00603BA9"/>
    <w:rsid w:val="00604C6C"/>
    <w:rsid w:val="00606F7E"/>
    <w:rsid w:val="006075CE"/>
    <w:rsid w:val="00607C00"/>
    <w:rsid w:val="00613A7F"/>
    <w:rsid w:val="0061556A"/>
    <w:rsid w:val="006207B0"/>
    <w:rsid w:val="00621123"/>
    <w:rsid w:val="00621A2D"/>
    <w:rsid w:val="00624533"/>
    <w:rsid w:val="0062520A"/>
    <w:rsid w:val="00627016"/>
    <w:rsid w:val="0063200E"/>
    <w:rsid w:val="00632FBB"/>
    <w:rsid w:val="00635893"/>
    <w:rsid w:val="00635DE7"/>
    <w:rsid w:val="006361DB"/>
    <w:rsid w:val="00636BBB"/>
    <w:rsid w:val="00637629"/>
    <w:rsid w:val="00637B76"/>
    <w:rsid w:val="00641F2A"/>
    <w:rsid w:val="00642536"/>
    <w:rsid w:val="00643846"/>
    <w:rsid w:val="00644A02"/>
    <w:rsid w:val="0064643D"/>
    <w:rsid w:val="0065000B"/>
    <w:rsid w:val="00651220"/>
    <w:rsid w:val="00651E96"/>
    <w:rsid w:val="006523E9"/>
    <w:rsid w:val="006535EB"/>
    <w:rsid w:val="00654294"/>
    <w:rsid w:val="00662BC1"/>
    <w:rsid w:val="00663121"/>
    <w:rsid w:val="00663EBE"/>
    <w:rsid w:val="00664625"/>
    <w:rsid w:val="00664668"/>
    <w:rsid w:val="00666755"/>
    <w:rsid w:val="00666897"/>
    <w:rsid w:val="00666A27"/>
    <w:rsid w:val="00666FCC"/>
    <w:rsid w:val="006670A7"/>
    <w:rsid w:val="006678EC"/>
    <w:rsid w:val="00667B59"/>
    <w:rsid w:val="0067041C"/>
    <w:rsid w:val="00670985"/>
    <w:rsid w:val="006712B3"/>
    <w:rsid w:val="0067181C"/>
    <w:rsid w:val="00671B86"/>
    <w:rsid w:val="0067399A"/>
    <w:rsid w:val="00674B38"/>
    <w:rsid w:val="006750E3"/>
    <w:rsid w:val="00676197"/>
    <w:rsid w:val="00677C8A"/>
    <w:rsid w:val="0068084B"/>
    <w:rsid w:val="00680A23"/>
    <w:rsid w:val="006827BC"/>
    <w:rsid w:val="00682CC2"/>
    <w:rsid w:val="0068349C"/>
    <w:rsid w:val="00683860"/>
    <w:rsid w:val="00683DC5"/>
    <w:rsid w:val="0068582C"/>
    <w:rsid w:val="00685C59"/>
    <w:rsid w:val="00687DBA"/>
    <w:rsid w:val="00691556"/>
    <w:rsid w:val="00691CDC"/>
    <w:rsid w:val="00691FD5"/>
    <w:rsid w:val="0069278C"/>
    <w:rsid w:val="0069581F"/>
    <w:rsid w:val="00696927"/>
    <w:rsid w:val="00696C23"/>
    <w:rsid w:val="006970E5"/>
    <w:rsid w:val="006A0E08"/>
    <w:rsid w:val="006A3444"/>
    <w:rsid w:val="006A3BEC"/>
    <w:rsid w:val="006A4532"/>
    <w:rsid w:val="006A4746"/>
    <w:rsid w:val="006A5A29"/>
    <w:rsid w:val="006A5CD9"/>
    <w:rsid w:val="006A7A71"/>
    <w:rsid w:val="006A7E14"/>
    <w:rsid w:val="006B090E"/>
    <w:rsid w:val="006B0FE6"/>
    <w:rsid w:val="006B2A4C"/>
    <w:rsid w:val="006B3895"/>
    <w:rsid w:val="006B3D76"/>
    <w:rsid w:val="006B4B35"/>
    <w:rsid w:val="006B6AF3"/>
    <w:rsid w:val="006B74FE"/>
    <w:rsid w:val="006B79A5"/>
    <w:rsid w:val="006C09EB"/>
    <w:rsid w:val="006C1BB4"/>
    <w:rsid w:val="006C1FDE"/>
    <w:rsid w:val="006C779E"/>
    <w:rsid w:val="006C7A99"/>
    <w:rsid w:val="006D3051"/>
    <w:rsid w:val="006D312D"/>
    <w:rsid w:val="006D4191"/>
    <w:rsid w:val="006D4A29"/>
    <w:rsid w:val="006D4BF5"/>
    <w:rsid w:val="006E0078"/>
    <w:rsid w:val="006E0B62"/>
    <w:rsid w:val="006E12F2"/>
    <w:rsid w:val="006E17F6"/>
    <w:rsid w:val="006E2256"/>
    <w:rsid w:val="006E2983"/>
    <w:rsid w:val="006E356D"/>
    <w:rsid w:val="006E5FFE"/>
    <w:rsid w:val="006E6469"/>
    <w:rsid w:val="006E659E"/>
    <w:rsid w:val="006E7502"/>
    <w:rsid w:val="006E78EA"/>
    <w:rsid w:val="006F0EA0"/>
    <w:rsid w:val="006F1F4B"/>
    <w:rsid w:val="006F2363"/>
    <w:rsid w:val="006F568D"/>
    <w:rsid w:val="006F5791"/>
    <w:rsid w:val="006F682A"/>
    <w:rsid w:val="007000AA"/>
    <w:rsid w:val="007025DA"/>
    <w:rsid w:val="0070427C"/>
    <w:rsid w:val="00704A9E"/>
    <w:rsid w:val="00704AFF"/>
    <w:rsid w:val="0070644C"/>
    <w:rsid w:val="00706A96"/>
    <w:rsid w:val="00710871"/>
    <w:rsid w:val="00710B5F"/>
    <w:rsid w:val="0071136E"/>
    <w:rsid w:val="007117AD"/>
    <w:rsid w:val="007128C5"/>
    <w:rsid w:val="00713C6C"/>
    <w:rsid w:val="00716903"/>
    <w:rsid w:val="007174F7"/>
    <w:rsid w:val="00722202"/>
    <w:rsid w:val="0072289E"/>
    <w:rsid w:val="007228FA"/>
    <w:rsid w:val="007229CA"/>
    <w:rsid w:val="00723C2E"/>
    <w:rsid w:val="00723EF6"/>
    <w:rsid w:val="00726653"/>
    <w:rsid w:val="007272D9"/>
    <w:rsid w:val="0073027A"/>
    <w:rsid w:val="0073046F"/>
    <w:rsid w:val="00730AC9"/>
    <w:rsid w:val="00730C0B"/>
    <w:rsid w:val="00730C57"/>
    <w:rsid w:val="00733C86"/>
    <w:rsid w:val="00733F2D"/>
    <w:rsid w:val="00734CEE"/>
    <w:rsid w:val="00736A6F"/>
    <w:rsid w:val="007431AC"/>
    <w:rsid w:val="00743329"/>
    <w:rsid w:val="0074401B"/>
    <w:rsid w:val="0074405A"/>
    <w:rsid w:val="00746B3B"/>
    <w:rsid w:val="007477C8"/>
    <w:rsid w:val="00753015"/>
    <w:rsid w:val="007537B2"/>
    <w:rsid w:val="00754226"/>
    <w:rsid w:val="0076151E"/>
    <w:rsid w:val="00763999"/>
    <w:rsid w:val="00765712"/>
    <w:rsid w:val="007659BA"/>
    <w:rsid w:val="00767EEB"/>
    <w:rsid w:val="00770875"/>
    <w:rsid w:val="0077132C"/>
    <w:rsid w:val="007717E5"/>
    <w:rsid w:val="007718DD"/>
    <w:rsid w:val="00772239"/>
    <w:rsid w:val="00772AB8"/>
    <w:rsid w:val="00772EF1"/>
    <w:rsid w:val="00774210"/>
    <w:rsid w:val="00774B53"/>
    <w:rsid w:val="007754F9"/>
    <w:rsid w:val="00776048"/>
    <w:rsid w:val="00776BD6"/>
    <w:rsid w:val="00776D71"/>
    <w:rsid w:val="00777869"/>
    <w:rsid w:val="007804EB"/>
    <w:rsid w:val="007805DC"/>
    <w:rsid w:val="007832BC"/>
    <w:rsid w:val="00783E8D"/>
    <w:rsid w:val="007851FF"/>
    <w:rsid w:val="0078582C"/>
    <w:rsid w:val="0078655D"/>
    <w:rsid w:val="007865F8"/>
    <w:rsid w:val="00786CFE"/>
    <w:rsid w:val="00786E64"/>
    <w:rsid w:val="007870FE"/>
    <w:rsid w:val="00787292"/>
    <w:rsid w:val="00790233"/>
    <w:rsid w:val="00790404"/>
    <w:rsid w:val="00792248"/>
    <w:rsid w:val="007927B2"/>
    <w:rsid w:val="007935C5"/>
    <w:rsid w:val="00794DF8"/>
    <w:rsid w:val="007A18D3"/>
    <w:rsid w:val="007A3116"/>
    <w:rsid w:val="007A4F7A"/>
    <w:rsid w:val="007A6FA1"/>
    <w:rsid w:val="007A72FA"/>
    <w:rsid w:val="007B075B"/>
    <w:rsid w:val="007B1326"/>
    <w:rsid w:val="007B4120"/>
    <w:rsid w:val="007B5ACE"/>
    <w:rsid w:val="007B60CC"/>
    <w:rsid w:val="007B6662"/>
    <w:rsid w:val="007B73C1"/>
    <w:rsid w:val="007C0031"/>
    <w:rsid w:val="007C09C9"/>
    <w:rsid w:val="007C1A28"/>
    <w:rsid w:val="007C67AE"/>
    <w:rsid w:val="007D0FD7"/>
    <w:rsid w:val="007D10C7"/>
    <w:rsid w:val="007D119B"/>
    <w:rsid w:val="007D167F"/>
    <w:rsid w:val="007D1D20"/>
    <w:rsid w:val="007D1EC2"/>
    <w:rsid w:val="007D2C56"/>
    <w:rsid w:val="007D3E63"/>
    <w:rsid w:val="007E1F3C"/>
    <w:rsid w:val="007E7296"/>
    <w:rsid w:val="007F10C6"/>
    <w:rsid w:val="007F145A"/>
    <w:rsid w:val="007F2C87"/>
    <w:rsid w:val="007F2F2C"/>
    <w:rsid w:val="007F5011"/>
    <w:rsid w:val="007F6118"/>
    <w:rsid w:val="007F61B5"/>
    <w:rsid w:val="007F6236"/>
    <w:rsid w:val="007F73A9"/>
    <w:rsid w:val="007F78FA"/>
    <w:rsid w:val="007F7ABC"/>
    <w:rsid w:val="008018C9"/>
    <w:rsid w:val="00802899"/>
    <w:rsid w:val="0080415D"/>
    <w:rsid w:val="00805540"/>
    <w:rsid w:val="0080561F"/>
    <w:rsid w:val="008062BB"/>
    <w:rsid w:val="0080672E"/>
    <w:rsid w:val="008074ED"/>
    <w:rsid w:val="008112F9"/>
    <w:rsid w:val="0081219F"/>
    <w:rsid w:val="00813221"/>
    <w:rsid w:val="0081395A"/>
    <w:rsid w:val="00815BAB"/>
    <w:rsid w:val="00817858"/>
    <w:rsid w:val="00817ABF"/>
    <w:rsid w:val="00817E20"/>
    <w:rsid w:val="00820821"/>
    <w:rsid w:val="00821486"/>
    <w:rsid w:val="00822BF9"/>
    <w:rsid w:val="008230DA"/>
    <w:rsid w:val="00831B52"/>
    <w:rsid w:val="00831C7D"/>
    <w:rsid w:val="00834155"/>
    <w:rsid w:val="00835CC1"/>
    <w:rsid w:val="00835E9C"/>
    <w:rsid w:val="008404F2"/>
    <w:rsid w:val="0084159D"/>
    <w:rsid w:val="00841A75"/>
    <w:rsid w:val="00842A54"/>
    <w:rsid w:val="00845FF7"/>
    <w:rsid w:val="008466DF"/>
    <w:rsid w:val="00846E30"/>
    <w:rsid w:val="008470C6"/>
    <w:rsid w:val="00847B11"/>
    <w:rsid w:val="00847CB9"/>
    <w:rsid w:val="00853985"/>
    <w:rsid w:val="00854EC2"/>
    <w:rsid w:val="00856AF1"/>
    <w:rsid w:val="00857BE3"/>
    <w:rsid w:val="00857C2B"/>
    <w:rsid w:val="00862188"/>
    <w:rsid w:val="00864699"/>
    <w:rsid w:val="008649D4"/>
    <w:rsid w:val="00865F9C"/>
    <w:rsid w:val="00867F38"/>
    <w:rsid w:val="00870EE4"/>
    <w:rsid w:val="008711AF"/>
    <w:rsid w:val="0087276A"/>
    <w:rsid w:val="00872E5B"/>
    <w:rsid w:val="00872FB3"/>
    <w:rsid w:val="00877808"/>
    <w:rsid w:val="0088314E"/>
    <w:rsid w:val="00884522"/>
    <w:rsid w:val="008848A2"/>
    <w:rsid w:val="00884CC6"/>
    <w:rsid w:val="00890484"/>
    <w:rsid w:val="00890B34"/>
    <w:rsid w:val="00891854"/>
    <w:rsid w:val="008922AA"/>
    <w:rsid w:val="0089555E"/>
    <w:rsid w:val="008975DD"/>
    <w:rsid w:val="008979DC"/>
    <w:rsid w:val="00897C30"/>
    <w:rsid w:val="008A0F9F"/>
    <w:rsid w:val="008A13EA"/>
    <w:rsid w:val="008A140C"/>
    <w:rsid w:val="008B0595"/>
    <w:rsid w:val="008B12BE"/>
    <w:rsid w:val="008B354C"/>
    <w:rsid w:val="008B3DB6"/>
    <w:rsid w:val="008B4653"/>
    <w:rsid w:val="008B75B1"/>
    <w:rsid w:val="008B76AD"/>
    <w:rsid w:val="008B7AF7"/>
    <w:rsid w:val="008C0E3F"/>
    <w:rsid w:val="008C1E06"/>
    <w:rsid w:val="008D11CF"/>
    <w:rsid w:val="008D1E88"/>
    <w:rsid w:val="008D215D"/>
    <w:rsid w:val="008D2E55"/>
    <w:rsid w:val="008D4538"/>
    <w:rsid w:val="008D6CE2"/>
    <w:rsid w:val="008E00CE"/>
    <w:rsid w:val="008E1CBE"/>
    <w:rsid w:val="008E515A"/>
    <w:rsid w:val="008E78BC"/>
    <w:rsid w:val="008E7D4B"/>
    <w:rsid w:val="008E7D73"/>
    <w:rsid w:val="008F1135"/>
    <w:rsid w:val="008F307D"/>
    <w:rsid w:val="008F445A"/>
    <w:rsid w:val="008F7AEA"/>
    <w:rsid w:val="009065A0"/>
    <w:rsid w:val="009111DE"/>
    <w:rsid w:val="009124EF"/>
    <w:rsid w:val="00914E0A"/>
    <w:rsid w:val="00924954"/>
    <w:rsid w:val="009261CE"/>
    <w:rsid w:val="00926A65"/>
    <w:rsid w:val="00926BC3"/>
    <w:rsid w:val="00931C29"/>
    <w:rsid w:val="00932D9F"/>
    <w:rsid w:val="00933ED5"/>
    <w:rsid w:val="00935040"/>
    <w:rsid w:val="0093575E"/>
    <w:rsid w:val="009365B9"/>
    <w:rsid w:val="00940ECA"/>
    <w:rsid w:val="009410F3"/>
    <w:rsid w:val="0094657D"/>
    <w:rsid w:val="0095143A"/>
    <w:rsid w:val="0095213D"/>
    <w:rsid w:val="00953C7B"/>
    <w:rsid w:val="00955C7F"/>
    <w:rsid w:val="009574D7"/>
    <w:rsid w:val="00961E12"/>
    <w:rsid w:val="00961E79"/>
    <w:rsid w:val="009625DA"/>
    <w:rsid w:val="00962AA6"/>
    <w:rsid w:val="00962C6C"/>
    <w:rsid w:val="00962C93"/>
    <w:rsid w:val="00962CBE"/>
    <w:rsid w:val="00963425"/>
    <w:rsid w:val="00964487"/>
    <w:rsid w:val="009721D0"/>
    <w:rsid w:val="009769FA"/>
    <w:rsid w:val="00977F2A"/>
    <w:rsid w:val="00980773"/>
    <w:rsid w:val="009818D2"/>
    <w:rsid w:val="00981EB1"/>
    <w:rsid w:val="0098688B"/>
    <w:rsid w:val="00987270"/>
    <w:rsid w:val="009A398A"/>
    <w:rsid w:val="009A604F"/>
    <w:rsid w:val="009B062C"/>
    <w:rsid w:val="009B1ABF"/>
    <w:rsid w:val="009B3D9D"/>
    <w:rsid w:val="009B4D56"/>
    <w:rsid w:val="009B5181"/>
    <w:rsid w:val="009B5AFE"/>
    <w:rsid w:val="009B5E04"/>
    <w:rsid w:val="009B6A1E"/>
    <w:rsid w:val="009B6C78"/>
    <w:rsid w:val="009B7476"/>
    <w:rsid w:val="009C0103"/>
    <w:rsid w:val="009C1D8F"/>
    <w:rsid w:val="009C457B"/>
    <w:rsid w:val="009C466E"/>
    <w:rsid w:val="009C68AA"/>
    <w:rsid w:val="009C7E9A"/>
    <w:rsid w:val="009D1112"/>
    <w:rsid w:val="009D36C8"/>
    <w:rsid w:val="009D370B"/>
    <w:rsid w:val="009D3711"/>
    <w:rsid w:val="009D3845"/>
    <w:rsid w:val="009D5453"/>
    <w:rsid w:val="009D57BC"/>
    <w:rsid w:val="009D6866"/>
    <w:rsid w:val="009D69E7"/>
    <w:rsid w:val="009D7CBD"/>
    <w:rsid w:val="009E08D2"/>
    <w:rsid w:val="009E0B65"/>
    <w:rsid w:val="009E1757"/>
    <w:rsid w:val="009E6060"/>
    <w:rsid w:val="009E6961"/>
    <w:rsid w:val="009E6A5A"/>
    <w:rsid w:val="009E6B1A"/>
    <w:rsid w:val="009E7736"/>
    <w:rsid w:val="009F1068"/>
    <w:rsid w:val="009F1852"/>
    <w:rsid w:val="009F2B48"/>
    <w:rsid w:val="009F2CB6"/>
    <w:rsid w:val="009F3BFB"/>
    <w:rsid w:val="009F4145"/>
    <w:rsid w:val="00A009C0"/>
    <w:rsid w:val="00A02568"/>
    <w:rsid w:val="00A029F8"/>
    <w:rsid w:val="00A03385"/>
    <w:rsid w:val="00A03FCF"/>
    <w:rsid w:val="00A04F8C"/>
    <w:rsid w:val="00A05889"/>
    <w:rsid w:val="00A06BB6"/>
    <w:rsid w:val="00A1046E"/>
    <w:rsid w:val="00A10BE4"/>
    <w:rsid w:val="00A110FD"/>
    <w:rsid w:val="00A11B21"/>
    <w:rsid w:val="00A13ABA"/>
    <w:rsid w:val="00A15C91"/>
    <w:rsid w:val="00A17419"/>
    <w:rsid w:val="00A20CDB"/>
    <w:rsid w:val="00A22973"/>
    <w:rsid w:val="00A22BBF"/>
    <w:rsid w:val="00A25AF1"/>
    <w:rsid w:val="00A26A49"/>
    <w:rsid w:val="00A27239"/>
    <w:rsid w:val="00A2796E"/>
    <w:rsid w:val="00A329B5"/>
    <w:rsid w:val="00A33F04"/>
    <w:rsid w:val="00A34397"/>
    <w:rsid w:val="00A36276"/>
    <w:rsid w:val="00A418F6"/>
    <w:rsid w:val="00A42C1A"/>
    <w:rsid w:val="00A44C2E"/>
    <w:rsid w:val="00A455A1"/>
    <w:rsid w:val="00A5006B"/>
    <w:rsid w:val="00A504A1"/>
    <w:rsid w:val="00A517D0"/>
    <w:rsid w:val="00A536C1"/>
    <w:rsid w:val="00A53926"/>
    <w:rsid w:val="00A53B6F"/>
    <w:rsid w:val="00A546FB"/>
    <w:rsid w:val="00A55B57"/>
    <w:rsid w:val="00A56D74"/>
    <w:rsid w:val="00A60B0D"/>
    <w:rsid w:val="00A60F1F"/>
    <w:rsid w:val="00A62188"/>
    <w:rsid w:val="00A6264F"/>
    <w:rsid w:val="00A63C10"/>
    <w:rsid w:val="00A65BA1"/>
    <w:rsid w:val="00A66FC0"/>
    <w:rsid w:val="00A726DE"/>
    <w:rsid w:val="00A73EE1"/>
    <w:rsid w:val="00A7494D"/>
    <w:rsid w:val="00A74B8F"/>
    <w:rsid w:val="00A779E5"/>
    <w:rsid w:val="00A8095E"/>
    <w:rsid w:val="00A843E6"/>
    <w:rsid w:val="00A84F26"/>
    <w:rsid w:val="00A856CE"/>
    <w:rsid w:val="00A85B11"/>
    <w:rsid w:val="00A8614E"/>
    <w:rsid w:val="00A868E4"/>
    <w:rsid w:val="00A90198"/>
    <w:rsid w:val="00A90401"/>
    <w:rsid w:val="00A92624"/>
    <w:rsid w:val="00A92972"/>
    <w:rsid w:val="00A95467"/>
    <w:rsid w:val="00A96575"/>
    <w:rsid w:val="00A96FA7"/>
    <w:rsid w:val="00A9731A"/>
    <w:rsid w:val="00A97FA4"/>
    <w:rsid w:val="00AA0F85"/>
    <w:rsid w:val="00AA1BFA"/>
    <w:rsid w:val="00AA2A8D"/>
    <w:rsid w:val="00AA2E59"/>
    <w:rsid w:val="00AB3240"/>
    <w:rsid w:val="00AB3A59"/>
    <w:rsid w:val="00AB4FAC"/>
    <w:rsid w:val="00AB7530"/>
    <w:rsid w:val="00AC1AC2"/>
    <w:rsid w:val="00AC1F7A"/>
    <w:rsid w:val="00AC75FF"/>
    <w:rsid w:val="00AD31A0"/>
    <w:rsid w:val="00AD382B"/>
    <w:rsid w:val="00AD3EB1"/>
    <w:rsid w:val="00AD3F30"/>
    <w:rsid w:val="00AD453A"/>
    <w:rsid w:val="00AD4D12"/>
    <w:rsid w:val="00AD5691"/>
    <w:rsid w:val="00AD6EDA"/>
    <w:rsid w:val="00AD7D9B"/>
    <w:rsid w:val="00AE04A0"/>
    <w:rsid w:val="00AE23BF"/>
    <w:rsid w:val="00AE29CB"/>
    <w:rsid w:val="00AE34E4"/>
    <w:rsid w:val="00AE44C1"/>
    <w:rsid w:val="00AE58D6"/>
    <w:rsid w:val="00AE7051"/>
    <w:rsid w:val="00AF3681"/>
    <w:rsid w:val="00AF5834"/>
    <w:rsid w:val="00AF5B61"/>
    <w:rsid w:val="00AF6AF9"/>
    <w:rsid w:val="00AF79AD"/>
    <w:rsid w:val="00B00A03"/>
    <w:rsid w:val="00B01696"/>
    <w:rsid w:val="00B03135"/>
    <w:rsid w:val="00B03564"/>
    <w:rsid w:val="00B04AE1"/>
    <w:rsid w:val="00B04FEA"/>
    <w:rsid w:val="00B07545"/>
    <w:rsid w:val="00B10436"/>
    <w:rsid w:val="00B11ACD"/>
    <w:rsid w:val="00B30C51"/>
    <w:rsid w:val="00B31731"/>
    <w:rsid w:val="00B31FA4"/>
    <w:rsid w:val="00B3212A"/>
    <w:rsid w:val="00B32AD0"/>
    <w:rsid w:val="00B349E1"/>
    <w:rsid w:val="00B35DF4"/>
    <w:rsid w:val="00B36504"/>
    <w:rsid w:val="00B36673"/>
    <w:rsid w:val="00B37E4D"/>
    <w:rsid w:val="00B440D5"/>
    <w:rsid w:val="00B443BB"/>
    <w:rsid w:val="00B44F09"/>
    <w:rsid w:val="00B4512D"/>
    <w:rsid w:val="00B45380"/>
    <w:rsid w:val="00B45E55"/>
    <w:rsid w:val="00B46BD8"/>
    <w:rsid w:val="00B53139"/>
    <w:rsid w:val="00B546FA"/>
    <w:rsid w:val="00B57356"/>
    <w:rsid w:val="00B619F2"/>
    <w:rsid w:val="00B61E88"/>
    <w:rsid w:val="00B63C89"/>
    <w:rsid w:val="00B64481"/>
    <w:rsid w:val="00B64C54"/>
    <w:rsid w:val="00B65491"/>
    <w:rsid w:val="00B70A99"/>
    <w:rsid w:val="00B71856"/>
    <w:rsid w:val="00B72ECC"/>
    <w:rsid w:val="00B7370B"/>
    <w:rsid w:val="00B7398D"/>
    <w:rsid w:val="00B73BFA"/>
    <w:rsid w:val="00B75068"/>
    <w:rsid w:val="00B761E8"/>
    <w:rsid w:val="00B76214"/>
    <w:rsid w:val="00B7709B"/>
    <w:rsid w:val="00B77879"/>
    <w:rsid w:val="00B77A22"/>
    <w:rsid w:val="00B77A57"/>
    <w:rsid w:val="00B80378"/>
    <w:rsid w:val="00B812B7"/>
    <w:rsid w:val="00B84506"/>
    <w:rsid w:val="00B853B6"/>
    <w:rsid w:val="00B8556F"/>
    <w:rsid w:val="00B86216"/>
    <w:rsid w:val="00B867F5"/>
    <w:rsid w:val="00B86C42"/>
    <w:rsid w:val="00B87131"/>
    <w:rsid w:val="00B877C3"/>
    <w:rsid w:val="00B877F5"/>
    <w:rsid w:val="00B87D0A"/>
    <w:rsid w:val="00B905F6"/>
    <w:rsid w:val="00BA0254"/>
    <w:rsid w:val="00BA0C16"/>
    <w:rsid w:val="00BA2368"/>
    <w:rsid w:val="00BA3F02"/>
    <w:rsid w:val="00BA46CE"/>
    <w:rsid w:val="00BA4F91"/>
    <w:rsid w:val="00BB050D"/>
    <w:rsid w:val="00BB06FA"/>
    <w:rsid w:val="00BB1D45"/>
    <w:rsid w:val="00BB1EFB"/>
    <w:rsid w:val="00BB3464"/>
    <w:rsid w:val="00BB3783"/>
    <w:rsid w:val="00BB4BE1"/>
    <w:rsid w:val="00BC01BC"/>
    <w:rsid w:val="00BC07B5"/>
    <w:rsid w:val="00BC1167"/>
    <w:rsid w:val="00BC287D"/>
    <w:rsid w:val="00BC391C"/>
    <w:rsid w:val="00BC432D"/>
    <w:rsid w:val="00BC5A66"/>
    <w:rsid w:val="00BC5B59"/>
    <w:rsid w:val="00BC6B4E"/>
    <w:rsid w:val="00BD096E"/>
    <w:rsid w:val="00BD1CE2"/>
    <w:rsid w:val="00BD344D"/>
    <w:rsid w:val="00BD3760"/>
    <w:rsid w:val="00BD3C1C"/>
    <w:rsid w:val="00BD4B68"/>
    <w:rsid w:val="00BD58DB"/>
    <w:rsid w:val="00BD769A"/>
    <w:rsid w:val="00BE1BF5"/>
    <w:rsid w:val="00BE3DD0"/>
    <w:rsid w:val="00BE4F10"/>
    <w:rsid w:val="00BE4FBA"/>
    <w:rsid w:val="00BF2900"/>
    <w:rsid w:val="00BF2D6F"/>
    <w:rsid w:val="00BF3F61"/>
    <w:rsid w:val="00BF4950"/>
    <w:rsid w:val="00BF5DDB"/>
    <w:rsid w:val="00BF6CBE"/>
    <w:rsid w:val="00BF74F4"/>
    <w:rsid w:val="00C00B67"/>
    <w:rsid w:val="00C00F8C"/>
    <w:rsid w:val="00C022E1"/>
    <w:rsid w:val="00C02328"/>
    <w:rsid w:val="00C031C1"/>
    <w:rsid w:val="00C048FE"/>
    <w:rsid w:val="00C06925"/>
    <w:rsid w:val="00C13702"/>
    <w:rsid w:val="00C14EF6"/>
    <w:rsid w:val="00C1515B"/>
    <w:rsid w:val="00C15196"/>
    <w:rsid w:val="00C1588B"/>
    <w:rsid w:val="00C1701F"/>
    <w:rsid w:val="00C17BB4"/>
    <w:rsid w:val="00C21360"/>
    <w:rsid w:val="00C23C90"/>
    <w:rsid w:val="00C2409B"/>
    <w:rsid w:val="00C243B1"/>
    <w:rsid w:val="00C301B0"/>
    <w:rsid w:val="00C302FC"/>
    <w:rsid w:val="00C3207D"/>
    <w:rsid w:val="00C327C8"/>
    <w:rsid w:val="00C35343"/>
    <w:rsid w:val="00C354D3"/>
    <w:rsid w:val="00C35786"/>
    <w:rsid w:val="00C35906"/>
    <w:rsid w:val="00C378D3"/>
    <w:rsid w:val="00C37DDD"/>
    <w:rsid w:val="00C40E14"/>
    <w:rsid w:val="00C41F3C"/>
    <w:rsid w:val="00C4272E"/>
    <w:rsid w:val="00C433FC"/>
    <w:rsid w:val="00C442E4"/>
    <w:rsid w:val="00C450BB"/>
    <w:rsid w:val="00C45AEE"/>
    <w:rsid w:val="00C45CE6"/>
    <w:rsid w:val="00C46A34"/>
    <w:rsid w:val="00C470DA"/>
    <w:rsid w:val="00C50837"/>
    <w:rsid w:val="00C50AD7"/>
    <w:rsid w:val="00C54131"/>
    <w:rsid w:val="00C54832"/>
    <w:rsid w:val="00C55FD7"/>
    <w:rsid w:val="00C56DF4"/>
    <w:rsid w:val="00C571DD"/>
    <w:rsid w:val="00C578BF"/>
    <w:rsid w:val="00C6008C"/>
    <w:rsid w:val="00C60560"/>
    <w:rsid w:val="00C6317C"/>
    <w:rsid w:val="00C63ACA"/>
    <w:rsid w:val="00C63C8B"/>
    <w:rsid w:val="00C66C28"/>
    <w:rsid w:val="00C70E6D"/>
    <w:rsid w:val="00C7480F"/>
    <w:rsid w:val="00C74ED8"/>
    <w:rsid w:val="00C75554"/>
    <w:rsid w:val="00C81EE4"/>
    <w:rsid w:val="00C82886"/>
    <w:rsid w:val="00C82B3E"/>
    <w:rsid w:val="00C82E5B"/>
    <w:rsid w:val="00C839D9"/>
    <w:rsid w:val="00C84E29"/>
    <w:rsid w:val="00C8569A"/>
    <w:rsid w:val="00C85EC7"/>
    <w:rsid w:val="00C85F7F"/>
    <w:rsid w:val="00C86A67"/>
    <w:rsid w:val="00C86E3A"/>
    <w:rsid w:val="00C872D6"/>
    <w:rsid w:val="00C87313"/>
    <w:rsid w:val="00C94885"/>
    <w:rsid w:val="00C94C2F"/>
    <w:rsid w:val="00C94E6C"/>
    <w:rsid w:val="00CA0B7A"/>
    <w:rsid w:val="00CA2927"/>
    <w:rsid w:val="00CA2FD6"/>
    <w:rsid w:val="00CA367B"/>
    <w:rsid w:val="00CA370F"/>
    <w:rsid w:val="00CA477B"/>
    <w:rsid w:val="00CA52A1"/>
    <w:rsid w:val="00CA60FC"/>
    <w:rsid w:val="00CA6750"/>
    <w:rsid w:val="00CA685C"/>
    <w:rsid w:val="00CB2930"/>
    <w:rsid w:val="00CB4E61"/>
    <w:rsid w:val="00CB65E2"/>
    <w:rsid w:val="00CB6E29"/>
    <w:rsid w:val="00CB71C5"/>
    <w:rsid w:val="00CC1243"/>
    <w:rsid w:val="00CC1490"/>
    <w:rsid w:val="00CC2441"/>
    <w:rsid w:val="00CC3C45"/>
    <w:rsid w:val="00CC6499"/>
    <w:rsid w:val="00CC6553"/>
    <w:rsid w:val="00CC7988"/>
    <w:rsid w:val="00CD05C2"/>
    <w:rsid w:val="00CD090E"/>
    <w:rsid w:val="00CD0D37"/>
    <w:rsid w:val="00CD1BBE"/>
    <w:rsid w:val="00CD20CD"/>
    <w:rsid w:val="00CD3425"/>
    <w:rsid w:val="00CD3DAC"/>
    <w:rsid w:val="00CD3EE9"/>
    <w:rsid w:val="00CD3F1F"/>
    <w:rsid w:val="00CD4E02"/>
    <w:rsid w:val="00CD4E6D"/>
    <w:rsid w:val="00CD5805"/>
    <w:rsid w:val="00CD692D"/>
    <w:rsid w:val="00CD6D4A"/>
    <w:rsid w:val="00CD70AA"/>
    <w:rsid w:val="00CD7415"/>
    <w:rsid w:val="00CD750D"/>
    <w:rsid w:val="00CE0B52"/>
    <w:rsid w:val="00CE2E6A"/>
    <w:rsid w:val="00CE5979"/>
    <w:rsid w:val="00CE5AA3"/>
    <w:rsid w:val="00CE601B"/>
    <w:rsid w:val="00CE73B0"/>
    <w:rsid w:val="00CE7DDD"/>
    <w:rsid w:val="00CF0FE3"/>
    <w:rsid w:val="00CF12D7"/>
    <w:rsid w:val="00CF1F09"/>
    <w:rsid w:val="00CF3DF3"/>
    <w:rsid w:val="00CF5CD4"/>
    <w:rsid w:val="00CF7E4A"/>
    <w:rsid w:val="00D02161"/>
    <w:rsid w:val="00D02314"/>
    <w:rsid w:val="00D04A7F"/>
    <w:rsid w:val="00D052B1"/>
    <w:rsid w:val="00D0551C"/>
    <w:rsid w:val="00D05B50"/>
    <w:rsid w:val="00D06370"/>
    <w:rsid w:val="00D06455"/>
    <w:rsid w:val="00D07387"/>
    <w:rsid w:val="00D07DA7"/>
    <w:rsid w:val="00D101F8"/>
    <w:rsid w:val="00D2409E"/>
    <w:rsid w:val="00D25DAB"/>
    <w:rsid w:val="00D260F3"/>
    <w:rsid w:val="00D262F3"/>
    <w:rsid w:val="00D27864"/>
    <w:rsid w:val="00D335FC"/>
    <w:rsid w:val="00D366C3"/>
    <w:rsid w:val="00D42246"/>
    <w:rsid w:val="00D424F6"/>
    <w:rsid w:val="00D465D6"/>
    <w:rsid w:val="00D477CC"/>
    <w:rsid w:val="00D50903"/>
    <w:rsid w:val="00D50915"/>
    <w:rsid w:val="00D51488"/>
    <w:rsid w:val="00D5212A"/>
    <w:rsid w:val="00D52292"/>
    <w:rsid w:val="00D52748"/>
    <w:rsid w:val="00D5386F"/>
    <w:rsid w:val="00D542D9"/>
    <w:rsid w:val="00D547BB"/>
    <w:rsid w:val="00D54EA9"/>
    <w:rsid w:val="00D552A8"/>
    <w:rsid w:val="00D55D17"/>
    <w:rsid w:val="00D5619A"/>
    <w:rsid w:val="00D56B3E"/>
    <w:rsid w:val="00D56EC2"/>
    <w:rsid w:val="00D61412"/>
    <w:rsid w:val="00D6155A"/>
    <w:rsid w:val="00D62DBD"/>
    <w:rsid w:val="00D64424"/>
    <w:rsid w:val="00D65577"/>
    <w:rsid w:val="00D66099"/>
    <w:rsid w:val="00D660EE"/>
    <w:rsid w:val="00D70118"/>
    <w:rsid w:val="00D702AE"/>
    <w:rsid w:val="00D71159"/>
    <w:rsid w:val="00D723A0"/>
    <w:rsid w:val="00D7375F"/>
    <w:rsid w:val="00D73888"/>
    <w:rsid w:val="00D75EE7"/>
    <w:rsid w:val="00D76A5B"/>
    <w:rsid w:val="00D80C95"/>
    <w:rsid w:val="00D8238A"/>
    <w:rsid w:val="00D8458A"/>
    <w:rsid w:val="00D84CCE"/>
    <w:rsid w:val="00D87180"/>
    <w:rsid w:val="00D8737F"/>
    <w:rsid w:val="00D87DE4"/>
    <w:rsid w:val="00D912E0"/>
    <w:rsid w:val="00D91DAE"/>
    <w:rsid w:val="00D91F80"/>
    <w:rsid w:val="00D92073"/>
    <w:rsid w:val="00D9295F"/>
    <w:rsid w:val="00D937CA"/>
    <w:rsid w:val="00D93A18"/>
    <w:rsid w:val="00D94C86"/>
    <w:rsid w:val="00D97D78"/>
    <w:rsid w:val="00DA1076"/>
    <w:rsid w:val="00DA1BE7"/>
    <w:rsid w:val="00DA1F76"/>
    <w:rsid w:val="00DA28DB"/>
    <w:rsid w:val="00DA2CC9"/>
    <w:rsid w:val="00DA35D3"/>
    <w:rsid w:val="00DA65C0"/>
    <w:rsid w:val="00DA6F6B"/>
    <w:rsid w:val="00DB050E"/>
    <w:rsid w:val="00DB1BEB"/>
    <w:rsid w:val="00DB2977"/>
    <w:rsid w:val="00DB5DF0"/>
    <w:rsid w:val="00DB65D6"/>
    <w:rsid w:val="00DB6712"/>
    <w:rsid w:val="00DB7922"/>
    <w:rsid w:val="00DC1D50"/>
    <w:rsid w:val="00DC1DDE"/>
    <w:rsid w:val="00DC3D89"/>
    <w:rsid w:val="00DC5E05"/>
    <w:rsid w:val="00DC617B"/>
    <w:rsid w:val="00DC6E20"/>
    <w:rsid w:val="00DD1D19"/>
    <w:rsid w:val="00DD2FE6"/>
    <w:rsid w:val="00DD690F"/>
    <w:rsid w:val="00DD7887"/>
    <w:rsid w:val="00DE14AE"/>
    <w:rsid w:val="00DE44C7"/>
    <w:rsid w:val="00DE475F"/>
    <w:rsid w:val="00DE570D"/>
    <w:rsid w:val="00DE5B31"/>
    <w:rsid w:val="00DF0C1B"/>
    <w:rsid w:val="00DF1D2C"/>
    <w:rsid w:val="00DF2043"/>
    <w:rsid w:val="00DF222A"/>
    <w:rsid w:val="00DF64DE"/>
    <w:rsid w:val="00DF6D60"/>
    <w:rsid w:val="00E02253"/>
    <w:rsid w:val="00E05EC5"/>
    <w:rsid w:val="00E06F33"/>
    <w:rsid w:val="00E12064"/>
    <w:rsid w:val="00E124F8"/>
    <w:rsid w:val="00E13118"/>
    <w:rsid w:val="00E13CFB"/>
    <w:rsid w:val="00E142F7"/>
    <w:rsid w:val="00E14D1F"/>
    <w:rsid w:val="00E15039"/>
    <w:rsid w:val="00E1530E"/>
    <w:rsid w:val="00E15515"/>
    <w:rsid w:val="00E17FA4"/>
    <w:rsid w:val="00E206AD"/>
    <w:rsid w:val="00E208B1"/>
    <w:rsid w:val="00E20D50"/>
    <w:rsid w:val="00E22C2B"/>
    <w:rsid w:val="00E24DA2"/>
    <w:rsid w:val="00E25893"/>
    <w:rsid w:val="00E2596B"/>
    <w:rsid w:val="00E26499"/>
    <w:rsid w:val="00E264DE"/>
    <w:rsid w:val="00E300B0"/>
    <w:rsid w:val="00E315CC"/>
    <w:rsid w:val="00E3335F"/>
    <w:rsid w:val="00E35950"/>
    <w:rsid w:val="00E3611A"/>
    <w:rsid w:val="00E36292"/>
    <w:rsid w:val="00E36EB8"/>
    <w:rsid w:val="00E370B3"/>
    <w:rsid w:val="00E3760D"/>
    <w:rsid w:val="00E37B19"/>
    <w:rsid w:val="00E41002"/>
    <w:rsid w:val="00E449C1"/>
    <w:rsid w:val="00E46C45"/>
    <w:rsid w:val="00E47491"/>
    <w:rsid w:val="00E47FCA"/>
    <w:rsid w:val="00E5092F"/>
    <w:rsid w:val="00E51168"/>
    <w:rsid w:val="00E52AB0"/>
    <w:rsid w:val="00E54F59"/>
    <w:rsid w:val="00E630E7"/>
    <w:rsid w:val="00E64A84"/>
    <w:rsid w:val="00E6519B"/>
    <w:rsid w:val="00E660C3"/>
    <w:rsid w:val="00E67882"/>
    <w:rsid w:val="00E7041F"/>
    <w:rsid w:val="00E7079F"/>
    <w:rsid w:val="00E7122C"/>
    <w:rsid w:val="00E73AEA"/>
    <w:rsid w:val="00E74D3B"/>
    <w:rsid w:val="00E7578C"/>
    <w:rsid w:val="00E77360"/>
    <w:rsid w:val="00E80F7B"/>
    <w:rsid w:val="00E82161"/>
    <w:rsid w:val="00E82186"/>
    <w:rsid w:val="00E83260"/>
    <w:rsid w:val="00E848B8"/>
    <w:rsid w:val="00E84FA4"/>
    <w:rsid w:val="00E854B8"/>
    <w:rsid w:val="00E85961"/>
    <w:rsid w:val="00E87325"/>
    <w:rsid w:val="00E907F3"/>
    <w:rsid w:val="00E915D7"/>
    <w:rsid w:val="00E9253D"/>
    <w:rsid w:val="00E948F3"/>
    <w:rsid w:val="00E94BA8"/>
    <w:rsid w:val="00E95E43"/>
    <w:rsid w:val="00E96437"/>
    <w:rsid w:val="00E96D4C"/>
    <w:rsid w:val="00E97C34"/>
    <w:rsid w:val="00E97F45"/>
    <w:rsid w:val="00EA0984"/>
    <w:rsid w:val="00EA19A4"/>
    <w:rsid w:val="00EA2940"/>
    <w:rsid w:val="00EA3EA7"/>
    <w:rsid w:val="00EA4881"/>
    <w:rsid w:val="00EA5ADD"/>
    <w:rsid w:val="00EB0D06"/>
    <w:rsid w:val="00EB0EC8"/>
    <w:rsid w:val="00EB4D54"/>
    <w:rsid w:val="00EB754F"/>
    <w:rsid w:val="00EC0CA7"/>
    <w:rsid w:val="00EC108B"/>
    <w:rsid w:val="00EC1E9A"/>
    <w:rsid w:val="00EC3BCA"/>
    <w:rsid w:val="00EC4C30"/>
    <w:rsid w:val="00EC5E85"/>
    <w:rsid w:val="00EC615C"/>
    <w:rsid w:val="00EC696A"/>
    <w:rsid w:val="00EC6CAA"/>
    <w:rsid w:val="00EC7455"/>
    <w:rsid w:val="00ED0786"/>
    <w:rsid w:val="00ED1232"/>
    <w:rsid w:val="00ED17FB"/>
    <w:rsid w:val="00ED39A0"/>
    <w:rsid w:val="00ED3B65"/>
    <w:rsid w:val="00ED638F"/>
    <w:rsid w:val="00ED779E"/>
    <w:rsid w:val="00EE0F0D"/>
    <w:rsid w:val="00EE1804"/>
    <w:rsid w:val="00EE2B96"/>
    <w:rsid w:val="00EE2ED8"/>
    <w:rsid w:val="00EE33E3"/>
    <w:rsid w:val="00EE34CF"/>
    <w:rsid w:val="00EE4225"/>
    <w:rsid w:val="00EE43EC"/>
    <w:rsid w:val="00EE4A48"/>
    <w:rsid w:val="00EE5CC3"/>
    <w:rsid w:val="00EE697F"/>
    <w:rsid w:val="00EE735D"/>
    <w:rsid w:val="00EE7F88"/>
    <w:rsid w:val="00EF169B"/>
    <w:rsid w:val="00EF278B"/>
    <w:rsid w:val="00EF3898"/>
    <w:rsid w:val="00EF477D"/>
    <w:rsid w:val="00EF57F7"/>
    <w:rsid w:val="00F0083D"/>
    <w:rsid w:val="00F014FC"/>
    <w:rsid w:val="00F01B3A"/>
    <w:rsid w:val="00F03E10"/>
    <w:rsid w:val="00F04195"/>
    <w:rsid w:val="00F04373"/>
    <w:rsid w:val="00F0438F"/>
    <w:rsid w:val="00F0459D"/>
    <w:rsid w:val="00F07006"/>
    <w:rsid w:val="00F103AD"/>
    <w:rsid w:val="00F10D93"/>
    <w:rsid w:val="00F11A21"/>
    <w:rsid w:val="00F1534C"/>
    <w:rsid w:val="00F17C08"/>
    <w:rsid w:val="00F20D66"/>
    <w:rsid w:val="00F22119"/>
    <w:rsid w:val="00F221D0"/>
    <w:rsid w:val="00F23BB5"/>
    <w:rsid w:val="00F24574"/>
    <w:rsid w:val="00F2497F"/>
    <w:rsid w:val="00F253B8"/>
    <w:rsid w:val="00F253E3"/>
    <w:rsid w:val="00F25CD5"/>
    <w:rsid w:val="00F27961"/>
    <w:rsid w:val="00F30CB6"/>
    <w:rsid w:val="00F31B23"/>
    <w:rsid w:val="00F31F00"/>
    <w:rsid w:val="00F31F1E"/>
    <w:rsid w:val="00F33ABB"/>
    <w:rsid w:val="00F3492D"/>
    <w:rsid w:val="00F35098"/>
    <w:rsid w:val="00F368E5"/>
    <w:rsid w:val="00F36B4B"/>
    <w:rsid w:val="00F37053"/>
    <w:rsid w:val="00F37EFD"/>
    <w:rsid w:val="00F40493"/>
    <w:rsid w:val="00F40FB6"/>
    <w:rsid w:val="00F414C9"/>
    <w:rsid w:val="00F41FDB"/>
    <w:rsid w:val="00F4433A"/>
    <w:rsid w:val="00F454B2"/>
    <w:rsid w:val="00F45EFA"/>
    <w:rsid w:val="00F46C0E"/>
    <w:rsid w:val="00F47962"/>
    <w:rsid w:val="00F47D30"/>
    <w:rsid w:val="00F50131"/>
    <w:rsid w:val="00F544BD"/>
    <w:rsid w:val="00F54D55"/>
    <w:rsid w:val="00F55ECD"/>
    <w:rsid w:val="00F56AE7"/>
    <w:rsid w:val="00F60C2B"/>
    <w:rsid w:val="00F6271C"/>
    <w:rsid w:val="00F63313"/>
    <w:rsid w:val="00F634D3"/>
    <w:rsid w:val="00F63F02"/>
    <w:rsid w:val="00F64525"/>
    <w:rsid w:val="00F64605"/>
    <w:rsid w:val="00F64F32"/>
    <w:rsid w:val="00F6581C"/>
    <w:rsid w:val="00F6676C"/>
    <w:rsid w:val="00F676D1"/>
    <w:rsid w:val="00F70A2F"/>
    <w:rsid w:val="00F7216B"/>
    <w:rsid w:val="00F728B7"/>
    <w:rsid w:val="00F72DF2"/>
    <w:rsid w:val="00F73F9D"/>
    <w:rsid w:val="00F75784"/>
    <w:rsid w:val="00F76786"/>
    <w:rsid w:val="00F76D9E"/>
    <w:rsid w:val="00F771B2"/>
    <w:rsid w:val="00F803E8"/>
    <w:rsid w:val="00F824DB"/>
    <w:rsid w:val="00F82EF1"/>
    <w:rsid w:val="00F84749"/>
    <w:rsid w:val="00F85A22"/>
    <w:rsid w:val="00F86CFC"/>
    <w:rsid w:val="00F91FE6"/>
    <w:rsid w:val="00F92F3C"/>
    <w:rsid w:val="00F95AF9"/>
    <w:rsid w:val="00F95DB0"/>
    <w:rsid w:val="00FA0F51"/>
    <w:rsid w:val="00FA1516"/>
    <w:rsid w:val="00FA23E5"/>
    <w:rsid w:val="00FA3A89"/>
    <w:rsid w:val="00FA7BAF"/>
    <w:rsid w:val="00FB1A47"/>
    <w:rsid w:val="00FB2E43"/>
    <w:rsid w:val="00FB3F39"/>
    <w:rsid w:val="00FB4DA5"/>
    <w:rsid w:val="00FB4FBD"/>
    <w:rsid w:val="00FC0182"/>
    <w:rsid w:val="00FC1B64"/>
    <w:rsid w:val="00FC5EDE"/>
    <w:rsid w:val="00FC6888"/>
    <w:rsid w:val="00FD0402"/>
    <w:rsid w:val="00FD1857"/>
    <w:rsid w:val="00FD188E"/>
    <w:rsid w:val="00FD2D7F"/>
    <w:rsid w:val="00FD3410"/>
    <w:rsid w:val="00FD5A1A"/>
    <w:rsid w:val="00FD5CB9"/>
    <w:rsid w:val="00FD63A2"/>
    <w:rsid w:val="00FD6450"/>
    <w:rsid w:val="00FD6BB4"/>
    <w:rsid w:val="00FE1007"/>
    <w:rsid w:val="00FE2461"/>
    <w:rsid w:val="00FE3E10"/>
    <w:rsid w:val="00FE481E"/>
    <w:rsid w:val="00FE7737"/>
    <w:rsid w:val="00FF0488"/>
    <w:rsid w:val="00FF1DA0"/>
    <w:rsid w:val="00FF472D"/>
    <w:rsid w:val="00FF4A8F"/>
    <w:rsid w:val="00FF5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973F26"/>
  <w15:docId w15:val="{E344119D-F907-4AE7-9CA6-8361C41E9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5478"/>
  </w:style>
  <w:style w:type="paragraph" w:styleId="Heading1">
    <w:name w:val="heading 1"/>
    <w:basedOn w:val="Normal"/>
    <w:link w:val="Heading1Char"/>
    <w:uiPriority w:val="1"/>
    <w:qFormat/>
    <w:rsid w:val="00166720"/>
    <w:pPr>
      <w:widowControl w:val="0"/>
      <w:spacing w:after="0" w:line="240" w:lineRule="auto"/>
      <w:outlineLvl w:val="0"/>
    </w:pPr>
    <w:rPr>
      <w:rFonts w:ascii="Tahoma" w:eastAsia="Tahoma" w:hAnsi="Tahoma" w:cs="Tahoma"/>
      <w:b/>
      <w:bCs/>
      <w:sz w:val="32"/>
      <w:szCs w:val="32"/>
      <w:lang w:bidi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785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1D2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D2C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3C4B61"/>
    <w:pPr>
      <w:ind w:left="720"/>
      <w:contextualSpacing/>
    </w:pPr>
  </w:style>
  <w:style w:type="character" w:customStyle="1" w:styleId="Bodytext2">
    <w:name w:val="Body text (2)_"/>
    <w:basedOn w:val="DefaultParagraphFont"/>
    <w:link w:val="Bodytext20"/>
    <w:rsid w:val="005C3C23"/>
    <w:rPr>
      <w:rFonts w:ascii="AngsanaUPC" w:eastAsia="AngsanaUPC" w:hAnsi="AngsanaUPC" w:cs="AngsanaUPC"/>
      <w:sz w:val="32"/>
      <w:szCs w:val="32"/>
      <w:shd w:val="clear" w:color="auto" w:fill="FFFFFF"/>
    </w:rPr>
  </w:style>
  <w:style w:type="character" w:customStyle="1" w:styleId="Bodytext2Bold">
    <w:name w:val="Body text (2) + Bold"/>
    <w:aliases w:val="Italic"/>
    <w:basedOn w:val="Bodytext2"/>
    <w:rsid w:val="005C3C23"/>
    <w:rPr>
      <w:rFonts w:ascii="AngsanaUPC" w:eastAsia="AngsanaUPC" w:hAnsi="AngsanaUPC" w:cs="AngsanaUPC"/>
      <w:b/>
      <w:bCs/>
      <w:color w:val="000000"/>
      <w:spacing w:val="0"/>
      <w:w w:val="100"/>
      <w:position w:val="0"/>
      <w:sz w:val="32"/>
      <w:szCs w:val="32"/>
      <w:shd w:val="clear" w:color="auto" w:fill="FFFFFF"/>
      <w:lang w:val="th-TH" w:eastAsia="th-TH" w:bidi="th-TH"/>
    </w:rPr>
  </w:style>
  <w:style w:type="character" w:customStyle="1" w:styleId="Bodytext6NotBold">
    <w:name w:val="Body text (6) + Not Bold"/>
    <w:basedOn w:val="DefaultParagraphFont"/>
    <w:rsid w:val="005C3C23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en-US" w:eastAsia="en-US" w:bidi="en-US"/>
    </w:rPr>
  </w:style>
  <w:style w:type="paragraph" w:customStyle="1" w:styleId="Bodytext20">
    <w:name w:val="Body text (2)"/>
    <w:basedOn w:val="Normal"/>
    <w:link w:val="Bodytext2"/>
    <w:rsid w:val="005C3C23"/>
    <w:pPr>
      <w:widowControl w:val="0"/>
      <w:shd w:val="clear" w:color="auto" w:fill="FFFFFF"/>
      <w:spacing w:before="660" w:after="420" w:line="456" w:lineRule="exact"/>
      <w:ind w:hanging="580"/>
      <w:jc w:val="both"/>
    </w:pPr>
    <w:rPr>
      <w:rFonts w:ascii="AngsanaUPC" w:eastAsia="AngsanaUPC" w:hAnsi="AngsanaUPC" w:cs="AngsanaUPC"/>
      <w:sz w:val="32"/>
      <w:szCs w:val="32"/>
    </w:rPr>
  </w:style>
  <w:style w:type="character" w:customStyle="1" w:styleId="Footnote2">
    <w:name w:val="Footnote (2)_"/>
    <w:basedOn w:val="DefaultParagraphFont"/>
    <w:rsid w:val="005C3C23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Footnote20">
    <w:name w:val="Footnote (2)"/>
    <w:basedOn w:val="Footnote2"/>
    <w:rsid w:val="005C3C23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th-TH" w:eastAsia="th-TH" w:bidi="th-TH"/>
    </w:rPr>
  </w:style>
  <w:style w:type="character" w:customStyle="1" w:styleId="Footnote3">
    <w:name w:val="Footnote (3)_"/>
    <w:basedOn w:val="DefaultParagraphFont"/>
    <w:link w:val="Footnote30"/>
    <w:rsid w:val="005C3C23"/>
    <w:rPr>
      <w:rFonts w:ascii="AngsanaUPC" w:eastAsia="AngsanaUPC" w:hAnsi="AngsanaUPC" w:cs="AngsanaUPC"/>
      <w:b/>
      <w:bCs/>
      <w:shd w:val="clear" w:color="auto" w:fill="FFFFFF"/>
    </w:rPr>
  </w:style>
  <w:style w:type="character" w:customStyle="1" w:styleId="Footnote3NotBold">
    <w:name w:val="Footnote (3) + Not Bold"/>
    <w:basedOn w:val="Footnote3"/>
    <w:rsid w:val="005C3C23"/>
    <w:rPr>
      <w:rFonts w:ascii="AngsanaUPC" w:eastAsia="AngsanaUPC" w:hAnsi="AngsanaUPC" w:cs="AngsanaUPC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th-TH" w:eastAsia="th-TH" w:bidi="th-TH"/>
    </w:rPr>
  </w:style>
  <w:style w:type="character" w:customStyle="1" w:styleId="Footnote">
    <w:name w:val="Footnote_"/>
    <w:basedOn w:val="DefaultParagraphFont"/>
    <w:link w:val="Footnote0"/>
    <w:rsid w:val="005C3C23"/>
    <w:rPr>
      <w:rFonts w:ascii="AngsanaUPC" w:eastAsia="AngsanaUPC" w:hAnsi="AngsanaUPC" w:cs="AngsanaUPC"/>
      <w:sz w:val="24"/>
      <w:szCs w:val="24"/>
      <w:shd w:val="clear" w:color="auto" w:fill="FFFFFF"/>
      <w:lang w:bidi="en-US"/>
    </w:rPr>
  </w:style>
  <w:style w:type="character" w:customStyle="1" w:styleId="FootnoteSmallCaps">
    <w:name w:val="Footnote + Small Caps"/>
    <w:basedOn w:val="Footnote"/>
    <w:rsid w:val="005C3C23"/>
    <w:rPr>
      <w:rFonts w:ascii="AngsanaUPC" w:eastAsia="AngsanaUPC" w:hAnsi="AngsanaUPC" w:cs="AngsanaUPC"/>
      <w:smallCaps/>
      <w:color w:val="000000"/>
      <w:spacing w:val="0"/>
      <w:w w:val="100"/>
      <w:position w:val="0"/>
      <w:sz w:val="24"/>
      <w:szCs w:val="24"/>
      <w:shd w:val="clear" w:color="auto" w:fill="FFFFFF"/>
      <w:lang w:bidi="en-US"/>
    </w:rPr>
  </w:style>
  <w:style w:type="character" w:customStyle="1" w:styleId="Bodytext6">
    <w:name w:val="Body text (6)_"/>
    <w:basedOn w:val="DefaultParagraphFont"/>
    <w:link w:val="Bodytext60"/>
    <w:rsid w:val="005C3C23"/>
    <w:rPr>
      <w:rFonts w:ascii="AngsanaUPC" w:eastAsia="AngsanaUPC" w:hAnsi="AngsanaUPC" w:cs="AngsanaUPC"/>
      <w:b/>
      <w:bCs/>
      <w:sz w:val="32"/>
      <w:szCs w:val="32"/>
      <w:shd w:val="clear" w:color="auto" w:fill="FFFFFF"/>
    </w:rPr>
  </w:style>
  <w:style w:type="character" w:customStyle="1" w:styleId="Bodytext7">
    <w:name w:val="Body text (7)_"/>
    <w:basedOn w:val="DefaultParagraphFont"/>
    <w:link w:val="Bodytext70"/>
    <w:rsid w:val="005C3C23"/>
    <w:rPr>
      <w:rFonts w:ascii="AngsanaUPC" w:eastAsia="AngsanaUPC" w:hAnsi="AngsanaUPC" w:cs="AngsanaUPC"/>
      <w:b/>
      <w:bCs/>
      <w:i/>
      <w:iCs/>
      <w:sz w:val="32"/>
      <w:szCs w:val="32"/>
      <w:shd w:val="clear" w:color="auto" w:fill="FFFFFF"/>
    </w:rPr>
  </w:style>
  <w:style w:type="character" w:customStyle="1" w:styleId="Bodytext2Italic">
    <w:name w:val="Body text (2) + Italic"/>
    <w:basedOn w:val="Bodytext2"/>
    <w:rsid w:val="005C3C23"/>
    <w:rPr>
      <w:rFonts w:ascii="AngsanaUPC" w:eastAsia="AngsanaUPC" w:hAnsi="AngsanaUPC" w:cs="AngsanaUPC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th-TH" w:eastAsia="th-TH" w:bidi="th-TH"/>
    </w:rPr>
  </w:style>
  <w:style w:type="paragraph" w:customStyle="1" w:styleId="Footnote30">
    <w:name w:val="Footnote (3)"/>
    <w:basedOn w:val="Normal"/>
    <w:link w:val="Footnote3"/>
    <w:rsid w:val="005C3C23"/>
    <w:pPr>
      <w:widowControl w:val="0"/>
      <w:shd w:val="clear" w:color="auto" w:fill="FFFFFF"/>
      <w:spacing w:after="0" w:line="0" w:lineRule="atLeast"/>
    </w:pPr>
    <w:rPr>
      <w:rFonts w:ascii="AngsanaUPC" w:eastAsia="AngsanaUPC" w:hAnsi="AngsanaUPC" w:cs="AngsanaUPC"/>
      <w:b/>
      <w:bCs/>
    </w:rPr>
  </w:style>
  <w:style w:type="paragraph" w:customStyle="1" w:styleId="Footnote0">
    <w:name w:val="Footnote"/>
    <w:basedOn w:val="Normal"/>
    <w:link w:val="Footnote"/>
    <w:rsid w:val="005C3C23"/>
    <w:pPr>
      <w:widowControl w:val="0"/>
      <w:shd w:val="clear" w:color="auto" w:fill="FFFFFF"/>
      <w:spacing w:after="0" w:line="0" w:lineRule="atLeast"/>
    </w:pPr>
    <w:rPr>
      <w:rFonts w:ascii="AngsanaUPC" w:eastAsia="AngsanaUPC" w:hAnsi="AngsanaUPC" w:cs="AngsanaUPC"/>
      <w:sz w:val="24"/>
      <w:szCs w:val="24"/>
      <w:lang w:bidi="en-US"/>
    </w:rPr>
  </w:style>
  <w:style w:type="paragraph" w:customStyle="1" w:styleId="Bodytext60">
    <w:name w:val="Body text (6)"/>
    <w:basedOn w:val="Normal"/>
    <w:link w:val="Bodytext6"/>
    <w:rsid w:val="005C3C23"/>
    <w:pPr>
      <w:widowControl w:val="0"/>
      <w:shd w:val="clear" w:color="auto" w:fill="FFFFFF"/>
      <w:spacing w:before="120" w:after="0" w:line="432" w:lineRule="exact"/>
      <w:ind w:hanging="580"/>
      <w:jc w:val="both"/>
    </w:pPr>
    <w:rPr>
      <w:rFonts w:ascii="AngsanaUPC" w:eastAsia="AngsanaUPC" w:hAnsi="AngsanaUPC" w:cs="AngsanaUPC"/>
      <w:b/>
      <w:bCs/>
      <w:sz w:val="32"/>
      <w:szCs w:val="32"/>
    </w:rPr>
  </w:style>
  <w:style w:type="paragraph" w:customStyle="1" w:styleId="Bodytext70">
    <w:name w:val="Body text (7)"/>
    <w:basedOn w:val="Normal"/>
    <w:link w:val="Bodytext7"/>
    <w:rsid w:val="005C3C23"/>
    <w:pPr>
      <w:widowControl w:val="0"/>
      <w:shd w:val="clear" w:color="auto" w:fill="FFFFFF"/>
      <w:spacing w:after="0" w:line="451" w:lineRule="exact"/>
      <w:ind w:hanging="540"/>
    </w:pPr>
    <w:rPr>
      <w:rFonts w:ascii="AngsanaUPC" w:eastAsia="AngsanaUPC" w:hAnsi="AngsanaUPC" w:cs="AngsanaUPC"/>
      <w:b/>
      <w:bCs/>
      <w:i/>
      <w:iCs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2E5864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32"/>
      <w:szCs w:val="32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2E5864"/>
    <w:rPr>
      <w:rFonts w:ascii="Microsoft Sans Serif" w:eastAsia="Microsoft Sans Serif" w:hAnsi="Microsoft Sans Serif" w:cs="Microsoft Sans Serif"/>
      <w:sz w:val="32"/>
      <w:szCs w:val="32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4C4F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4F77"/>
  </w:style>
  <w:style w:type="paragraph" w:styleId="Footer">
    <w:name w:val="footer"/>
    <w:basedOn w:val="Normal"/>
    <w:link w:val="FooterChar"/>
    <w:uiPriority w:val="99"/>
    <w:unhideWhenUsed/>
    <w:rsid w:val="004C4F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4F77"/>
  </w:style>
  <w:style w:type="table" w:styleId="TableGrid">
    <w:name w:val="Table Grid"/>
    <w:basedOn w:val="TableNormal"/>
    <w:uiPriority w:val="59"/>
    <w:rsid w:val="007902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166720"/>
    <w:rPr>
      <w:rFonts w:ascii="Tahoma" w:eastAsia="Tahoma" w:hAnsi="Tahoma" w:cs="Tahoma"/>
      <w:b/>
      <w:bCs/>
      <w:sz w:val="32"/>
      <w:szCs w:val="32"/>
      <w:lang w:bidi="ar-SA"/>
    </w:rPr>
  </w:style>
  <w:style w:type="paragraph" w:customStyle="1" w:styleId="TableParagraph">
    <w:name w:val="Table Paragraph"/>
    <w:basedOn w:val="Normal"/>
    <w:uiPriority w:val="1"/>
    <w:qFormat/>
    <w:rsid w:val="00166720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Cs w:val="22"/>
      <w:lang w:bidi="ar-SA"/>
    </w:rPr>
  </w:style>
  <w:style w:type="paragraph" w:customStyle="1" w:styleId="Style1">
    <w:name w:val="Style1"/>
    <w:basedOn w:val="BodyText"/>
    <w:link w:val="Style1Char"/>
    <w:qFormat/>
    <w:rsid w:val="00EA19A4"/>
    <w:pPr>
      <w:spacing w:line="366" w:lineRule="exact"/>
      <w:ind w:left="1286"/>
    </w:pPr>
    <w:rPr>
      <w:rFonts w:ascii="Arial" w:eastAsia="Arial" w:hAnsi="Arial" w:cs="Arial"/>
      <w:w w:val="7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450BB"/>
    <w:pPr>
      <w:spacing w:after="0" w:line="240" w:lineRule="auto"/>
    </w:pPr>
    <w:rPr>
      <w:sz w:val="20"/>
      <w:szCs w:val="25"/>
    </w:rPr>
  </w:style>
  <w:style w:type="character" w:customStyle="1" w:styleId="Style1Char">
    <w:name w:val="Style1 Char"/>
    <w:basedOn w:val="BodyTextChar"/>
    <w:link w:val="Style1"/>
    <w:rsid w:val="00EA19A4"/>
    <w:rPr>
      <w:rFonts w:ascii="Arial" w:eastAsia="Arial" w:hAnsi="Arial" w:cs="Arial"/>
      <w:w w:val="70"/>
      <w:sz w:val="32"/>
      <w:szCs w:val="32"/>
      <w:lang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450BB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C450BB"/>
    <w:rPr>
      <w:vertAlign w:val="superscript"/>
    </w:rPr>
  </w:style>
  <w:style w:type="character" w:customStyle="1" w:styleId="Heading30">
    <w:name w:val="Heading #3_"/>
    <w:basedOn w:val="DefaultParagraphFont"/>
    <w:link w:val="Heading31"/>
    <w:rsid w:val="00F33ABB"/>
    <w:rPr>
      <w:rFonts w:ascii="Arial Unicode MS" w:eastAsia="Arial Unicode MS" w:hAnsi="Arial Unicode MS" w:cs="Arial Unicode MS"/>
      <w:b/>
      <w:bCs/>
      <w:szCs w:val="22"/>
      <w:shd w:val="clear" w:color="auto" w:fill="FFFFFF"/>
    </w:rPr>
  </w:style>
  <w:style w:type="paragraph" w:customStyle="1" w:styleId="Heading31">
    <w:name w:val="Heading #3"/>
    <w:basedOn w:val="Normal"/>
    <w:link w:val="Heading30"/>
    <w:rsid w:val="00F33ABB"/>
    <w:pPr>
      <w:widowControl w:val="0"/>
      <w:shd w:val="clear" w:color="auto" w:fill="FFFFFF"/>
      <w:spacing w:after="0" w:line="360" w:lineRule="exact"/>
      <w:ind w:hanging="600"/>
      <w:jc w:val="thaiDistribute"/>
      <w:outlineLvl w:val="2"/>
    </w:pPr>
    <w:rPr>
      <w:rFonts w:ascii="Arial Unicode MS" w:eastAsia="Arial Unicode MS" w:hAnsi="Arial Unicode MS" w:cs="Arial Unicode MS"/>
      <w:b/>
      <w:bCs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63EB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63EBE"/>
  </w:style>
  <w:style w:type="paragraph" w:styleId="BlockText">
    <w:name w:val="Block Text"/>
    <w:basedOn w:val="Normal"/>
    <w:rsid w:val="00663EBE"/>
    <w:pPr>
      <w:spacing w:after="0" w:line="240" w:lineRule="auto"/>
      <w:ind w:left="1440" w:right="425"/>
    </w:pPr>
    <w:rPr>
      <w:rFonts w:ascii="Cordia New" w:eastAsia="Cordia New" w:hAnsi="Cordia New" w:cs="Wingdings"/>
      <w:sz w:val="32"/>
      <w:szCs w:val="32"/>
    </w:rPr>
  </w:style>
  <w:style w:type="character" w:styleId="Hyperlink">
    <w:name w:val="Hyperlink"/>
    <w:basedOn w:val="DefaultParagraphFont"/>
    <w:uiPriority w:val="99"/>
    <w:semiHidden/>
    <w:unhideWhenUsed/>
    <w:rsid w:val="00EA3EA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803E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785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uiPriority w:val="1"/>
    <w:qFormat/>
    <w:rsid w:val="00865F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6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9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1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24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74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18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410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687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408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353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801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2080323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0032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983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1365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9201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89966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78785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31848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7536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58290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3161223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39960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05023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39703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34560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0" w:color="E5E5E5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857872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6" w:space="9" w:color="D8D8D8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495985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650432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419264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77208197">
                                                                                                                              <w:marLeft w:val="-600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13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859816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8425737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5849024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0371456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single" w:sz="6" w:space="0" w:color="666666"/>
                                                                                                                                                <w:left w:val="single" w:sz="6" w:space="0" w:color="CCCCCC"/>
                                                                                                                                                <w:bottom w:val="single" w:sz="6" w:space="0" w:color="CCCCCC"/>
                                                                                                                                                <w:right w:val="single" w:sz="6" w:space="0" w:color="CCCCCC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938512988">
    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2586569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28365346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49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5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21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1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03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0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781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443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043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th.wikipedia.org/wiki/%E0%B8%9B%E0%B8%B1%E0%B8%8D%E0%B8%8D%E0%B8%B2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gi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orkflowId xmlns="bbba8d21-5534-42e6-99a8-5349fa2f4421">13627</WorkflowId>
    <DocumentId xmlns="bbba8d21-5534-42e6-99a8-5349fa2f4421">4630</DocumentI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BC8CC18F028B409D51B470F2B86B04" ma:contentTypeVersion="2" ma:contentTypeDescription="Create a new document." ma:contentTypeScope="" ma:versionID="c26bf49e1b6b4dbf637b9169a4daddaf">
  <xsd:schema xmlns:xsd="http://www.w3.org/2001/XMLSchema" xmlns:xs="http://www.w3.org/2001/XMLSchema" xmlns:p="http://schemas.microsoft.com/office/2006/metadata/properties" xmlns:ns2="bbba8d21-5534-42e6-99a8-5349fa2f4421" targetNamespace="http://schemas.microsoft.com/office/2006/metadata/properties" ma:root="true" ma:fieldsID="f4f0ff27799a5569a165e5e09a1c1686" ns2:_="">
    <xsd:import namespace="bbba8d21-5534-42e6-99a8-5349fa2f4421"/>
    <xsd:element name="properties">
      <xsd:complexType>
        <xsd:sequence>
          <xsd:element name="documentManagement">
            <xsd:complexType>
              <xsd:all>
                <xsd:element ref="ns2:DocumentId" minOccurs="0"/>
                <xsd:element ref="ns2:Workflow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ba8d21-5534-42e6-99a8-5349fa2f4421" elementFormDefault="qualified">
    <xsd:import namespace="http://schemas.microsoft.com/office/2006/documentManagement/types"/>
    <xsd:import namespace="http://schemas.microsoft.com/office/infopath/2007/PartnerControls"/>
    <xsd:element name="DocumentId" ma:index="8" nillable="true" ma:displayName="DocumentId" ma:internalName="DocumentId">
      <xsd:simpleType>
        <xsd:restriction base="dms:Number"/>
      </xsd:simpleType>
    </xsd:element>
    <xsd:element name="WorkflowId" ma:index="9" nillable="true" ma:displayName="WorkflowId" ma:internalName="WorkflowId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0B7116-1D44-43DA-A082-D72DA48B7523}">
  <ds:schemaRefs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dcmitype/"/>
    <ds:schemaRef ds:uri="bbba8d21-5534-42e6-99a8-5349fa2f4421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305EF35-7B9F-4339-A301-5F199C2CB8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15E04D-DAF7-42CF-8499-2CB8D7A5E7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ba8d21-5534-42e6-99a8-5349fa2f44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B5E040-2A17-4F37-AFCE-AC6FDF881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7</Pages>
  <Words>1935</Words>
  <Characters>11032</Characters>
  <Application>Microsoft Office Word</Application>
  <DocSecurity>0</DocSecurity>
  <Lines>91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Unchalee Wittayapipat</cp:lastModifiedBy>
  <cp:revision>78</cp:revision>
  <cp:lastPrinted>2024-11-18T02:50:00Z</cp:lastPrinted>
  <dcterms:created xsi:type="dcterms:W3CDTF">2021-08-19T09:14:00Z</dcterms:created>
  <dcterms:modified xsi:type="dcterms:W3CDTF">2024-12-17T03:53:00Z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0x010100A1BC8CC18F028B409D51B470F2B86B04</vt:lpwstr>
  </property>
  <property fmtid="{D5CDD505-2E9C-101B-9397-08002B2CF9AE}" pid="3" name="GrammarlyDocumentId">
    <vt:lpwstr>bd7a46493468fd74edcbea3703b40e4b5b9a62bb9e57af1726d7b8c89ad5ff4c</vt:lpwstr>
  </property>
</Properties>
</file>