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08AEC" w14:textId="28FCF7D5" w:rsidR="00C1006D" w:rsidRPr="00E20296" w:rsidRDefault="0029337E" w:rsidP="00AC5D40">
      <w:pPr>
        <w:rPr>
          <w:rFonts w:ascii="Arial" w:hAnsi="Arial" w:cs="Arial"/>
          <w:sz w:val="20"/>
          <w:szCs w:val="20"/>
        </w:rPr>
      </w:pPr>
      <w:r w:rsidRPr="00E20296"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14:paraId="66008AED" w14:textId="77777777" w:rsidR="008F654C" w:rsidRPr="00E20296" w:rsidRDefault="006601A5" w:rsidP="008F654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0296">
        <w:rPr>
          <w:rFonts w:ascii="Arial" w:hAnsi="Arial" w:cs="Arial"/>
          <w:b/>
          <w:bCs/>
          <w:sz w:val="24"/>
          <w:szCs w:val="24"/>
        </w:rPr>
        <w:t>Approval of Amendment</w:t>
      </w:r>
    </w:p>
    <w:p w14:paraId="66008AEE" w14:textId="20AD5FB6" w:rsidR="006601A5" w:rsidRPr="00E20296" w:rsidRDefault="006601A5" w:rsidP="00A14B1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0296">
        <w:rPr>
          <w:rFonts w:ascii="Arial" w:hAnsi="Arial" w:cs="Arial"/>
          <w:b/>
          <w:bCs/>
          <w:sz w:val="24"/>
          <w:szCs w:val="24"/>
        </w:rPr>
        <w:t>Bangkok Hospital</w:t>
      </w:r>
      <w:r w:rsidR="009D7867" w:rsidRPr="00E20296">
        <w:rPr>
          <w:rFonts w:ascii="Arial" w:hAnsi="Arial" w:cs="Arial"/>
          <w:b/>
          <w:bCs/>
          <w:sz w:val="24"/>
          <w:szCs w:val="24"/>
        </w:rPr>
        <w:t xml:space="preserve"> </w:t>
      </w:r>
      <w:r w:rsidR="00A14B18" w:rsidRPr="00E20296">
        <w:rPr>
          <w:rFonts w:ascii="Arial" w:hAnsi="Arial" w:cs="Arial"/>
          <w:b/>
          <w:bCs/>
          <w:sz w:val="24"/>
          <w:szCs w:val="24"/>
        </w:rPr>
        <w:t>Headquarters</w:t>
      </w:r>
      <w:r w:rsidR="00F342A2" w:rsidRPr="00E20296">
        <w:rPr>
          <w:rFonts w:ascii="Arial" w:hAnsi="Arial" w:cs="Arial"/>
          <w:b/>
          <w:bCs/>
          <w:sz w:val="24"/>
          <w:szCs w:val="24"/>
        </w:rPr>
        <w:t xml:space="preserve"> </w:t>
      </w:r>
      <w:r w:rsidR="00A14B18" w:rsidRPr="00E20296">
        <w:rPr>
          <w:rFonts w:ascii="Arial" w:hAnsi="Arial" w:cs="Arial"/>
          <w:b/>
          <w:bCs/>
          <w:sz w:val="24"/>
          <w:szCs w:val="24"/>
        </w:rPr>
        <w:t xml:space="preserve">- </w:t>
      </w:r>
      <w:r w:rsidRPr="00E20296">
        <w:rPr>
          <w:rFonts w:ascii="Arial" w:hAnsi="Arial" w:cs="Arial"/>
          <w:b/>
          <w:bCs/>
          <w:sz w:val="24"/>
          <w:szCs w:val="24"/>
        </w:rPr>
        <w:t>Institutional Review Board</w:t>
      </w:r>
      <w:r w:rsidR="00CE06C2" w:rsidRPr="00E2029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53B9436" w14:textId="1E4C608E" w:rsidR="00974268" w:rsidRPr="00E20296" w:rsidRDefault="00974268" w:rsidP="00974268">
      <w:pPr>
        <w:jc w:val="right"/>
        <w:rPr>
          <w:rFonts w:ascii="Arial" w:hAnsi="Arial" w:cs="Arial"/>
          <w:sz w:val="20"/>
          <w:szCs w:val="20"/>
        </w:rPr>
      </w:pPr>
      <w:r w:rsidRPr="00E20296">
        <w:rPr>
          <w:rFonts w:ascii="Arial" w:hAnsi="Arial" w:cs="Arial"/>
          <w:sz w:val="20"/>
          <w:szCs w:val="20"/>
        </w:rPr>
        <w:t>No……………………</w:t>
      </w:r>
    </w:p>
    <w:p w14:paraId="66008AEF" w14:textId="77777777" w:rsidR="006601A5" w:rsidRPr="00E20296" w:rsidRDefault="006601A5" w:rsidP="0029337E">
      <w:pPr>
        <w:jc w:val="center"/>
        <w:rPr>
          <w:rFonts w:ascii="Arial" w:hAnsi="Arial" w:cs="Arial"/>
          <w:sz w:val="20"/>
          <w:szCs w:val="20"/>
        </w:rPr>
      </w:pPr>
      <w:r w:rsidRPr="00E20296">
        <w:rPr>
          <w:rFonts w:ascii="Arial" w:hAnsi="Arial" w:cs="Arial"/>
          <w:sz w:val="20"/>
          <w:szCs w:val="20"/>
        </w:rPr>
        <w:t>This document is a record of review and approval acceptance of a study protocol</w:t>
      </w:r>
      <w:r w:rsidR="008C10E7" w:rsidRPr="00E20296">
        <w:rPr>
          <w:rFonts w:ascii="Arial" w:hAnsi="Arial" w:cs="Arial"/>
          <w:sz w:val="20"/>
          <w:szCs w:val="20"/>
        </w:rPr>
        <w:t>.</w:t>
      </w:r>
    </w:p>
    <w:p w14:paraId="66008AF0" w14:textId="77777777" w:rsidR="0029337E" w:rsidRPr="00E20296" w:rsidRDefault="0029337E" w:rsidP="0029337E">
      <w:pPr>
        <w:jc w:val="center"/>
        <w:rPr>
          <w:rFonts w:ascii="Arial" w:hAnsi="Arial" w:cs="Arial"/>
          <w:sz w:val="20"/>
          <w:szCs w:val="20"/>
        </w:rPr>
      </w:pPr>
    </w:p>
    <w:p w14:paraId="66008AF1" w14:textId="77777777" w:rsidR="006601A5" w:rsidRPr="00E20296" w:rsidRDefault="006601A5" w:rsidP="006601A5">
      <w:pPr>
        <w:rPr>
          <w:rFonts w:ascii="Arial" w:hAnsi="Arial" w:cs="Arial"/>
          <w:b/>
          <w:bCs/>
          <w:sz w:val="20"/>
          <w:szCs w:val="20"/>
        </w:rPr>
      </w:pPr>
      <w:r w:rsidRPr="00E20296">
        <w:rPr>
          <w:rFonts w:ascii="Arial" w:hAnsi="Arial" w:cs="Arial"/>
          <w:b/>
          <w:bCs/>
          <w:sz w:val="20"/>
          <w:szCs w:val="20"/>
        </w:rPr>
        <w:t>Protocol Title</w:t>
      </w:r>
      <w:r w:rsidRPr="00E20296">
        <w:rPr>
          <w:rFonts w:ascii="Arial" w:hAnsi="Arial" w:cs="Arial"/>
          <w:b/>
          <w:bCs/>
          <w:sz w:val="20"/>
          <w:szCs w:val="20"/>
        </w:rPr>
        <w:tab/>
      </w:r>
      <w:r w:rsidRPr="00E20296">
        <w:rPr>
          <w:rFonts w:ascii="Arial" w:hAnsi="Arial" w:cs="Arial"/>
          <w:b/>
          <w:bCs/>
          <w:sz w:val="20"/>
          <w:szCs w:val="20"/>
        </w:rPr>
        <w:tab/>
        <w:t>:</w:t>
      </w:r>
    </w:p>
    <w:p w14:paraId="66008AF2" w14:textId="77777777" w:rsidR="006601A5" w:rsidRPr="00E20296" w:rsidRDefault="006601A5" w:rsidP="006601A5">
      <w:pPr>
        <w:rPr>
          <w:rFonts w:ascii="Arial" w:hAnsi="Arial" w:cs="Arial"/>
          <w:b/>
          <w:bCs/>
          <w:sz w:val="20"/>
          <w:szCs w:val="20"/>
        </w:rPr>
      </w:pPr>
      <w:r w:rsidRPr="00E20296">
        <w:rPr>
          <w:rFonts w:ascii="Arial" w:hAnsi="Arial" w:cs="Arial"/>
          <w:b/>
          <w:bCs/>
          <w:sz w:val="20"/>
          <w:szCs w:val="20"/>
        </w:rPr>
        <w:t>Principal Investigator</w:t>
      </w:r>
      <w:r w:rsidRPr="00E20296">
        <w:rPr>
          <w:rFonts w:ascii="Arial" w:hAnsi="Arial" w:cs="Arial"/>
          <w:b/>
          <w:bCs/>
          <w:sz w:val="20"/>
          <w:szCs w:val="20"/>
        </w:rPr>
        <w:tab/>
        <w:t>:</w:t>
      </w:r>
    </w:p>
    <w:p w14:paraId="6A322FEA" w14:textId="22652410" w:rsidR="002D5025" w:rsidRPr="00E20296" w:rsidRDefault="002D5025" w:rsidP="006601A5">
      <w:pPr>
        <w:rPr>
          <w:rFonts w:ascii="Arial" w:hAnsi="Arial" w:cs="Arial"/>
          <w:b/>
          <w:bCs/>
          <w:sz w:val="20"/>
          <w:szCs w:val="20"/>
        </w:rPr>
      </w:pPr>
      <w:r w:rsidRPr="00E20296">
        <w:rPr>
          <w:rFonts w:ascii="Arial" w:hAnsi="Arial" w:cs="Arial"/>
          <w:b/>
          <w:bCs/>
          <w:sz w:val="20"/>
          <w:szCs w:val="20"/>
        </w:rPr>
        <w:t xml:space="preserve">Affiliation                    </w:t>
      </w:r>
      <w:proofErr w:type="gramStart"/>
      <w:r w:rsidRPr="00E20296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</w:p>
    <w:p w14:paraId="66008AF3" w14:textId="77777777" w:rsidR="006601A5" w:rsidRPr="00E20296" w:rsidRDefault="006601A5" w:rsidP="006601A5">
      <w:pPr>
        <w:rPr>
          <w:rFonts w:ascii="Arial" w:hAnsi="Arial" w:cs="Arial"/>
          <w:b/>
          <w:bCs/>
          <w:sz w:val="20"/>
          <w:szCs w:val="20"/>
        </w:rPr>
      </w:pPr>
      <w:r w:rsidRPr="00E20296">
        <w:rPr>
          <w:rFonts w:ascii="Arial" w:hAnsi="Arial" w:cs="Arial"/>
          <w:b/>
          <w:bCs/>
          <w:sz w:val="20"/>
          <w:szCs w:val="20"/>
        </w:rPr>
        <w:t>IRB Protocol No.</w:t>
      </w:r>
      <w:r w:rsidRPr="00E20296">
        <w:rPr>
          <w:rFonts w:ascii="Arial" w:hAnsi="Arial" w:cs="Arial"/>
          <w:b/>
          <w:bCs/>
          <w:sz w:val="20"/>
          <w:szCs w:val="20"/>
        </w:rPr>
        <w:tab/>
        <w:t>:</w:t>
      </w:r>
    </w:p>
    <w:p w14:paraId="605A803F" w14:textId="35579DF6" w:rsidR="002D5025" w:rsidRPr="00E20296" w:rsidRDefault="002D5025" w:rsidP="006601A5">
      <w:pPr>
        <w:rPr>
          <w:rFonts w:ascii="Arial" w:hAnsi="Arial" w:cs="Arial"/>
          <w:b/>
          <w:bCs/>
          <w:sz w:val="20"/>
          <w:szCs w:val="20"/>
        </w:rPr>
      </w:pPr>
      <w:r w:rsidRPr="00E20296">
        <w:rPr>
          <w:rFonts w:ascii="Arial" w:hAnsi="Arial" w:cs="Arial"/>
          <w:b/>
          <w:bCs/>
          <w:sz w:val="20"/>
          <w:szCs w:val="20"/>
        </w:rPr>
        <w:t>Research s</w:t>
      </w:r>
      <w:r w:rsidR="003504CF" w:rsidRPr="00E20296">
        <w:rPr>
          <w:rFonts w:ascii="Arial" w:hAnsi="Arial" w:cs="Arial"/>
          <w:b/>
          <w:bCs/>
          <w:sz w:val="20"/>
          <w:szCs w:val="20"/>
        </w:rPr>
        <w:t xml:space="preserve">ite             </w:t>
      </w:r>
      <w:proofErr w:type="gramStart"/>
      <w:r w:rsidR="003504CF" w:rsidRPr="00E20296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</w:p>
    <w:p w14:paraId="66008AF4" w14:textId="77777777" w:rsidR="006601A5" w:rsidRPr="00E20296" w:rsidRDefault="006601A5" w:rsidP="006601A5">
      <w:pPr>
        <w:rPr>
          <w:rFonts w:ascii="Arial" w:hAnsi="Arial" w:cs="Arial"/>
          <w:b/>
          <w:bCs/>
          <w:sz w:val="20"/>
          <w:szCs w:val="20"/>
        </w:rPr>
      </w:pPr>
      <w:r w:rsidRPr="00E20296">
        <w:rPr>
          <w:rFonts w:ascii="Arial" w:hAnsi="Arial" w:cs="Arial"/>
          <w:b/>
          <w:bCs/>
          <w:sz w:val="20"/>
          <w:szCs w:val="20"/>
        </w:rPr>
        <w:t>Type of document</w:t>
      </w:r>
      <w:r w:rsidRPr="00E20296">
        <w:rPr>
          <w:rFonts w:ascii="Arial" w:hAnsi="Arial" w:cs="Arial"/>
          <w:b/>
          <w:bCs/>
          <w:sz w:val="20"/>
          <w:szCs w:val="20"/>
        </w:rPr>
        <w:tab/>
        <w:t>:</w:t>
      </w:r>
      <w:r w:rsidRPr="00E20296">
        <w:rPr>
          <w:rFonts w:ascii="Arial" w:hAnsi="Arial" w:cs="Arial"/>
          <w:b/>
          <w:bCs/>
          <w:sz w:val="20"/>
          <w:szCs w:val="20"/>
        </w:rPr>
        <w:tab/>
        <w:t>Protocol Amendment</w:t>
      </w:r>
    </w:p>
    <w:p w14:paraId="66008AF5" w14:textId="77777777" w:rsidR="006601A5" w:rsidRPr="00E20296" w:rsidRDefault="006601A5" w:rsidP="006601A5">
      <w:pPr>
        <w:rPr>
          <w:rFonts w:ascii="Arial" w:hAnsi="Arial" w:cs="Arial"/>
          <w:sz w:val="20"/>
          <w:szCs w:val="20"/>
        </w:rPr>
      </w:pPr>
    </w:p>
    <w:p w14:paraId="66008AF6" w14:textId="6822B628" w:rsidR="006601A5" w:rsidRPr="00E20296" w:rsidRDefault="00AC5D40" w:rsidP="00AC5D40">
      <w:pPr>
        <w:tabs>
          <w:tab w:val="left" w:pos="5438"/>
          <w:tab w:val="left" w:pos="7383"/>
        </w:tabs>
        <w:rPr>
          <w:rFonts w:ascii="Arial" w:hAnsi="Arial" w:cs="Arial"/>
          <w:sz w:val="20"/>
          <w:szCs w:val="20"/>
        </w:rPr>
      </w:pPr>
      <w:r w:rsidRPr="00E20296">
        <w:rPr>
          <w:rFonts w:ascii="Arial" w:hAnsi="Arial" w:cs="Arial"/>
          <w:sz w:val="20"/>
          <w:szCs w:val="20"/>
        </w:rPr>
        <w:tab/>
      </w:r>
      <w:r w:rsidRPr="00E20296">
        <w:rPr>
          <w:rFonts w:ascii="Arial" w:hAnsi="Arial" w:cs="Arial"/>
          <w:sz w:val="20"/>
          <w:szCs w:val="20"/>
        </w:rPr>
        <w:tab/>
      </w:r>
    </w:p>
    <w:p w14:paraId="66008AF7" w14:textId="77777777" w:rsidR="006601A5" w:rsidRPr="00E20296" w:rsidRDefault="006601A5" w:rsidP="006601A5">
      <w:pPr>
        <w:rPr>
          <w:rFonts w:ascii="Arial" w:hAnsi="Arial" w:cs="Arial"/>
          <w:sz w:val="20"/>
          <w:szCs w:val="20"/>
        </w:rPr>
      </w:pPr>
    </w:p>
    <w:p w14:paraId="66008AF8" w14:textId="77777777" w:rsidR="006601A5" w:rsidRPr="00E20296" w:rsidRDefault="006601A5" w:rsidP="006601A5">
      <w:pPr>
        <w:rPr>
          <w:rFonts w:ascii="Arial" w:hAnsi="Arial" w:cs="Arial"/>
          <w:b/>
          <w:bCs/>
          <w:sz w:val="20"/>
          <w:szCs w:val="20"/>
        </w:rPr>
      </w:pPr>
      <w:r w:rsidRPr="00E20296">
        <w:rPr>
          <w:rFonts w:ascii="Arial" w:hAnsi="Arial" w:cs="Arial"/>
          <w:b/>
          <w:bCs/>
          <w:sz w:val="20"/>
          <w:szCs w:val="20"/>
        </w:rPr>
        <w:t>Date of Meeting</w:t>
      </w:r>
      <w:r w:rsidRPr="00E20296">
        <w:rPr>
          <w:rFonts w:ascii="Arial" w:hAnsi="Arial" w:cs="Arial"/>
          <w:b/>
          <w:bCs/>
          <w:sz w:val="20"/>
          <w:szCs w:val="20"/>
        </w:rPr>
        <w:tab/>
        <w:t>:</w:t>
      </w:r>
    </w:p>
    <w:p w14:paraId="66008AF9" w14:textId="77777777" w:rsidR="006601A5" w:rsidRPr="00E20296" w:rsidRDefault="006601A5" w:rsidP="006601A5">
      <w:pPr>
        <w:rPr>
          <w:rFonts w:ascii="Arial" w:hAnsi="Arial" w:cs="Arial"/>
          <w:b/>
          <w:bCs/>
          <w:sz w:val="20"/>
          <w:szCs w:val="20"/>
        </w:rPr>
      </w:pPr>
      <w:r w:rsidRPr="00E20296">
        <w:rPr>
          <w:rFonts w:ascii="Arial" w:hAnsi="Arial" w:cs="Arial"/>
          <w:b/>
          <w:bCs/>
          <w:sz w:val="20"/>
          <w:szCs w:val="20"/>
        </w:rPr>
        <w:t>Date of Approval</w:t>
      </w:r>
      <w:r w:rsidRPr="00E20296">
        <w:rPr>
          <w:rFonts w:ascii="Arial" w:hAnsi="Arial" w:cs="Arial"/>
          <w:b/>
          <w:bCs/>
          <w:sz w:val="20"/>
          <w:szCs w:val="20"/>
        </w:rPr>
        <w:tab/>
        <w:t>:</w:t>
      </w:r>
    </w:p>
    <w:p w14:paraId="66008AFA" w14:textId="77777777" w:rsidR="006601A5" w:rsidRPr="00E20296" w:rsidRDefault="006601A5" w:rsidP="006601A5">
      <w:pPr>
        <w:rPr>
          <w:rFonts w:ascii="Arial" w:hAnsi="Arial" w:cs="Arial"/>
          <w:sz w:val="20"/>
          <w:szCs w:val="20"/>
        </w:rPr>
      </w:pPr>
    </w:p>
    <w:p w14:paraId="66008AFB" w14:textId="3FAC5623" w:rsidR="006601A5" w:rsidRPr="000B6F0A" w:rsidRDefault="006601A5" w:rsidP="002A43F5">
      <w:pPr>
        <w:spacing w:after="0" w:line="360" w:lineRule="auto"/>
        <w:jc w:val="both"/>
        <w:rPr>
          <w:rFonts w:ascii="Arial" w:hAnsi="Arial" w:cs="Browallia New"/>
          <w:sz w:val="20"/>
          <w:szCs w:val="25"/>
        </w:rPr>
      </w:pPr>
      <w:r w:rsidRPr="00E20296">
        <w:rPr>
          <w:rFonts w:ascii="Arial" w:hAnsi="Arial" w:cs="Arial"/>
          <w:sz w:val="20"/>
          <w:szCs w:val="20"/>
        </w:rPr>
        <w:tab/>
        <w:t>This is to certify that Bangkok Hospital</w:t>
      </w:r>
      <w:r w:rsidR="00D46CA2" w:rsidRPr="00E20296">
        <w:rPr>
          <w:rFonts w:ascii="Arial" w:hAnsi="Arial" w:cs="Arial"/>
          <w:sz w:val="20"/>
          <w:szCs w:val="20"/>
        </w:rPr>
        <w:t xml:space="preserve"> </w:t>
      </w:r>
      <w:r w:rsidR="00D12F40" w:rsidRPr="00E20296">
        <w:rPr>
          <w:rFonts w:ascii="Arial" w:hAnsi="Arial" w:cs="Arial"/>
          <w:sz w:val="20"/>
          <w:szCs w:val="20"/>
        </w:rPr>
        <w:t xml:space="preserve">Headquarters - </w:t>
      </w:r>
      <w:r w:rsidRPr="00E20296">
        <w:rPr>
          <w:rFonts w:ascii="Arial" w:hAnsi="Arial" w:cs="Arial"/>
          <w:sz w:val="20"/>
          <w:szCs w:val="20"/>
        </w:rPr>
        <w:t>Institutional Review Board</w:t>
      </w:r>
      <w:r w:rsidR="006A59B3" w:rsidRPr="00E20296">
        <w:rPr>
          <w:rFonts w:ascii="Arial" w:hAnsi="Arial" w:cs="Arial"/>
          <w:sz w:val="20"/>
          <w:szCs w:val="20"/>
        </w:rPr>
        <w:t xml:space="preserve"> </w:t>
      </w:r>
      <w:r w:rsidRPr="00E20296">
        <w:rPr>
          <w:rFonts w:ascii="Arial" w:hAnsi="Arial" w:cs="Arial"/>
          <w:sz w:val="20"/>
          <w:szCs w:val="20"/>
        </w:rPr>
        <w:t>is in full Compliance with International Guidelines for Human Research Protection such as the Declaration of Helsinki, the Belmont Report, CIOMS Guidelines and the International Conference on Ha</w:t>
      </w:r>
      <w:r w:rsidR="0029337E" w:rsidRPr="00E20296">
        <w:rPr>
          <w:rFonts w:ascii="Arial" w:hAnsi="Arial" w:cs="Arial"/>
          <w:sz w:val="20"/>
          <w:szCs w:val="20"/>
        </w:rPr>
        <w:t>rmoniz</w:t>
      </w:r>
      <w:r w:rsidR="002A43F5" w:rsidRPr="00E20296">
        <w:rPr>
          <w:rFonts w:ascii="Arial" w:hAnsi="Arial" w:cs="Arial"/>
          <w:sz w:val="20"/>
          <w:szCs w:val="20"/>
        </w:rPr>
        <w:t xml:space="preserve">ation in Good Clinical Practice </w:t>
      </w:r>
      <w:r w:rsidR="00DC2232" w:rsidRPr="00E20296">
        <w:rPr>
          <w:rFonts w:ascii="Arial" w:hAnsi="Arial" w:cs="Arial"/>
          <w:sz w:val="20"/>
          <w:szCs w:val="20"/>
        </w:rPr>
        <w:t>(ICH-GCP</w:t>
      </w:r>
      <w:r w:rsidR="0029337E" w:rsidRPr="00E20296">
        <w:rPr>
          <w:rFonts w:ascii="Arial" w:hAnsi="Arial" w:cs="Arial"/>
          <w:sz w:val="20"/>
          <w:szCs w:val="20"/>
        </w:rPr>
        <w:t>)</w:t>
      </w:r>
      <w:r w:rsidR="000B6F0A" w:rsidRPr="00A27FB6">
        <w:rPr>
          <w:rFonts w:ascii="Arial" w:hAnsi="Arial"/>
          <w:color w:val="FF0000"/>
          <w:sz w:val="20"/>
          <w:szCs w:val="20"/>
        </w:rPr>
        <w:t>,</w:t>
      </w:r>
      <w:r w:rsidR="000B6F0A">
        <w:rPr>
          <w:rFonts w:ascii="Arial" w:hAnsi="Arial"/>
          <w:sz w:val="20"/>
          <w:szCs w:val="20"/>
        </w:rPr>
        <w:t xml:space="preserve"> </w:t>
      </w:r>
      <w:r w:rsidR="000B6F0A" w:rsidRPr="00FC71D3">
        <w:rPr>
          <w:rFonts w:ascii="Arial" w:hAnsi="Arial"/>
          <w:color w:val="FF0000"/>
          <w:sz w:val="20"/>
          <w:szCs w:val="20"/>
        </w:rPr>
        <w:t>ISO14155 for medical device study.</w:t>
      </w:r>
    </w:p>
    <w:p w14:paraId="66008AFC" w14:textId="77777777" w:rsidR="0029337E" w:rsidRPr="00E20296" w:rsidRDefault="0029337E" w:rsidP="0029337E">
      <w:pPr>
        <w:jc w:val="both"/>
        <w:rPr>
          <w:rFonts w:ascii="Arial" w:hAnsi="Arial" w:cs="Arial"/>
          <w:sz w:val="20"/>
          <w:szCs w:val="20"/>
        </w:rPr>
      </w:pPr>
    </w:p>
    <w:p w14:paraId="66008AFD" w14:textId="77777777" w:rsidR="00E27EE4" w:rsidRPr="00E20296" w:rsidRDefault="00E27EE4" w:rsidP="0029337E">
      <w:pPr>
        <w:jc w:val="both"/>
        <w:rPr>
          <w:rFonts w:ascii="Arial" w:hAnsi="Arial" w:cs="Arial"/>
          <w:sz w:val="20"/>
          <w:szCs w:val="20"/>
        </w:rPr>
      </w:pPr>
    </w:p>
    <w:p w14:paraId="1DD9BC9F" w14:textId="77777777" w:rsidR="00163F49" w:rsidRPr="00E20296" w:rsidRDefault="00163F49" w:rsidP="0029337E">
      <w:pPr>
        <w:jc w:val="both"/>
        <w:rPr>
          <w:rFonts w:ascii="Arial" w:hAnsi="Arial" w:cs="Arial"/>
          <w:sz w:val="20"/>
          <w:szCs w:val="20"/>
        </w:rPr>
      </w:pPr>
    </w:p>
    <w:p w14:paraId="460AD408" w14:textId="77777777" w:rsidR="00B670AB" w:rsidRDefault="00B670AB" w:rsidP="00B670AB">
      <w:pPr>
        <w:jc w:val="both"/>
        <w:rPr>
          <w:rFonts w:ascii="Arial" w:hAnsi="Arial" w:cs="Arial"/>
          <w:sz w:val="20"/>
          <w:szCs w:val="20"/>
        </w:rPr>
      </w:pPr>
      <w:r w:rsidRPr="00524928">
        <w:rPr>
          <w:rFonts w:ascii="Arial" w:hAnsi="Arial" w:cs="Arial"/>
          <w:sz w:val="20"/>
          <w:szCs w:val="20"/>
        </w:rPr>
        <w:t>…………………………………………………</w:t>
      </w:r>
      <w:r w:rsidRPr="00524928">
        <w:rPr>
          <w:rFonts w:ascii="Arial" w:hAnsi="Arial" w:cs="Arial"/>
          <w:sz w:val="20"/>
          <w:szCs w:val="20"/>
        </w:rPr>
        <w:tab/>
      </w:r>
      <w:r w:rsidRPr="00524928">
        <w:rPr>
          <w:rFonts w:ascii="Arial" w:hAnsi="Arial" w:cs="Arial"/>
          <w:sz w:val="20"/>
          <w:szCs w:val="20"/>
        </w:rPr>
        <w:tab/>
      </w:r>
      <w:r w:rsidRPr="00524928">
        <w:rPr>
          <w:rFonts w:ascii="Arial" w:hAnsi="Arial" w:cs="Arial"/>
          <w:sz w:val="20"/>
          <w:szCs w:val="20"/>
        </w:rPr>
        <w:tab/>
      </w:r>
      <w:r w:rsidRPr="00524928">
        <w:rPr>
          <w:rFonts w:ascii="Arial" w:hAnsi="Arial" w:cs="Arial"/>
          <w:sz w:val="20"/>
          <w:szCs w:val="20"/>
        </w:rPr>
        <w:tab/>
        <w:t>………………………………..</w:t>
      </w:r>
    </w:p>
    <w:p w14:paraId="287500F0" w14:textId="2A7250C6" w:rsidR="00B670AB" w:rsidRDefault="00B670AB" w:rsidP="00B670A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)</w:t>
      </w:r>
      <w:r w:rsidRPr="00524928">
        <w:rPr>
          <w:rFonts w:ascii="Arial" w:hAnsi="Arial" w:cs="Arial"/>
          <w:sz w:val="20"/>
          <w:szCs w:val="20"/>
        </w:rPr>
        <w:tab/>
      </w:r>
      <w:r w:rsidRPr="00524928">
        <w:rPr>
          <w:rFonts w:ascii="Arial" w:hAnsi="Arial" w:cs="Arial"/>
          <w:sz w:val="20"/>
          <w:szCs w:val="20"/>
        </w:rPr>
        <w:tab/>
      </w:r>
      <w:r w:rsidRPr="00524928">
        <w:rPr>
          <w:rFonts w:ascii="Arial" w:hAnsi="Arial" w:cs="Arial"/>
          <w:sz w:val="20"/>
          <w:szCs w:val="20"/>
        </w:rPr>
        <w:tab/>
      </w:r>
      <w:r w:rsidRPr="00524928">
        <w:rPr>
          <w:rFonts w:ascii="Arial" w:hAnsi="Arial" w:cs="Arial"/>
          <w:sz w:val="20"/>
          <w:szCs w:val="20"/>
        </w:rPr>
        <w:tab/>
        <w:t xml:space="preserve">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524928">
        <w:rPr>
          <w:rFonts w:ascii="Arial" w:hAnsi="Arial" w:cs="Arial"/>
          <w:sz w:val="20"/>
          <w:szCs w:val="20"/>
        </w:rPr>
        <w:t xml:space="preserve">  Date</w:t>
      </w:r>
    </w:p>
    <w:p w14:paraId="2BB1BC59" w14:textId="7E919491" w:rsidR="00B670AB" w:rsidRPr="00524928" w:rsidRDefault="00B670AB" w:rsidP="00B670A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524928">
        <w:rPr>
          <w:rFonts w:ascii="Arial" w:hAnsi="Arial" w:cs="Arial"/>
          <w:sz w:val="20"/>
          <w:szCs w:val="20"/>
        </w:rPr>
        <w:t>Chairman of Institutional Review Board</w:t>
      </w:r>
      <w:r w:rsidRPr="00524928">
        <w:rPr>
          <w:rFonts w:ascii="Arial" w:hAnsi="Arial" w:cs="Arial"/>
          <w:sz w:val="20"/>
          <w:szCs w:val="20"/>
        </w:rPr>
        <w:tab/>
      </w:r>
    </w:p>
    <w:p w14:paraId="66008B01" w14:textId="1ACE9AB9" w:rsidR="0029337E" w:rsidRPr="00E20296" w:rsidRDefault="0029337E" w:rsidP="0029337E">
      <w:pPr>
        <w:jc w:val="both"/>
        <w:rPr>
          <w:rFonts w:ascii="Arial" w:hAnsi="Arial" w:cs="Arial"/>
          <w:strike/>
          <w:sz w:val="20"/>
          <w:szCs w:val="20"/>
        </w:rPr>
      </w:pPr>
    </w:p>
    <w:p w14:paraId="424CC0C7" w14:textId="77777777" w:rsidR="000E3D40" w:rsidRPr="00E20296" w:rsidRDefault="000E3D40" w:rsidP="0029337E">
      <w:pPr>
        <w:pStyle w:val="Footer"/>
        <w:tabs>
          <w:tab w:val="clear" w:pos="4153"/>
          <w:tab w:val="clear" w:pos="8306"/>
          <w:tab w:val="left" w:pos="2325"/>
        </w:tabs>
        <w:rPr>
          <w:rFonts w:ascii="Arial" w:hAnsi="Arial" w:cs="Arial"/>
        </w:rPr>
      </w:pPr>
    </w:p>
    <w:p w14:paraId="315297F5" w14:textId="77777777" w:rsidR="004E54D8" w:rsidRPr="00E20296" w:rsidRDefault="004E54D8" w:rsidP="0029337E">
      <w:pPr>
        <w:pStyle w:val="Footer"/>
        <w:tabs>
          <w:tab w:val="clear" w:pos="4153"/>
          <w:tab w:val="clear" w:pos="8306"/>
          <w:tab w:val="left" w:pos="2325"/>
        </w:tabs>
        <w:rPr>
          <w:rFonts w:ascii="Arial" w:hAnsi="Arial" w:cs="Arial"/>
        </w:rPr>
      </w:pPr>
      <w:bookmarkStart w:id="0" w:name="_GoBack"/>
      <w:bookmarkEnd w:id="0"/>
    </w:p>
    <w:p w14:paraId="16154708" w14:textId="77777777" w:rsidR="000E3D40" w:rsidRPr="00E20296" w:rsidRDefault="000E3D40" w:rsidP="0029337E">
      <w:pPr>
        <w:pStyle w:val="Footer"/>
        <w:tabs>
          <w:tab w:val="clear" w:pos="4153"/>
          <w:tab w:val="clear" w:pos="8306"/>
          <w:tab w:val="left" w:pos="2325"/>
        </w:tabs>
        <w:rPr>
          <w:rFonts w:ascii="Arial" w:hAnsi="Arial" w:cs="Arial"/>
          <w:strike/>
        </w:rPr>
      </w:pPr>
    </w:p>
    <w:p w14:paraId="1AD95E07" w14:textId="57D898B9" w:rsidR="00984E51" w:rsidRDefault="0029337E" w:rsidP="004E54D8">
      <w:pPr>
        <w:pStyle w:val="Footer"/>
        <w:tabs>
          <w:tab w:val="clear" w:pos="4153"/>
          <w:tab w:val="clear" w:pos="8306"/>
          <w:tab w:val="left" w:pos="2325"/>
        </w:tabs>
        <w:spacing w:line="360" w:lineRule="auto"/>
        <w:rPr>
          <w:rFonts w:ascii="Arial" w:hAnsi="Arial" w:cs="Arial"/>
          <w:strike/>
          <w:sz w:val="16"/>
          <w:szCs w:val="16"/>
        </w:rPr>
      </w:pPr>
      <w:r w:rsidRPr="00E20296">
        <w:rPr>
          <w:rFonts w:ascii="Arial" w:hAnsi="Arial" w:cs="Arial"/>
          <w:strike/>
          <w:sz w:val="16"/>
          <w:szCs w:val="16"/>
        </w:rPr>
        <w:t xml:space="preserve"> </w:t>
      </w:r>
    </w:p>
    <w:p w14:paraId="2B67CC06" w14:textId="02C237DE" w:rsidR="0029337E" w:rsidRPr="00984E51" w:rsidRDefault="00984E51" w:rsidP="00984E51">
      <w:pPr>
        <w:tabs>
          <w:tab w:val="left" w:pos="2325"/>
        </w:tabs>
      </w:pPr>
      <w:r>
        <w:rPr>
          <w:cs/>
        </w:rPr>
        <w:tab/>
      </w:r>
    </w:p>
    <w:sectPr w:rsidR="0029337E" w:rsidRPr="00984E51" w:rsidSect="00163F49">
      <w:headerReference w:type="default" r:id="rId10"/>
      <w:footerReference w:type="default" r:id="rId11"/>
      <w:pgSz w:w="11906" w:h="16838"/>
      <w:pgMar w:top="1440" w:right="994" w:bottom="810" w:left="994" w:header="57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FFD94" w14:textId="77777777" w:rsidR="003233E3" w:rsidRDefault="003233E3" w:rsidP="00AC5D40">
      <w:pPr>
        <w:spacing w:after="0" w:line="240" w:lineRule="auto"/>
      </w:pPr>
      <w:r>
        <w:separator/>
      </w:r>
    </w:p>
  </w:endnote>
  <w:endnote w:type="continuationSeparator" w:id="0">
    <w:p w14:paraId="7D2CA7A2" w14:textId="77777777" w:rsidR="003233E3" w:rsidRDefault="003233E3" w:rsidP="00AC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270AA" w14:textId="43E21C55" w:rsidR="000E3D40" w:rsidRPr="000E3D40" w:rsidRDefault="00E35D66" w:rsidP="00163F49">
    <w:pPr>
      <w:pStyle w:val="Footer"/>
      <w:tabs>
        <w:tab w:val="clear" w:pos="8306"/>
        <w:tab w:val="left" w:pos="6158"/>
      </w:tabs>
      <w:jc w:val="both"/>
      <w:rPr>
        <w:rFonts w:asciiTheme="minorBidi" w:hAnsiTheme="minorBidi" w:cstheme="minorBidi"/>
        <w:sz w:val="28"/>
        <w:szCs w:val="28"/>
      </w:rPr>
    </w:pPr>
    <w:r>
      <w:rPr>
        <w:rFonts w:asciiTheme="minorBidi" w:hAnsiTheme="minorBidi" w:cstheme="minorBidi"/>
        <w:sz w:val="28"/>
        <w:szCs w:val="28"/>
      </w:rPr>
      <w:t xml:space="preserve">F/M-01-IRB-004 </w:t>
    </w:r>
    <w:r w:rsidRPr="003D3E5D">
      <w:rPr>
        <w:rFonts w:asciiTheme="minorBidi" w:hAnsiTheme="minorBidi" w:cstheme="minorBidi"/>
        <w:sz w:val="28"/>
        <w:szCs w:val="28"/>
      </w:rPr>
      <w:t>Rev</w:t>
    </w:r>
    <w:r w:rsidRPr="00A86F65">
      <w:rPr>
        <w:rFonts w:asciiTheme="minorBidi" w:hAnsiTheme="minorBidi" w:cstheme="minorBidi"/>
        <w:color w:val="000000" w:themeColor="text1"/>
        <w:sz w:val="28"/>
        <w:szCs w:val="28"/>
      </w:rPr>
      <w:t>.</w:t>
    </w:r>
    <w:r w:rsidR="009C250E" w:rsidRPr="00A86F65">
      <w:rPr>
        <w:rFonts w:asciiTheme="minorBidi" w:hAnsiTheme="minorBidi" w:cstheme="minorBidi" w:hint="cs"/>
        <w:color w:val="000000" w:themeColor="text1"/>
        <w:sz w:val="28"/>
        <w:szCs w:val="28"/>
        <w:cs/>
      </w:rPr>
      <w:t xml:space="preserve"> </w:t>
    </w:r>
    <w:r w:rsidR="00BC3CE5" w:rsidRPr="00A86F65">
      <w:rPr>
        <w:rFonts w:asciiTheme="minorBidi" w:hAnsiTheme="minorBidi" w:cstheme="minorBidi"/>
        <w:color w:val="000000" w:themeColor="text1"/>
        <w:sz w:val="28"/>
        <w:szCs w:val="28"/>
      </w:rPr>
      <w:t xml:space="preserve">2 </w:t>
    </w:r>
    <w:r w:rsidR="00282483" w:rsidRPr="00A86F65">
      <w:rPr>
        <w:rFonts w:asciiTheme="minorBidi" w:hAnsiTheme="minorBidi" w:cstheme="minorBidi" w:hint="cs"/>
        <w:color w:val="000000" w:themeColor="text1"/>
        <w:sz w:val="28"/>
        <w:szCs w:val="28"/>
        <w:cs/>
      </w:rPr>
      <w:t>(</w:t>
    </w:r>
    <w:r w:rsidR="00A86F65" w:rsidRPr="00A86F65">
      <w:rPr>
        <w:rFonts w:asciiTheme="minorBidi" w:hAnsiTheme="minorBidi" w:cstheme="minorBidi"/>
        <w:color w:val="000000" w:themeColor="text1"/>
        <w:sz w:val="28"/>
        <w:szCs w:val="28"/>
      </w:rPr>
      <w:t xml:space="preserve">27 Dec </w:t>
    </w:r>
    <w:r w:rsidR="00984E51" w:rsidRPr="00A86F65">
      <w:rPr>
        <w:rFonts w:asciiTheme="minorBidi" w:hAnsiTheme="minorBidi" w:cstheme="minorBidi"/>
        <w:color w:val="000000" w:themeColor="text1"/>
        <w:sz w:val="28"/>
        <w:szCs w:val="28"/>
      </w:rPr>
      <w:t>2024</w:t>
    </w:r>
    <w:r w:rsidR="000E3D40" w:rsidRPr="00A86F65">
      <w:rPr>
        <w:rFonts w:asciiTheme="minorBidi" w:hAnsiTheme="minorBidi" w:cstheme="minorBidi"/>
        <w:color w:val="000000" w:themeColor="text1"/>
        <w:sz w:val="28"/>
        <w:szCs w:val="28"/>
      </w:rPr>
      <w:t xml:space="preserve">) </w:t>
    </w:r>
    <w:sdt>
      <w:sdtPr>
        <w:rPr>
          <w:rFonts w:asciiTheme="minorBidi" w:hAnsiTheme="minorBidi" w:cstheme="minorBidi"/>
          <w:color w:val="000000" w:themeColor="text1"/>
          <w:sz w:val="28"/>
          <w:szCs w:val="28"/>
        </w:rPr>
        <w:id w:val="-1358968440"/>
        <w:docPartObj>
          <w:docPartGallery w:val="Page Numbers (Bottom of Page)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Theme="minorBidi" w:hAnsiTheme="minorBidi" w:cstheme="minorBidi"/>
              <w:color w:val="000000" w:themeColor="text1"/>
              <w:sz w:val="28"/>
              <w:szCs w:val="28"/>
            </w:rPr>
            <w:id w:val="-545907737"/>
            <w:docPartObj>
              <w:docPartGallery w:val="Page Numbers (Top of Page)"/>
              <w:docPartUnique/>
            </w:docPartObj>
          </w:sdtPr>
          <w:sdtEndPr/>
          <w:sdtContent>
            <w:r w:rsidR="000E3D40" w:rsidRPr="00A86F65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  </w:t>
            </w:r>
            <w:r w:rsidR="00BC3CE5" w:rsidRPr="00A86F65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                </w:t>
            </w:r>
            <w:r w:rsidR="000E3D40" w:rsidRPr="00A86F65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Page </w:t>
            </w:r>
            <w:r w:rsidR="000E3D40" w:rsidRPr="00A86F65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begin"/>
            </w:r>
            <w:r w:rsidR="000E3D40" w:rsidRPr="00A86F65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instrText xml:space="preserve"> PAGE </w:instrText>
            </w:r>
            <w:r w:rsidR="000E3D40" w:rsidRPr="00A86F65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separate"/>
            </w:r>
            <w:r w:rsidR="00BC3CE5" w:rsidRPr="00A86F65"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</w:rPr>
              <w:t>1</w:t>
            </w:r>
            <w:r w:rsidR="000E3D40" w:rsidRPr="00A86F65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end"/>
            </w:r>
            <w:r w:rsidR="000E3D40" w:rsidRPr="00A86F65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>/</w:t>
            </w:r>
            <w:r w:rsidR="000E3D40" w:rsidRPr="00A86F65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begin"/>
            </w:r>
            <w:r w:rsidR="000E3D40" w:rsidRPr="00A86F65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instrText xml:space="preserve"> NUMPAGES  </w:instrText>
            </w:r>
            <w:r w:rsidR="000E3D40" w:rsidRPr="00A86F65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separate"/>
            </w:r>
            <w:r w:rsidR="00BC3CE5" w:rsidRPr="00A86F65"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</w:rPr>
              <w:t>1</w:t>
            </w:r>
            <w:r w:rsidR="000E3D40" w:rsidRPr="00A86F65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end"/>
            </w:r>
          </w:sdtContent>
        </w:sdt>
      </w:sdtContent>
    </w:sdt>
    <w:r w:rsidR="00163F49">
      <w:rPr>
        <w:rFonts w:asciiTheme="minorBidi" w:hAnsiTheme="minorBidi" w:cstheme="minorBidi"/>
        <w:sz w:val="28"/>
        <w:szCs w:val="28"/>
      </w:rPr>
      <w:tab/>
    </w:r>
  </w:p>
  <w:p w14:paraId="09FE1C02" w14:textId="45FA1719" w:rsidR="000E3D40" w:rsidRPr="000E3D40" w:rsidRDefault="004E54D8" w:rsidP="004E54D8">
    <w:pPr>
      <w:pStyle w:val="Footer"/>
      <w:tabs>
        <w:tab w:val="clear" w:pos="4153"/>
        <w:tab w:val="clear" w:pos="8306"/>
        <w:tab w:val="left" w:pos="1322"/>
      </w:tabs>
      <w:rPr>
        <w:rFonts w:asciiTheme="minorBidi" w:hAnsiTheme="minorBidi" w:cstheme="minorBidi"/>
        <w:sz w:val="24"/>
        <w:szCs w:val="24"/>
      </w:rPr>
    </w:pPr>
    <w:r>
      <w:rPr>
        <w:rFonts w:asciiTheme="minorBidi" w:hAnsiTheme="minorBidi" w:cstheme="minorBidi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A12A2" w14:textId="77777777" w:rsidR="003233E3" w:rsidRDefault="003233E3" w:rsidP="00AC5D40">
      <w:pPr>
        <w:spacing w:after="0" w:line="240" w:lineRule="auto"/>
      </w:pPr>
      <w:r>
        <w:separator/>
      </w:r>
    </w:p>
  </w:footnote>
  <w:footnote w:type="continuationSeparator" w:id="0">
    <w:p w14:paraId="3D8E987A" w14:textId="77777777" w:rsidR="003233E3" w:rsidRDefault="003233E3" w:rsidP="00AC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739D3" w14:textId="26F3C8A2" w:rsidR="00AC5D40" w:rsidRDefault="00E63CED">
    <w:pPr>
      <w:pStyle w:val="Header"/>
    </w:pPr>
    <w:r>
      <w:rPr>
        <w:noProof/>
      </w:rPr>
      <w:drawing>
        <wp:inline distT="0" distB="0" distL="0" distR="0" wp14:anchorId="7164C4B7" wp14:editId="64F08E8B">
          <wp:extent cx="1781033" cy="5365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044" cy="537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54C"/>
    <w:rsid w:val="0003372B"/>
    <w:rsid w:val="00055619"/>
    <w:rsid w:val="000B6F0A"/>
    <w:rsid w:val="000C2334"/>
    <w:rsid w:val="000E362B"/>
    <w:rsid w:val="000E3D40"/>
    <w:rsid w:val="000E728D"/>
    <w:rsid w:val="00144C53"/>
    <w:rsid w:val="001455B0"/>
    <w:rsid w:val="00163F49"/>
    <w:rsid w:val="001E52C3"/>
    <w:rsid w:val="00267328"/>
    <w:rsid w:val="00282483"/>
    <w:rsid w:val="00291FCE"/>
    <w:rsid w:val="0029337E"/>
    <w:rsid w:val="002A3680"/>
    <w:rsid w:val="002A43F5"/>
    <w:rsid w:val="002D5025"/>
    <w:rsid w:val="002F0DAA"/>
    <w:rsid w:val="003233E3"/>
    <w:rsid w:val="003504CF"/>
    <w:rsid w:val="00376DF1"/>
    <w:rsid w:val="003B4641"/>
    <w:rsid w:val="003B6C05"/>
    <w:rsid w:val="003D3E5D"/>
    <w:rsid w:val="00410BC4"/>
    <w:rsid w:val="004E54D8"/>
    <w:rsid w:val="005239CF"/>
    <w:rsid w:val="00542452"/>
    <w:rsid w:val="005762C8"/>
    <w:rsid w:val="005B0ED7"/>
    <w:rsid w:val="005E047D"/>
    <w:rsid w:val="005E401E"/>
    <w:rsid w:val="006601A5"/>
    <w:rsid w:val="006A59B3"/>
    <w:rsid w:val="006D2F18"/>
    <w:rsid w:val="00710F6B"/>
    <w:rsid w:val="007155E2"/>
    <w:rsid w:val="00833D50"/>
    <w:rsid w:val="00845579"/>
    <w:rsid w:val="008455C5"/>
    <w:rsid w:val="008A28B6"/>
    <w:rsid w:val="008C10E7"/>
    <w:rsid w:val="008F0A71"/>
    <w:rsid w:val="008F654C"/>
    <w:rsid w:val="00974268"/>
    <w:rsid w:val="00982471"/>
    <w:rsid w:val="00984E51"/>
    <w:rsid w:val="009C250E"/>
    <w:rsid w:val="009D7867"/>
    <w:rsid w:val="009F525E"/>
    <w:rsid w:val="00A03C04"/>
    <w:rsid w:val="00A14B18"/>
    <w:rsid w:val="00A1712E"/>
    <w:rsid w:val="00A20164"/>
    <w:rsid w:val="00A60E11"/>
    <w:rsid w:val="00A76915"/>
    <w:rsid w:val="00A86F65"/>
    <w:rsid w:val="00AC4C13"/>
    <w:rsid w:val="00AC5D40"/>
    <w:rsid w:val="00B043B3"/>
    <w:rsid w:val="00B670AB"/>
    <w:rsid w:val="00BA06BD"/>
    <w:rsid w:val="00BC3CE5"/>
    <w:rsid w:val="00C03BF8"/>
    <w:rsid w:val="00C643D4"/>
    <w:rsid w:val="00CC35C7"/>
    <w:rsid w:val="00CE06C2"/>
    <w:rsid w:val="00D12F40"/>
    <w:rsid w:val="00D46CA2"/>
    <w:rsid w:val="00DC2232"/>
    <w:rsid w:val="00DC4C04"/>
    <w:rsid w:val="00E03FA1"/>
    <w:rsid w:val="00E20296"/>
    <w:rsid w:val="00E27EE4"/>
    <w:rsid w:val="00E35D66"/>
    <w:rsid w:val="00E63CED"/>
    <w:rsid w:val="00EA29A8"/>
    <w:rsid w:val="00EF13D9"/>
    <w:rsid w:val="00F342A2"/>
    <w:rsid w:val="00F53FED"/>
    <w:rsid w:val="00F606E2"/>
    <w:rsid w:val="00F659C7"/>
    <w:rsid w:val="00FB6E56"/>
    <w:rsid w:val="00FD44FF"/>
    <w:rsid w:val="00FF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008AEB"/>
  <w15:docId w15:val="{306A0F2C-E348-42BB-800D-B30D379C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5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54C"/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rsid w:val="0029337E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Angsana New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9337E"/>
    <w:rPr>
      <w:rFonts w:ascii="Courier New" w:eastAsia="Times New Roman" w:hAnsi="Courier New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C5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5663</WorkflowId>
    <DocumentId xmlns="bbba8d21-5534-42e6-99a8-5349fa2f44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0C622-2EA9-43FB-AB22-755875E3E724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bbba8d21-5534-42e6-99a8-5349fa2f442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BD7A6B1-5C2C-4FEA-90AE-C92545546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CE215-298B-434C-889B-4B20F7AAF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3A1592-8BB3-4DA2-84EE-486685D5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Greenline Synergy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Nawanop Seatapramana</dc:creator>
  <cp:lastModifiedBy>Sudarat Nissaidee</cp:lastModifiedBy>
  <cp:revision>19</cp:revision>
  <cp:lastPrinted>2024-11-18T06:43:00Z</cp:lastPrinted>
  <dcterms:created xsi:type="dcterms:W3CDTF">2019-11-01T01:26:00Z</dcterms:created>
  <dcterms:modified xsi:type="dcterms:W3CDTF">2024-11-18T06:43:00Z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</Properties>
</file>